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4b76fc0b0465e" w:history="1">
              <w:r>
                <w:rPr>
                  <w:rStyle w:val="Hyperlink"/>
                </w:rPr>
                <w:t>2025-2031年中国水果罐头行业市场分析与发展前景预测报告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4b76fc0b0465e" w:history="1">
              <w:r>
                <w:rPr>
                  <w:rStyle w:val="Hyperlink"/>
                </w:rPr>
                <w:t>2025-2031年中国水果罐头行业市场分析与发展前景预测报告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4b76fc0b0465e" w:history="1">
                <w:r>
                  <w:rPr>
                    <w:rStyle w:val="Hyperlink"/>
                  </w:rPr>
                  <w:t>https://www.20087.com/9/10/ShuiGuoGuanTouDeXianZhuangYuFaZhanQianJing.html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水果罐头行业在过去几年中保持了稳定的增长势头。随着消费者对健康饮食意识的提高，对优质、方便且营养丰富的水果罐头产品的需求持续增加。目前，主流企业如Ardo、CHB Group等通过不断创新，推出了多种口味和包装形式的产品以满足不同消费者的需求。此外，水果罐头行业还面临着食品安全标准的严格要求和消费者对天然、少添加产品的偏好转变。</w:t>
      </w:r>
      <w:r>
        <w:rPr>
          <w:rFonts w:hint="eastAsia"/>
        </w:rPr>
        <w:br/>
      </w:r>
      <w:r>
        <w:rPr>
          <w:rFonts w:hint="eastAsia"/>
        </w:rPr>
        <w:t>　　未来，水果罐头行业将更加注重产品创新和市场细分。一方面，生产商将推出更多采用新鲜水果制成的罐头产品，并采用更先进的加工技术以保留水果的营养价值和口感。另一方面，随着消费者对健康和营养的关注，行业将加强对有机、非转基因水果罐头的研发，并提供更多符合特定饮食需求（如低糖、无添加）的产品。此外，随着电子商务平台的发展，水果罐头产品将更加容易触及到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4b76fc0b0465e" w:history="1">
        <w:r>
          <w:rPr>
            <w:rStyle w:val="Hyperlink"/>
          </w:rPr>
          <w:t>2025-2031年中国水果罐头行业市场分析与发展前景预测报告</w:t>
        </w:r>
      </w:hyperlink>
      <w:r>
        <w:rPr>
          <w:rFonts w:hint="eastAsia"/>
        </w:rPr>
        <w:t>》基于详实数据，从市场规模、需求变化及价格动态等维度，全面解析了水果罐头行业的现状与发展趋势，并对水果罐头产业链各环节进行了系统性探讨。报告科学预测了水果罐头行业未来发展方向，重点分析了水果罐头技术现状及创新路径，同时聚焦水果罐头重点企业的经营表现，评估了市场竞争格局、品牌影响力及市场集中度。通过对细分市场的深入研究及SWOT分析，报告揭示了水果罐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2025年中国水果罐头行业市场发展环境分析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2025年中国水果罐头市场政策环境分析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三、《出口罐头食品分类管理》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四、《果蔬类罐头食品卫生标准》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第三节 2025年中国水果罐头市场社会环境分析</w:t>
      </w:r>
      <w:r>
        <w:rPr>
          <w:rFonts w:hint="eastAsia"/>
        </w:rPr>
        <w:br/>
      </w:r>
      <w:r>
        <w:rPr>
          <w:rFonts w:hint="eastAsia"/>
        </w:rPr>
        <w:t>　　第一节 2025年世界水果市场运行分析</w:t>
      </w:r>
      <w:r>
        <w:rPr>
          <w:rFonts w:hint="eastAsia"/>
        </w:rPr>
        <w:br/>
      </w:r>
      <w:r>
        <w:rPr>
          <w:rFonts w:hint="eastAsia"/>
        </w:rPr>
        <w:t>　　　　一、世界水果生产</w:t>
      </w:r>
      <w:r>
        <w:rPr>
          <w:rFonts w:hint="eastAsia"/>
        </w:rPr>
        <w:br/>
      </w:r>
      <w:r>
        <w:rPr>
          <w:rFonts w:hint="eastAsia"/>
        </w:rPr>
        <w:t>　　　　二、世界水果贸易分析</w:t>
      </w:r>
      <w:r>
        <w:rPr>
          <w:rFonts w:hint="eastAsia"/>
        </w:rPr>
        <w:br/>
      </w:r>
      <w:r>
        <w:rPr>
          <w:rFonts w:hint="eastAsia"/>
        </w:rPr>
        <w:t>　　第二节 2025年世界水果罐头行业市场运行格局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一、世界水果罐头市场特征分析</w:t>
      </w:r>
      <w:r>
        <w:rPr>
          <w:rFonts w:hint="eastAsia"/>
        </w:rPr>
        <w:br/>
      </w:r>
      <w:r>
        <w:rPr>
          <w:rFonts w:hint="eastAsia"/>
        </w:rPr>
        <w:t>　　　　二、世界水果罐头主要类别综述</w:t>
      </w:r>
      <w:r>
        <w:rPr>
          <w:rFonts w:hint="eastAsia"/>
        </w:rPr>
        <w:br/>
      </w:r>
      <w:r>
        <w:rPr>
          <w:rFonts w:hint="eastAsia"/>
        </w:rPr>
        <w:t>　　　　三、世界罐头食品人均消费状况分析</w:t>
      </w:r>
      <w:r>
        <w:rPr>
          <w:rFonts w:hint="eastAsia"/>
        </w:rPr>
        <w:br/>
      </w:r>
      <w:r>
        <w:rPr>
          <w:rFonts w:hint="eastAsia"/>
        </w:rPr>
        <w:t>　　　　四、全球蕃茄罐头上半年出口增加</w:t>
      </w:r>
      <w:r>
        <w:rPr>
          <w:rFonts w:hint="eastAsia"/>
        </w:rPr>
        <w:br/>
      </w:r>
      <w:r>
        <w:rPr>
          <w:rFonts w:hint="eastAsia"/>
        </w:rPr>
        <w:t>　　　　五、国际会议讨论全球桃罐头行业的问题</w:t>
      </w:r>
      <w:r>
        <w:rPr>
          <w:rFonts w:hint="eastAsia"/>
        </w:rPr>
        <w:br/>
      </w:r>
      <w:r>
        <w:rPr>
          <w:rFonts w:hint="eastAsia"/>
        </w:rPr>
        <w:t>　　第三节 2025年世界主要国家水果罐头市场运行分析</w:t>
      </w:r>
      <w:r>
        <w:rPr>
          <w:rFonts w:hint="eastAsia"/>
        </w:rPr>
        <w:br/>
      </w:r>
      <w:r>
        <w:rPr>
          <w:rFonts w:hint="eastAsia"/>
        </w:rPr>
        <w:t>　　　　一、美国桃罐头竞争十分激烈</w:t>
      </w:r>
      <w:r>
        <w:rPr>
          <w:rFonts w:hint="eastAsia"/>
        </w:rPr>
        <w:br/>
      </w:r>
      <w:r>
        <w:rPr>
          <w:rFonts w:hint="eastAsia"/>
        </w:rPr>
        <w:t>　　　　二、法国水果罐头需求分析</w:t>
      </w:r>
      <w:r>
        <w:rPr>
          <w:rFonts w:hint="eastAsia"/>
        </w:rPr>
        <w:br/>
      </w:r>
      <w:r>
        <w:rPr>
          <w:rFonts w:hint="eastAsia"/>
        </w:rPr>
        <w:t>　　　　三、国外蔬菜罐头产品主导俄市场</w:t>
      </w:r>
      <w:r>
        <w:rPr>
          <w:rFonts w:hint="eastAsia"/>
        </w:rPr>
        <w:br/>
      </w:r>
      <w:r>
        <w:rPr>
          <w:rFonts w:hint="eastAsia"/>
        </w:rPr>
        <w:t>　　　　四、意大利梨罐头出口价格缺乏竞争力</w:t>
      </w:r>
      <w:r>
        <w:rPr>
          <w:rFonts w:hint="eastAsia"/>
        </w:rPr>
        <w:br/>
      </w:r>
      <w:r>
        <w:rPr>
          <w:rFonts w:hint="eastAsia"/>
        </w:rPr>
        <w:t>　　第四节 2025-2031年世界水果罐头行业发展趋势预测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2025年中国水果所属行业市场运行态势分析及影响分析</w:t>
      </w:r>
      <w:r>
        <w:rPr>
          <w:rFonts w:hint="eastAsia"/>
        </w:rPr>
        <w:br/>
      </w:r>
      <w:r>
        <w:rPr>
          <w:rFonts w:hint="eastAsia"/>
        </w:rPr>
        <w:t>　　第一节 2025年中国水果产业市场发展分析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2025年中国水果产业市场动态分析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2025年影响中国水果市场供需的因素分析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2025年中国水果罐头产业运行形势分析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2025年中国水果罐头产业现状综述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二、中国罐头企业区域化情况分析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2025年中国水果罐头重点产区分析</w:t>
      </w:r>
      <w:r>
        <w:rPr>
          <w:rFonts w:hint="eastAsia"/>
        </w:rPr>
        <w:br/>
      </w:r>
      <w:r>
        <w:rPr>
          <w:rFonts w:hint="eastAsia"/>
        </w:rPr>
        <w:t>　　　　一、河南罐头企业发展迅速</w:t>
      </w:r>
      <w:r>
        <w:rPr>
          <w:rFonts w:hint="eastAsia"/>
        </w:rPr>
        <w:br/>
      </w:r>
      <w:r>
        <w:rPr>
          <w:rFonts w:hint="eastAsia"/>
        </w:rPr>
        <w:t>　　　　二、福建罐头新品种市场受欢迎</w:t>
      </w:r>
      <w:r>
        <w:rPr>
          <w:rFonts w:hint="eastAsia"/>
        </w:rPr>
        <w:br/>
      </w:r>
      <w:r>
        <w:rPr>
          <w:rFonts w:hint="eastAsia"/>
        </w:rPr>
        <w:t>　　第三节 2025-2031年中国水果罐头产业发展困境及对策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2020-2025年中国水果罐头制造所属行业主要数据监测分析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2020-2025年中国水果罐头制造所属行业总体数据分析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一、2025年中国水果罐头制造行业全部企业数据分析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2020-2025年中国水果罐头制造所属行业不同规模企业数据分析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一、2025年中国水果罐头制造行业不同规模企业数据分析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2020-2025年中国水果罐头制造所属行业不同所有制企业数据分析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一、2025年中国水果罐头制造行业不同所有制企业数据分析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2020-2025年中国水果罐头相关产量统计分析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2025年中国水果罐头相关产量数据分析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一、2025年全国水果罐头相关产量数据分析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二、2025年水果罐头相关重点省市数据分析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2025年中国水果罐头相关产量数据分析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一、2025年全国水果罐头相关产量数据分析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二、2025年水果罐头相关重点省市数据分析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2025年中国水果罐头相关产量数据分析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一、2025年全国水果罐头相关产量数据分析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二、2025年水果罐头相关重点省市数据分析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2025年中国水果罐头市场走势分析</w:t>
      </w:r>
      <w:r>
        <w:rPr>
          <w:rFonts w:hint="eastAsia"/>
        </w:rPr>
        <w:br/>
      </w:r>
      <w:r>
        <w:rPr>
          <w:rFonts w:hint="eastAsia"/>
        </w:rPr>
        <w:t>　　第一节 2025年中国水果罐头市场亮点分析</w:t>
      </w:r>
      <w:r>
        <w:rPr>
          <w:rFonts w:hint="eastAsia"/>
        </w:rPr>
        <w:br/>
      </w:r>
      <w:r>
        <w:rPr>
          <w:rFonts w:hint="eastAsia"/>
        </w:rPr>
        <w:t>　　第二节 2025年中国水果罐头市场需求消费状况分析</w:t>
      </w:r>
      <w:r>
        <w:rPr>
          <w:rFonts w:hint="eastAsia"/>
        </w:rPr>
        <w:br/>
      </w:r>
      <w:r>
        <w:rPr>
          <w:rFonts w:hint="eastAsia"/>
        </w:rPr>
        <w:t>　　　　一、水果罐头市场需求总况</w:t>
      </w:r>
      <w:r>
        <w:rPr>
          <w:rFonts w:hint="eastAsia"/>
        </w:rPr>
        <w:br/>
      </w:r>
      <w:r>
        <w:rPr>
          <w:rFonts w:hint="eastAsia"/>
        </w:rPr>
        <w:t>　　　　二、水果罐头抽检情况及对市场的影响</w:t>
      </w:r>
      <w:r>
        <w:rPr>
          <w:rFonts w:hint="eastAsia"/>
        </w:rPr>
        <w:br/>
      </w:r>
      <w:r>
        <w:rPr>
          <w:rFonts w:hint="eastAsia"/>
        </w:rPr>
        <w:t>　　　　三、黑龙江省是消费罐头食品的大省</w:t>
      </w:r>
      <w:r>
        <w:rPr>
          <w:rFonts w:hint="eastAsia"/>
        </w:rPr>
        <w:br/>
      </w:r>
      <w:r>
        <w:rPr>
          <w:rFonts w:hint="eastAsia"/>
        </w:rPr>
        <w:t>　　　　四、贸易战对中国水果罐头市场的影响</w:t>
      </w:r>
      <w:r>
        <w:rPr>
          <w:rFonts w:hint="eastAsia"/>
        </w:rPr>
        <w:br/>
      </w:r>
      <w:r>
        <w:rPr>
          <w:rFonts w:hint="eastAsia"/>
        </w:rPr>
        <w:t>　　第三节 2025年中国水果罐头市场价格现状调研</w:t>
      </w:r>
      <w:r>
        <w:rPr>
          <w:rFonts w:hint="eastAsia"/>
        </w:rPr>
        <w:br/>
      </w:r>
      <w:r>
        <w:rPr>
          <w:rFonts w:hint="eastAsia"/>
        </w:rPr>
        <w:t>　　第四节 2025年中国水果罐头进出口贸易形势分析</w:t>
      </w:r>
      <w:r>
        <w:rPr>
          <w:rFonts w:hint="eastAsia"/>
        </w:rPr>
        <w:br/>
      </w:r>
      <w:r>
        <w:rPr>
          <w:rFonts w:hint="eastAsia"/>
        </w:rPr>
        <w:t>　　2019 年1-11月中国水果罐头进出口数量</w:t>
      </w:r>
      <w:r>
        <w:rPr>
          <w:rFonts w:hint="eastAsia"/>
        </w:rPr>
        <w:br/>
      </w:r>
      <w:r>
        <w:rPr>
          <w:rFonts w:hint="eastAsia"/>
        </w:rPr>
        <w:t>　　　　一、水果罐头进出口贸易影响分析</w:t>
      </w:r>
      <w:r>
        <w:rPr>
          <w:rFonts w:hint="eastAsia"/>
        </w:rPr>
        <w:br/>
      </w:r>
      <w:r>
        <w:rPr>
          <w:rFonts w:hint="eastAsia"/>
        </w:rPr>
        <w:t>　　　　二、连云港罐头出口量值同增</w:t>
      </w:r>
      <w:r>
        <w:rPr>
          <w:rFonts w:hint="eastAsia"/>
        </w:rPr>
        <w:br/>
      </w:r>
      <w:r>
        <w:rPr>
          <w:rFonts w:hint="eastAsia"/>
        </w:rPr>
        <w:t>　　　　三、水果罐头企业出口应主动求变</w:t>
      </w:r>
      <w:r>
        <w:rPr>
          <w:rFonts w:hint="eastAsia"/>
        </w:rPr>
        <w:br/>
      </w:r>
      <w:r>
        <w:rPr>
          <w:rFonts w:hint="eastAsia"/>
        </w:rPr>
        <w:t>　　　　四、柑橘罐头企业受阻欧盟市场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2025年中国水果罐头市场消费全面调研分析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受访者基本情况调查体分析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三、家庭收入情况分析</w:t>
      </w:r>
      <w:r>
        <w:rPr>
          <w:rFonts w:hint="eastAsia"/>
        </w:rPr>
        <w:br/>
      </w:r>
      <w:r>
        <w:rPr>
          <w:rFonts w:hint="eastAsia"/>
        </w:rPr>
        <w:t>　　　　四、是否会够买水果罐头</w:t>
      </w:r>
      <w:r>
        <w:rPr>
          <w:rFonts w:hint="eastAsia"/>
        </w:rPr>
        <w:br/>
      </w:r>
      <w:r>
        <w:rPr>
          <w:rFonts w:hint="eastAsia"/>
        </w:rPr>
        <w:t>　　　　五、受访者不够买水果罐头的原因调查分析</w:t>
      </w:r>
      <w:r>
        <w:rPr>
          <w:rFonts w:hint="eastAsia"/>
        </w:rPr>
        <w:br/>
      </w:r>
      <w:r>
        <w:rPr>
          <w:rFonts w:hint="eastAsia"/>
        </w:rPr>
        <w:t>　　第二节 水果罐头消费者消费行为调查分析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一、水果罐头对消费者吸引力调查分析</w:t>
      </w:r>
      <w:r>
        <w:rPr>
          <w:rFonts w:hint="eastAsia"/>
        </w:rPr>
        <w:br/>
      </w:r>
      <w:r>
        <w:rPr>
          <w:rFonts w:hint="eastAsia"/>
        </w:rPr>
        <w:t>　　　　二、消费者对市场上各类水里罐头喜好占比</w:t>
      </w:r>
      <w:r>
        <w:rPr>
          <w:rFonts w:hint="eastAsia"/>
        </w:rPr>
        <w:br/>
      </w:r>
      <w:r>
        <w:rPr>
          <w:rFonts w:hint="eastAsia"/>
        </w:rPr>
        <w:t>　　　　三、消费者对一罐380克理想价格调查分析</w:t>
      </w:r>
      <w:r>
        <w:rPr>
          <w:rFonts w:hint="eastAsia"/>
        </w:rPr>
        <w:br/>
      </w:r>
      <w:r>
        <w:rPr>
          <w:rFonts w:hint="eastAsia"/>
        </w:rPr>
        <w:t>　　　　四、消费者是否知道水果罐头不添加防腐剂占比</w:t>
      </w:r>
      <w:r>
        <w:rPr>
          <w:rFonts w:hint="eastAsia"/>
        </w:rPr>
        <w:br/>
      </w:r>
      <w:r>
        <w:rPr>
          <w:rFonts w:hint="eastAsia"/>
        </w:rPr>
        <w:t>　　　　五、消费者对罐头食品满意度调查分析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影响消费者选购水果罐头的因素调查分析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2025年中国水果罐头市场竞争格局分析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第二节 2025年中国罐头市场集中度分析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2025年中国水果罐头市场竞争分析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一、中国蔬菜水果罐头产品出口面临激烈竞争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二、水果罐头品牌竞争力分析</w:t>
      </w:r>
      <w:r>
        <w:rPr>
          <w:rFonts w:hint="eastAsia"/>
        </w:rPr>
        <w:br/>
      </w:r>
      <w:r>
        <w:rPr>
          <w:rFonts w:hint="eastAsia"/>
        </w:rPr>
        <w:t>　　　　三、水果罐头价格竞争分析</w:t>
      </w:r>
      <w:r>
        <w:rPr>
          <w:rFonts w:hint="eastAsia"/>
        </w:rPr>
        <w:br/>
      </w:r>
      <w:r>
        <w:rPr>
          <w:rFonts w:hint="eastAsia"/>
        </w:rPr>
        <w:t>　　第四节 2025年中国水果罐头行业竞争中存的问题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2025-2031年中国水果罐头行业竞争趋势预测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中国水果罐头重点企业竞争力分析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临沂市康发食品有限公司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浙江新昌百思得食品有限公司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临沂市奇伟罐头食品有限公司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广西美通食品有限公司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福建泉州喜多多食品有限公司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锦州阿里郎食品有限公司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滨州京平金惠食品有限公司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2025-2031年中国水果罐头行业发展趋势与投资预测分析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2025-2031年中国水果罐头行业发展前景预测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三、国内罐头市场开发潜力巨大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2025-2031年中国水果罐头行业市场预测分析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二、水果罐头市场需求预测分析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三、水果罐头进出口贸易预测分析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t>　　第四节 2025-2031年中国水果罐头行业投资机会分析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2025-2031年中国水果罐头行业投资风险分析</w:t>
      </w:r>
      <w:r>
        <w:rPr>
          <w:rFonts w:hint="eastAsia"/>
        </w:rPr>
        <w:br/>
      </w:r>
      <w:r>
        <w:rPr>
          <w:rFonts w:hint="eastAsia"/>
        </w:rPr>
        <w:t>　　第六节 中智:林:：投资建议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水果罐头行业历程</w:t>
      </w:r>
      <w:r>
        <w:rPr>
          <w:rFonts w:hint="eastAsia"/>
        </w:rPr>
        <w:br/>
      </w:r>
      <w:r>
        <w:rPr>
          <w:rFonts w:hint="eastAsia"/>
        </w:rPr>
        <w:t>　　图表 水果罐头行业生命周期</w:t>
      </w:r>
      <w:r>
        <w:rPr>
          <w:rFonts w:hint="eastAsia"/>
        </w:rPr>
        <w:br/>
      </w:r>
      <w:r>
        <w:rPr>
          <w:rFonts w:hint="eastAsia"/>
        </w:rPr>
        <w:t>　　图表 水果罐头行业产业链分析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2020-2025年水果罐头行业市场容量分析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水果罐头行业动态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2020-2025年中国水果罐头市场需求量及增速统计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2025年中国水果罐头行业需求领域分布格局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2020-2025年中国水果罐头进口金额分析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2020-2025年中国水果罐头出口数量分析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2020-2025年中国水果罐头出口金额分析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2025年中国水果罐头进口国家及地区分析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2025年中国水果罐头出口国家及地区分析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4b76fc0b0465e" w:history="1">
        <w:r>
          <w:rPr>
            <w:rStyle w:val="Hyperlink"/>
          </w:rPr>
          <w:t>2025-2031年中国水果罐头行业市场分析与发展前景预测报告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4b76fc0b0465e" w:history="1">
        <w:r>
          <w:rPr>
            <w:rStyle w:val="Hyperlink"/>
          </w:rPr>
          <w:t>https://www.20087.com/9/10/ShuiGuoGuanTouDeXianZhuangYuFaZhanQianJing.html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f986b756b46ea" w:history="1">
      <w:r>
        <w:rPr>
          <w:rStyle w:val="Hyperlink"/>
        </w:rPr>
        <w:t>2025-2031年中国水果罐头行业市场分析与发展前景预测报告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uiGuoGuanTouDeXianZhuangYuFaZhanQianJing.html" TargetMode="External" Id="R1334b76fc0b0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uiGuoGuanTouDeXianZhuangYuFaZhanQianJing.html" TargetMode="External" Id="R7e2f986b756b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2025-01-01T04:02:00Z</dcterms:created>
  <dcterms:modified xsi:type="dcterms:W3CDTF">2025-01-01T05:02:00Z</dcterms:modified>
  <dc:subject>2025-2031年中国水果罐头行业市场分析与发展前景预测报告</dc:subject>
  <dc:title>2025-2031年中国水果罐头行业市场分析与发展前景预测报告</dc:title>
  <cp:keywords>2025-2031年中国水果罐头行业市场分析与发展前景预测报告</cp:keywords>
  <dc:description>2025-2031年中国水果罐头行业市场分析与发展前景预测报告</dc:description>
</cp:coreProperties>
</file>