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cc1d06b21431c" w:history="1">
              <w:r>
                <w:rPr>
                  <w:rStyle w:val="Hyperlink"/>
                </w:rPr>
                <w:t>2025-2031年中国盐水行业现状与市场前景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cc1d06b21431c" w:history="1">
              <w:r>
                <w:rPr>
                  <w:rStyle w:val="Hyperlink"/>
                </w:rPr>
                <w:t>2025-2031年中国盐水行业现状与市场前景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cc1d06b21431c" w:history="1">
                <w:r>
                  <w:rPr>
                    <w:rStyle w:val="Hyperlink"/>
                  </w:rPr>
                  <w:t>https://www.20087.com/9/70/YanShuiShiChangQianJing.html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是医疗、工业与日常生活中广泛应用的基础溶液，指氯化钠的水溶液，浓度根据用途从0.9%生理盐水到饱和溶液不等。在医疗领域，生理盐水用于静脉输液、伤口冲洗与药物稀释，具备等渗性、生物相容性与稳定性特点。工业盐水则用于制冷循环、金属加工与水处理，依赖其导电性、冰点降低与化学惰性。盐水企业在纯度控制、无菌保障与包装密封性方面持续优化，医疗级产品需符合药典标准，采用玻璃瓶、塑料袋或预充式注射器包装。用户对成分一致性、安全性与即用性要求极为严格，推动生产流程向自动化与高洁净度方向发展。</w:t>
      </w:r>
      <w:r>
        <w:rPr>
          <w:rFonts w:hint="eastAsia"/>
        </w:rPr>
        <w:br/>
      </w:r>
      <w:r>
        <w:rPr>
          <w:rFonts w:hint="eastAsia"/>
        </w:rPr>
        <w:t>　　未来，盐水将向功能化延伸、智能包装与可持续生产方向深化发展。盐水将作为载体集成微量元素、缓冲剂或稳定剂，拓展在细胞培养、透析与眼科护理中的专用场景。智能输液袋将嵌入温度与压力感应层，实时监控溶液状态并预警结晶或污染。在工业应用中，闭路循环系统与高效蒸发技术将减少水资源消耗与废液排放。可回收材料与低碳生产工艺的应用将降低环境负荷。数字化批次追踪系统将实现从原料到终端的全程溯源。最终，盐水将从通用基础溶液升级为多领域功能性介质的核心平台，支撑医疗护理与工业过程向更精准、更安全与更环保的方向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cc1d06b21431c" w:history="1">
        <w:r>
          <w:rPr>
            <w:rStyle w:val="Hyperlink"/>
          </w:rPr>
          <w:t>2025-2031年中国盐水行业现状与市场前景</w:t>
        </w:r>
      </w:hyperlink>
      <w:r>
        <w:rPr>
          <w:rFonts w:hint="eastAsia"/>
        </w:rPr>
        <w:t>》系统分析了盐水行业的市场规模、需求动态及价格趋势，并深入探讨了盐水产业链结构的变化与发展。报告详细解读了盐水行业现状，科学预测了未来市场前景与发展趋势，同时对盐水细分市场的竞争格局进行了全面评估，重点关注领先企业的竞争实力、市场集中度及品牌影响力。结合盐水技术现状与未来方向，报告揭示了盐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盐水行业概述</w:t>
      </w:r>
      <w:r>
        <w:rPr>
          <w:rFonts w:hint="eastAsia"/>
        </w:rPr>
        <w:br/>
      </w:r>
      <w:r>
        <w:rPr>
          <w:rFonts w:hint="eastAsia"/>
        </w:rPr>
        <w:t>　　第一节 盐水定义与分类</w:t>
      </w:r>
      <w:r>
        <w:rPr>
          <w:rFonts w:hint="eastAsia"/>
        </w:rPr>
        <w:br/>
      </w:r>
      <w:r>
        <w:rPr>
          <w:rFonts w:hint="eastAsia"/>
        </w:rPr>
        <w:t>　　第二节 盐水应用领域</w:t>
      </w:r>
      <w:r>
        <w:rPr>
          <w:rFonts w:hint="eastAsia"/>
        </w:rPr>
        <w:br/>
      </w:r>
      <w:r>
        <w:rPr>
          <w:rFonts w:hint="eastAsia"/>
        </w:rPr>
        <w:t>　　第三节 盐水行业经济指标分析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一、国内盐水产能及利用情况</w:t>
      </w:r>
      <w:r>
        <w:rPr>
          <w:rFonts w:hint="eastAsia"/>
        </w:rPr>
        <w:br/>
      </w:r>
      <w:r>
        <w:rPr>
          <w:rFonts w:hint="eastAsia"/>
        </w:rPr>
        <w:t>　　　　二、盐水产能扩张与投资动态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三、2025-2031年盐水产量预测</w:t>
      </w:r>
      <w:r>
        <w:rPr>
          <w:rFonts w:hint="eastAsia"/>
        </w:rPr>
        <w:br/>
      </w:r>
      <w:r>
        <w:rPr>
          <w:rFonts w:hint="eastAsia"/>
        </w:rPr>
        <w:t>　　第三节 2025-2031年盐水市场需求与销售分析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一、2024-2025年盐水行业需求现状</w:t>
      </w:r>
      <w:r>
        <w:rPr>
          <w:rFonts w:hint="eastAsia"/>
        </w:rPr>
        <w:br/>
      </w:r>
      <w:r>
        <w:rPr>
          <w:rFonts w:hint="eastAsia"/>
        </w:rPr>
        <w:t>　　　　二、盐水客户群体与需求特点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国内外盐水行业技术差异与原因</w:t>
      </w:r>
      <w:r>
        <w:rPr>
          <w:rFonts w:hint="eastAsia"/>
        </w:rPr>
        <w:br/>
      </w:r>
      <w:r>
        <w:rPr>
          <w:rFonts w:hint="eastAsia"/>
        </w:rPr>
        <w:t>　　第三节 盐水行业技术发展方向、趋势预测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2019-2024年中国盐水行业进出口情况分析</w:t>
      </w:r>
      <w:r>
        <w:rPr>
          <w:rFonts w:hint="eastAsia"/>
        </w:rPr>
        <w:br/>
      </w:r>
      <w:r>
        <w:rPr>
          <w:rFonts w:hint="eastAsia"/>
        </w:rPr>
        <w:t>　　第一节 盐水行业进口情况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2019-2024年中国盐水行业规模情况</w:t>
      </w:r>
      <w:r>
        <w:rPr>
          <w:rFonts w:hint="eastAsia"/>
        </w:rPr>
        <w:br/>
      </w:r>
      <w:r>
        <w:rPr>
          <w:rFonts w:hint="eastAsia"/>
        </w:rPr>
        <w:t>　　　　一、盐水行业企业数量规模</w:t>
      </w:r>
      <w:r>
        <w:rPr>
          <w:rFonts w:hint="eastAsia"/>
        </w:rPr>
        <w:br/>
      </w:r>
      <w:r>
        <w:rPr>
          <w:rFonts w:hint="eastAsia"/>
        </w:rPr>
        <w:t>　　　　二、盐水行业从业人员规模</w:t>
      </w:r>
      <w:r>
        <w:rPr>
          <w:rFonts w:hint="eastAsia"/>
        </w:rPr>
        <w:br/>
      </w:r>
      <w:r>
        <w:rPr>
          <w:rFonts w:hint="eastAsia"/>
        </w:rPr>
        <w:t>　　　　三、盐水行业市场敏感性分析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2019-2024年中国盐水行业财务能力分析</w:t>
      </w:r>
      <w:r>
        <w:rPr>
          <w:rFonts w:hint="eastAsia"/>
        </w:rPr>
        <w:br/>
      </w:r>
      <w:r>
        <w:rPr>
          <w:rFonts w:hint="eastAsia"/>
        </w:rPr>
        <w:t>　　　　一、盐水行业盈利能力</w:t>
      </w:r>
      <w:r>
        <w:rPr>
          <w:rFonts w:hint="eastAsia"/>
        </w:rPr>
        <w:br/>
      </w:r>
      <w:r>
        <w:rPr>
          <w:rFonts w:hint="eastAsia"/>
        </w:rPr>
        <w:t>　　　　二、盐水行业偿债能力</w:t>
      </w:r>
      <w:r>
        <w:rPr>
          <w:rFonts w:hint="eastAsia"/>
        </w:rPr>
        <w:br/>
      </w:r>
      <w:r>
        <w:rPr>
          <w:rFonts w:hint="eastAsia"/>
        </w:rPr>
        <w:t>　　　　三、盐水行业营运能力</w:t>
      </w:r>
      <w:r>
        <w:rPr>
          <w:rFonts w:hint="eastAsia"/>
        </w:rPr>
        <w:br/>
      </w:r>
      <w:r>
        <w:rPr>
          <w:rFonts w:hint="eastAsia"/>
        </w:rPr>
        <w:t>　　　　四、盐水行业发展能力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中国盐水行业竞争格局分析</w:t>
      </w:r>
      <w:r>
        <w:rPr>
          <w:rFonts w:hint="eastAsia"/>
        </w:rPr>
        <w:br/>
      </w:r>
      <w:r>
        <w:rPr>
          <w:rFonts w:hint="eastAsia"/>
        </w:rPr>
        <w:t>　　第一节 盐水行业竞争格局总览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中国盐水行业风险与对策</w:t>
      </w:r>
      <w:r>
        <w:rPr>
          <w:rFonts w:hint="eastAsia"/>
        </w:rPr>
        <w:br/>
      </w:r>
      <w:r>
        <w:rPr>
          <w:rFonts w:hint="eastAsia"/>
        </w:rPr>
        <w:t>　　第一节 盐水行业SWOT分析</w:t>
      </w:r>
      <w:r>
        <w:rPr>
          <w:rFonts w:hint="eastAsia"/>
        </w:rPr>
        <w:br/>
      </w:r>
      <w:r>
        <w:rPr>
          <w:rFonts w:hint="eastAsia"/>
        </w:rPr>
        <w:t>　　　　一、盐水行业优势</w:t>
      </w:r>
      <w:r>
        <w:rPr>
          <w:rFonts w:hint="eastAsia"/>
        </w:rPr>
        <w:br/>
      </w:r>
      <w:r>
        <w:rPr>
          <w:rFonts w:hint="eastAsia"/>
        </w:rPr>
        <w:t>　　　　二、盐水行业劣势</w:t>
      </w:r>
      <w:r>
        <w:rPr>
          <w:rFonts w:hint="eastAsia"/>
        </w:rPr>
        <w:br/>
      </w:r>
      <w:r>
        <w:rPr>
          <w:rFonts w:hint="eastAsia"/>
        </w:rPr>
        <w:t>　　　　三、盐水市场机会</w:t>
      </w:r>
      <w:r>
        <w:rPr>
          <w:rFonts w:hint="eastAsia"/>
        </w:rPr>
        <w:br/>
      </w:r>
      <w:r>
        <w:rPr>
          <w:rFonts w:hint="eastAsia"/>
        </w:rPr>
        <w:t>　　　　四、盐水市场威胁</w:t>
      </w:r>
      <w:r>
        <w:rPr>
          <w:rFonts w:hint="eastAsia"/>
        </w:rPr>
        <w:br/>
      </w:r>
      <w:r>
        <w:rPr>
          <w:rFonts w:hint="eastAsia"/>
        </w:rPr>
        <w:t>　　第二节 盐水行业风险及对策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2024-2025年盐水行业发展环境分析</w:t>
      </w:r>
      <w:r>
        <w:rPr>
          <w:rFonts w:hint="eastAsia"/>
        </w:rPr>
        <w:br/>
      </w:r>
      <w:r>
        <w:rPr>
          <w:rFonts w:hint="eastAsia"/>
        </w:rPr>
        <w:t>　　　　一、盐水行业主管部门与监管体制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[.中.智林]盐水行业发展建议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盐水行业类别</w:t>
      </w:r>
      <w:r>
        <w:rPr>
          <w:rFonts w:hint="eastAsia"/>
        </w:rPr>
        <w:br/>
      </w:r>
      <w:r>
        <w:rPr>
          <w:rFonts w:hint="eastAsia"/>
        </w:rPr>
        <w:t>　　图表 盐水行业产业链调研</w:t>
      </w:r>
      <w:r>
        <w:rPr>
          <w:rFonts w:hint="eastAsia"/>
        </w:rPr>
        <w:br/>
      </w:r>
      <w:r>
        <w:rPr>
          <w:rFonts w:hint="eastAsia"/>
        </w:rPr>
        <w:t>　　图表 盐水行业现状</w:t>
      </w:r>
      <w:r>
        <w:rPr>
          <w:rFonts w:hint="eastAsia"/>
        </w:rPr>
        <w:br/>
      </w:r>
      <w:r>
        <w:rPr>
          <w:rFonts w:hint="eastAsia"/>
        </w:rPr>
        <w:t>　　图表 盐水行业标准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2019-2024年中国盐水市场规模</w:t>
      </w:r>
      <w:r>
        <w:rPr>
          <w:rFonts w:hint="eastAsia"/>
        </w:rPr>
        <w:br/>
      </w:r>
      <w:r>
        <w:rPr>
          <w:rFonts w:hint="eastAsia"/>
        </w:rPr>
        <w:t>　　图表 2025年中国盐水行业产能</w:t>
      </w:r>
      <w:r>
        <w:rPr>
          <w:rFonts w:hint="eastAsia"/>
        </w:rPr>
        <w:br/>
      </w:r>
      <w:r>
        <w:rPr>
          <w:rFonts w:hint="eastAsia"/>
        </w:rPr>
        <w:t>　　图表 2019-2024年中国盐水产量</w:t>
      </w:r>
      <w:r>
        <w:rPr>
          <w:rFonts w:hint="eastAsia"/>
        </w:rPr>
        <w:br/>
      </w:r>
      <w:r>
        <w:rPr>
          <w:rFonts w:hint="eastAsia"/>
        </w:rPr>
        <w:t>　　图表 盐水行业动态</w:t>
      </w:r>
      <w:r>
        <w:rPr>
          <w:rFonts w:hint="eastAsia"/>
        </w:rPr>
        <w:br/>
      </w:r>
      <w:r>
        <w:rPr>
          <w:rFonts w:hint="eastAsia"/>
        </w:rPr>
        <w:t>　　图表 2019-2024年中国盐水市场需求量</w:t>
      </w:r>
      <w:r>
        <w:rPr>
          <w:rFonts w:hint="eastAsia"/>
        </w:rPr>
        <w:br/>
      </w:r>
      <w:r>
        <w:rPr>
          <w:rFonts w:hint="eastAsia"/>
        </w:rPr>
        <w:t>　　图表 2025年中国盐水行业需求区域调研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2019-2024年中国盐水行情</w:t>
      </w:r>
      <w:r>
        <w:rPr>
          <w:rFonts w:hint="eastAsia"/>
        </w:rPr>
        <w:br/>
      </w:r>
      <w:r>
        <w:rPr>
          <w:rFonts w:hint="eastAsia"/>
        </w:rPr>
        <w:t>　　图表 2019-2024年中国盐水价格走势图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2019-2024年中国盐水进口数据</w:t>
      </w:r>
      <w:r>
        <w:rPr>
          <w:rFonts w:hint="eastAsia"/>
        </w:rPr>
        <w:br/>
      </w:r>
      <w:r>
        <w:rPr>
          <w:rFonts w:hint="eastAsia"/>
        </w:rPr>
        <w:t>　　图表 2019-2024年中国盐水出口数据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**地区盐水市场规模</w:t>
      </w:r>
      <w:r>
        <w:rPr>
          <w:rFonts w:hint="eastAsia"/>
        </w:rPr>
        <w:br/>
      </w:r>
      <w:r>
        <w:rPr>
          <w:rFonts w:hint="eastAsia"/>
        </w:rPr>
        <w:t>　　图表 **地区盐水行业市场需求</w:t>
      </w:r>
      <w:r>
        <w:rPr>
          <w:rFonts w:hint="eastAsia"/>
        </w:rPr>
        <w:br/>
      </w:r>
      <w:r>
        <w:rPr>
          <w:rFonts w:hint="eastAsia"/>
        </w:rPr>
        <w:t>　　图表 **地区盐水市场调研</w:t>
      </w:r>
      <w:r>
        <w:rPr>
          <w:rFonts w:hint="eastAsia"/>
        </w:rPr>
        <w:br/>
      </w:r>
      <w:r>
        <w:rPr>
          <w:rFonts w:hint="eastAsia"/>
        </w:rPr>
        <w:t>　　图表 **地区盐水行业市场需求分析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**地区盐水市场规模</w:t>
      </w:r>
      <w:r>
        <w:rPr>
          <w:rFonts w:hint="eastAsia"/>
        </w:rPr>
        <w:br/>
      </w:r>
      <w:r>
        <w:rPr>
          <w:rFonts w:hint="eastAsia"/>
        </w:rPr>
        <w:t>　　图表 **地区盐水行业市场需求</w:t>
      </w:r>
      <w:r>
        <w:rPr>
          <w:rFonts w:hint="eastAsia"/>
        </w:rPr>
        <w:br/>
      </w:r>
      <w:r>
        <w:rPr>
          <w:rFonts w:hint="eastAsia"/>
        </w:rPr>
        <w:t>　　图表 **地区盐水市场调研</w:t>
      </w:r>
      <w:r>
        <w:rPr>
          <w:rFonts w:hint="eastAsia"/>
        </w:rPr>
        <w:br/>
      </w:r>
      <w:r>
        <w:rPr>
          <w:rFonts w:hint="eastAsia"/>
        </w:rPr>
        <w:t>　　图表 **地区盐水行业市场需求分析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盐水行业竞争对手分析</w:t>
      </w:r>
      <w:r>
        <w:rPr>
          <w:rFonts w:hint="eastAsia"/>
        </w:rPr>
        <w:br/>
      </w:r>
      <w:r>
        <w:rPr>
          <w:rFonts w:hint="eastAsia"/>
        </w:rPr>
        <w:t>　　图表 盐水重点企业（一）基本信息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2025-2031年中国盐水市场规模预测</w:t>
      </w:r>
      <w:r>
        <w:rPr>
          <w:rFonts w:hint="eastAsia"/>
        </w:rPr>
        <w:br/>
      </w:r>
      <w:r>
        <w:rPr>
          <w:rFonts w:hint="eastAsia"/>
        </w:rPr>
        <w:t>　　图表 盐水行业准入条件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2025-2031年中国盐水行业信息化</w:t>
      </w:r>
      <w:r>
        <w:rPr>
          <w:rFonts w:hint="eastAsia"/>
        </w:rPr>
        <w:br/>
      </w:r>
      <w:r>
        <w:rPr>
          <w:rFonts w:hint="eastAsia"/>
        </w:rPr>
        <w:t>　　图表 2025年中国盐水市场前景分析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cc1d06b21431c" w:history="1">
        <w:r>
          <w:rPr>
            <w:rStyle w:val="Hyperlink"/>
          </w:rPr>
          <w:t>2025-2031年中国盐水行业现状与市场前景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cc1d06b21431c" w:history="1">
        <w:r>
          <w:rPr>
            <w:rStyle w:val="Hyperlink"/>
          </w:rPr>
          <w:t>https://www.20087.com/9/70/YanShuiShiChangQianJing.html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热点：什么叫生理盐水、盐水泡脚有什么好处、盐水泡小弟有用吗、盐水洗阴部能治炎症吗、喝盐水的好处、盐水洗鼻子对鼻炎有用吗、盐水喝了有什么作用和功效、盐水泡脚的好处和功效与作用、盐水怎么制作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6d9995a374593" w:history="1">
      <w:r>
        <w:rPr>
          <w:rStyle w:val="Hyperlink"/>
        </w:rPr>
        <w:t>2025-2031年中国盐水行业现状与市场前景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anShuiShiChangQianJing.html" TargetMode="External" Id="R244cc1d06b21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anShuiShiChangQianJing.html" TargetMode="External" Id="Rb8a6d9995a37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2025-09-14T04:28:19Z</dcterms:created>
  <dcterms:modified xsi:type="dcterms:W3CDTF">2025-09-14T05:28:19Z</dcterms:modified>
  <dc:subject>2025-2031年中国盐水行业现状与市场前景</dc:subject>
  <dc:title>2025-2031年中国盐水行业现状与市场前景</dc:title>
  <cp:keywords>2025-2031年中国盐水行业现状与市场前景</cp:keywords>
  <dc:description>2025-2031年中国盐水行业现状与市场前景</dc:description>
</cp:coreProperties>
</file>