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69a6360fa4a2e" w:history="1">
              <w:r>
                <w:rPr>
                  <w:rStyle w:val="Hyperlink"/>
                </w:rPr>
                <w:t>2025-2031年中国高粱酒行业发展现状分析与前景趋势报告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69a6360fa4a2e" w:history="1">
              <w:r>
                <w:rPr>
                  <w:rStyle w:val="Hyperlink"/>
                </w:rPr>
                <w:t>2025-2031年中国高粱酒行业发展现状分析与前景趋势报告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69a6360fa4a2e" w:history="1">
                <w:r>
                  <w:rPr>
                    <w:rStyle w:val="Hyperlink"/>
                  </w:rPr>
                  <w:t>https://www.20087.com/9/20/GaoLiangJiuHangYeQianJingQuShi.html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，尤其是中国白酒，以其独特的酿造工艺和文化内涵，在国内外享有盛誉。近年来，随着消费者对高品质酒类的追求，高端高粱酒市场持续扩张。现代酿酒技术与传统工艺的结合，如采用微生物发酵调控和陈酿技术，提升了高粱酒的口感和香气。同时，酒文化的复兴和旅游市场的兴起，推动了高粱酒的地域特色和文化价值的传播。</w:t>
      </w:r>
      <w:r>
        <w:rPr>
          <w:rFonts w:hint="eastAsia"/>
        </w:rPr>
        <w:br/>
      </w:r>
      <w:r>
        <w:rPr>
          <w:rFonts w:hint="eastAsia"/>
        </w:rPr>
        <w:t>　　未来，高粱酒行业将更加注重创新和国际化。通过微生物组学研究，开发出具有独特风味的高粱酒新品，满足年轻消费者的好奇心和探索欲。同时，高粱酒企业将加大国际市场开拓力度，通过文化营销和品牌故事讲述，提升中国高粱酒的全球影响力。此外，数字化营销和电子商务平台的利用，将为高粱酒打开新的销售渠道，触及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69a6360fa4a2e" w:history="1">
        <w:r>
          <w:rPr>
            <w:rStyle w:val="Hyperlink"/>
          </w:rPr>
          <w:t>2025-2031年中国高粱酒行业发展现状分析与前景趋势报告</w:t>
        </w:r>
      </w:hyperlink>
      <w:r>
        <w:rPr>
          <w:rFonts w:hint="eastAsia"/>
        </w:rPr>
        <w:t>》系统分析了高粱酒行业的市场规模、供需动态及竞争格局，重点评估了主要高粱酒企业的经营表现，并对高粱酒行业未来发展趋势进行了科学预测。报告结合高粱酒技术现状与SWOT分析，揭示了市场机遇与潜在风险。市场调研网发布的《</w:t>
      </w:r>
      <w:hyperlink r:id="R8cd69a6360fa4a2e" w:history="1">
        <w:r>
          <w:rPr>
            <w:rStyle w:val="Hyperlink"/>
          </w:rPr>
          <w:t>2025-2031年中国高粱酒行业发展现状分析与前景趋势报告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高粱酒行业界定</w:t>
      </w:r>
      <w:r>
        <w:rPr>
          <w:rFonts w:hint="eastAsia"/>
        </w:rPr>
        <w:br/>
      </w:r>
      <w:r>
        <w:rPr>
          <w:rFonts w:hint="eastAsia"/>
        </w:rPr>
        <w:t>　　第一节 高粱酒行业定义</w:t>
      </w:r>
      <w:r>
        <w:rPr>
          <w:rFonts w:hint="eastAsia"/>
        </w:rPr>
        <w:br/>
      </w:r>
      <w:r>
        <w:rPr>
          <w:rFonts w:hint="eastAsia"/>
        </w:rPr>
        <w:t>　　第二节 高粱酒行业特点分析</w:t>
      </w:r>
      <w:r>
        <w:rPr>
          <w:rFonts w:hint="eastAsia"/>
        </w:rPr>
        <w:br/>
      </w:r>
      <w:r>
        <w:rPr>
          <w:rFonts w:hint="eastAsia"/>
        </w:rPr>
        <w:t>　　第三节 高粱酒产业链分析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2024-2025年全球高粱酒行业市场运行形势分析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2024-2025年全球高粱酒行业发展概况</w:t>
      </w:r>
      <w:r>
        <w:rPr>
          <w:rFonts w:hint="eastAsia"/>
        </w:rPr>
        <w:br/>
      </w:r>
      <w:r>
        <w:rPr>
          <w:rFonts w:hint="eastAsia"/>
        </w:rPr>
        <w:t>　　第二节 全球高粱酒行业发展走势</w:t>
      </w:r>
      <w:r>
        <w:rPr>
          <w:rFonts w:hint="eastAsia"/>
        </w:rPr>
        <w:br/>
      </w:r>
      <w:r>
        <w:rPr>
          <w:rFonts w:hint="eastAsia"/>
        </w:rPr>
        <w:t>　　　　二、全球高粱酒行业市场分布情况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三、全球高粱酒行业发展趋势分析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全球高粱酒行业重点国家和区域分析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2024-2025年中国高粱酒行业发展环境分析</w:t>
      </w:r>
      <w:r>
        <w:rPr>
          <w:rFonts w:hint="eastAsia"/>
        </w:rPr>
        <w:br/>
      </w:r>
      <w:r>
        <w:rPr>
          <w:rFonts w:hint="eastAsia"/>
        </w:rPr>
        <w:t>　　第一节 高粱酒行业经济环境分析</w:t>
      </w:r>
      <w:r>
        <w:rPr>
          <w:rFonts w:hint="eastAsia"/>
        </w:rPr>
        <w:br/>
      </w:r>
      <w:r>
        <w:rPr>
          <w:rFonts w:hint="eastAsia"/>
        </w:rPr>
        <w:t>　　第二节 高粱酒行业政策环境分析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一、高粱酒行业政策影响分析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二、相关高粱酒行业标准分析</w:t>
      </w:r>
      <w:r>
        <w:rPr>
          <w:rFonts w:hint="eastAsia"/>
        </w:rPr>
        <w:br/>
      </w:r>
      <w:r>
        <w:rPr>
          <w:rFonts w:hint="eastAsia"/>
        </w:rPr>
        <w:t>　　第三节 高粱酒行业社会环境分析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2024-2025年高粱酒行业技术发展现状及趋势分析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高粱酒行业技术发展现状分析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国内外高粱酒行业技术差异与原因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高粱酒行业技术发展方向、趋势预测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提升高粱酒行业技术能力策略建议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2024-2025年中国高粱酒发展现状调研</w:t>
      </w:r>
      <w:r>
        <w:rPr>
          <w:rFonts w:hint="eastAsia"/>
        </w:rPr>
        <w:br/>
      </w:r>
      <w:r>
        <w:rPr>
          <w:rFonts w:hint="eastAsia"/>
        </w:rPr>
        <w:t>　　第一节 中国高粱酒市场现状分析</w:t>
      </w:r>
      <w:r>
        <w:rPr>
          <w:rFonts w:hint="eastAsia"/>
        </w:rPr>
        <w:br/>
      </w:r>
      <w:r>
        <w:rPr>
          <w:rFonts w:hint="eastAsia"/>
        </w:rPr>
        <w:t>　　第二节 中国高粱酒行业产量情况分析及预测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一、高粱酒总体产能规模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三、2019-2024年中国高粱酒产量统计</w:t>
      </w:r>
      <w:r>
        <w:rPr>
          <w:rFonts w:hint="eastAsia"/>
        </w:rPr>
        <w:br/>
      </w:r>
      <w:r>
        <w:rPr>
          <w:rFonts w:hint="eastAsia"/>
        </w:rPr>
        <w:t>　　　　二、高粱酒生产区域分布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三、2025-2031年中国高粱酒产量预测分析</w:t>
      </w:r>
      <w:r>
        <w:rPr>
          <w:rFonts w:hint="eastAsia"/>
        </w:rPr>
        <w:br/>
      </w:r>
      <w:r>
        <w:rPr>
          <w:rFonts w:hint="eastAsia"/>
        </w:rPr>
        <w:t>　　第三节 中国高粱酒市场需求分析及预测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一、中国高粱酒市场需求特点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二、2019-2024年中国高粱酒市场需求量统计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三、2025-2031年中国高粱酒市场需求量预测分析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高粱酒细分市场深度分析</w:t>
      </w:r>
      <w:r>
        <w:rPr>
          <w:rFonts w:hint="eastAsia"/>
        </w:rPr>
        <w:br/>
      </w:r>
      <w:r>
        <w:rPr>
          <w:rFonts w:hint="eastAsia"/>
        </w:rPr>
        <w:t>　　第一节 高粱酒细分市场（一）发展研究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高粱酒细分市场（二）发展研究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中国高粱酒行业进出口情况分析预测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2019-2024年中国高粱酒行业进出口情况分析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一、2019-2024年中国高粱酒行业进口分析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二、2019-2024年中国高粱酒行业出口分析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一、2025-2031年中国高粱酒行业进口预测分析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二、2025-2031年中国高粱酒行业出口预测分析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影响高粱酒行业进出口变化的主要原因分析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2019-2024年中国高粱酒行业区域市场分析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中国高粱酒行业区域市场结构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重点地区高粱酒行业调研分析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高粱酒行业竞争格局分析</w:t>
      </w:r>
      <w:r>
        <w:rPr>
          <w:rFonts w:hint="eastAsia"/>
        </w:rPr>
        <w:br/>
      </w:r>
      <w:r>
        <w:rPr>
          <w:rFonts w:hint="eastAsia"/>
        </w:rPr>
        <w:t>　　第一节 高粱酒行业集中度分析</w:t>
      </w:r>
      <w:r>
        <w:rPr>
          <w:rFonts w:hint="eastAsia"/>
        </w:rPr>
        <w:br/>
      </w:r>
      <w:r>
        <w:rPr>
          <w:rFonts w:hint="eastAsia"/>
        </w:rPr>
        <w:t>　　　　一、高粱酒市场集中度分析</w:t>
      </w:r>
      <w:r>
        <w:rPr>
          <w:rFonts w:hint="eastAsia"/>
        </w:rPr>
        <w:br/>
      </w:r>
      <w:r>
        <w:rPr>
          <w:rFonts w:hint="eastAsia"/>
        </w:rPr>
        <w:t>　　　　二、高粱酒企业集中度分析</w:t>
      </w:r>
      <w:r>
        <w:rPr>
          <w:rFonts w:hint="eastAsia"/>
        </w:rPr>
        <w:br/>
      </w:r>
      <w:r>
        <w:rPr>
          <w:rFonts w:hint="eastAsia"/>
        </w:rPr>
        <w:t>　　　　三、高粱酒区域集中度分析</w:t>
      </w:r>
      <w:r>
        <w:rPr>
          <w:rFonts w:hint="eastAsia"/>
        </w:rPr>
        <w:br/>
      </w:r>
      <w:r>
        <w:rPr>
          <w:rFonts w:hint="eastAsia"/>
        </w:rPr>
        <w:t>　　第二节 高粱酒行业主要企业竞争力分析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高粱酒行业竞争格局分析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一、2024-2025年高粱酒行业竞争分析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二、2024-2025年中外高粱酒产品竞争分析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三、2019-2024年我国高粱酒市场竞争分析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四、2025-2031年国内主要高粱酒企业动向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高粱酒行业上游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高粱酒行业下游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高粱酒重点企业（一）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高粱酒重点企业（二）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高粱酒重点企业（三）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高粱酒重点企业（四）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高粱酒重点企业（五）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高粱酒重点企业（六）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2025年高粱酒企业管理策略建议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提高高粱酒企业竞争力的策略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一、提高中国高粱酒企业核心竞争力的对策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二、高粱酒企业提升竞争力的主要方向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三、影响高粱酒企业核心竞争力的因素及提升途径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四、提高高粱酒企业竞争力的策略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对我国高粱酒品牌的战略思考</w:t>
      </w:r>
      <w:r>
        <w:rPr>
          <w:rFonts w:hint="eastAsia"/>
        </w:rPr>
        <w:br/>
      </w:r>
      <w:r>
        <w:rPr>
          <w:rFonts w:hint="eastAsia"/>
        </w:rPr>
        <w:t>　　　　一、高粱酒实施品牌战略的意义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二、高粱酒企业品牌的现状分析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三、我国高粱酒企业的品牌战略</w:t>
      </w:r>
      <w:r>
        <w:rPr>
          <w:rFonts w:hint="eastAsia"/>
        </w:rPr>
        <w:br/>
      </w:r>
      <w:r>
        <w:rPr>
          <w:rFonts w:hint="eastAsia"/>
        </w:rPr>
        <w:t>　　　　四、高粱酒品牌战略管理的策略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2025-2031年中国高粱酒行业前景与风险预测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2025年中国高粱酒市场前景分析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2025-2031年中国高粱酒发展趋势预测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2025-2031年中国高粱酒行业投资特性分析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一、2025-2031年中国高粱酒行业进入壁垒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二、2025-2031年中国高粱酒行业盈利模式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三、2025-2031年中国高粱酒行业盈利因素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2025-2031年中国高粱酒行业投资机会分析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一、2025-2031年中国高粱酒细分市场投资机会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二、2025-2031年中国高粱酒行业区域市场投资潜力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2025-2031年中国高粱酒行业投资风险分析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一、2025-2031年中国高粱酒行业市场竞争风险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二、2025-2031年中国高粱酒行业技术风险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三、2025-2031年中国高粱酒行业政策风险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四、2025-2031年中国高粱酒行业进入退出风险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高粱酒行业研究结论</w:t>
      </w:r>
      <w:r>
        <w:rPr>
          <w:rFonts w:hint="eastAsia"/>
        </w:rPr>
        <w:br/>
      </w:r>
      <w:r>
        <w:rPr>
          <w:rFonts w:hint="eastAsia"/>
        </w:rPr>
        <w:t>　　第二节 高粱酒行业投资价值评估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(中^智^林)高粱酒行业投资建议</w:t>
      </w:r>
      <w:r>
        <w:rPr>
          <w:rFonts w:hint="eastAsia"/>
        </w:rPr>
        <w:br/>
      </w:r>
      <w:r>
        <w:rPr>
          <w:rFonts w:hint="eastAsia"/>
        </w:rPr>
        <w:t>　　　　一、高粱酒行业投资策略建议</w:t>
      </w:r>
      <w:r>
        <w:rPr>
          <w:rFonts w:hint="eastAsia"/>
        </w:rPr>
        <w:br/>
      </w:r>
      <w:r>
        <w:rPr>
          <w:rFonts w:hint="eastAsia"/>
        </w:rPr>
        <w:t>　　　　二、高粱酒行业投资方向建议</w:t>
      </w:r>
      <w:r>
        <w:rPr>
          <w:rFonts w:hint="eastAsia"/>
        </w:rPr>
        <w:br/>
      </w:r>
      <w:r>
        <w:rPr>
          <w:rFonts w:hint="eastAsia"/>
        </w:rPr>
        <w:t>　　　　三、高粱酒行业投资方式建议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高粱酒行业历程</w:t>
      </w:r>
      <w:r>
        <w:rPr>
          <w:rFonts w:hint="eastAsia"/>
        </w:rPr>
        <w:br/>
      </w:r>
      <w:r>
        <w:rPr>
          <w:rFonts w:hint="eastAsia"/>
        </w:rPr>
        <w:t>　　图表 高粱酒行业生命周期</w:t>
      </w:r>
      <w:r>
        <w:rPr>
          <w:rFonts w:hint="eastAsia"/>
        </w:rPr>
        <w:br/>
      </w:r>
      <w:r>
        <w:rPr>
          <w:rFonts w:hint="eastAsia"/>
        </w:rPr>
        <w:t>　　图表 高粱酒行业产业链分析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2019-2024年高粱酒行业市场容量分析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2019-2024年中国高粱酒行业产量及增长趋势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2019-2024年中国高粱酒市场需求量及增速统计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2025年中国高粱酒行业需求领域分布格局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2019-2024年中国高粱酒行业盈利情况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2019-2024年中国高粱酒行业利润总额统计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2019-2024年中国高粱酒进口金额分析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2019-2024年中国高粱酒出口数量分析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2019-2024年中国高粱酒出口金额分析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2025年中国高粱酒进口国家及地区分析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2025年中国高粱酒出口国家及地区分析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2019-2024年中国高粱酒行业企业平均规模情况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高粱酒重点企业（一）经营情况分析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高粱酒重点企业（一）主要经济指标情况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高粱酒重点企业（一）盈利能力情况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高粱酒重点企业（二）经营情况分析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高粱酒重点企业（二）主要经济指标情况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高粱酒企业信息</w:t>
      </w:r>
      <w:r>
        <w:rPr>
          <w:rFonts w:hint="eastAsia"/>
        </w:rPr>
        <w:br/>
      </w:r>
      <w:r>
        <w:rPr>
          <w:rFonts w:hint="eastAsia"/>
        </w:rPr>
        <w:t>　　图表 高粱酒企业经营情况分析</w:t>
      </w:r>
      <w:r>
        <w:rPr>
          <w:rFonts w:hint="eastAsia"/>
        </w:rPr>
        <w:br/>
      </w:r>
      <w:r>
        <w:rPr>
          <w:rFonts w:hint="eastAsia"/>
        </w:rPr>
        <w:t>　　图表 高粱酒重点企业（三）主要经济指标情况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高粱酒重点企业（三）盈利能力情况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2025-2031年中国高粱酒行业产量预测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2025-2031年中国高粱酒市场需求量预测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2025-2031年中国高粱酒行业供需平衡预测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2025-2031年中国高粱酒行业市场规模预测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2025-2031年中国高粱酒市场前景分析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2025-2031年中国高粱酒发展趋势预测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69a6360fa4a2e" w:history="1">
        <w:r>
          <w:rPr>
            <w:rStyle w:val="Hyperlink"/>
          </w:rPr>
          <w:t>2025-2031年中国高粱酒行业发展现状分析与前景趋势报告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69a6360fa4a2e" w:history="1">
        <w:r>
          <w:rPr>
            <w:rStyle w:val="Hyperlink"/>
          </w:rPr>
          <w:t>https://www.20087.com/9/20/GaoLiangJiuHangYeQianJingQuShi.html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afd885b5b4bb7" w:history="1">
      <w:r>
        <w:rPr>
          <w:rStyle w:val="Hyperlink"/>
        </w:rPr>
        <w:t>2025-2031年中国高粱酒行业发展现状分析与前景趋势报告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oLiangJiuHangYeQianJingQuShi.html" TargetMode="External" Id="R8cd69a6360fa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oLiangJiuHangYeQianJingQuShi.html" TargetMode="External" Id="Rae1afd885b5b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2024-10-01T23:46:00Z</dcterms:created>
  <dcterms:modified xsi:type="dcterms:W3CDTF">2024-10-02T00:46:00Z</dcterms:modified>
  <dc:subject>2025-2031年中国高粱酒行业发展现状分析与前景趋势报告</dc:subject>
  <dc:title>2025-2031年中国高粱酒行业发展现状分析与前景趋势报告</dc:title>
  <cp:keywords>2025-2031年中国高粱酒行业发展现状分析与前景趋势报告</cp:keywords>
  <dc:description>2025-2031年中国高粱酒行业发展现状分析与前景趋势报告</dc:description>
</cp:coreProperties>
</file>