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edf948cbd4455" w:history="1">
              <w:r>
                <w:rPr>
                  <w:rStyle w:val="Hyperlink"/>
                </w:rPr>
                <w:t>中国果味软饮料行业现状与前景分析报告（2024-2030年）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edf948cbd4455" w:history="1">
              <w:r>
                <w:rPr>
                  <w:rStyle w:val="Hyperlink"/>
                </w:rPr>
                <w:t>中国果味软饮料行业现状与前景分析报告（2024-2030年）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edf948cbd4455" w:history="1">
                <w:r>
                  <w:rPr>
                    <w:rStyle w:val="Hyperlink"/>
                  </w:rPr>
                  <w:t>https://www.20087.com/9/80/GuoWeiRuanYinLiaoFaZhanQianJing.html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味软饮料市场在全球范围内持续扩张，消费者对口味多样性和健康属性的关注度不断提升。目前，行业正努力通过使用天然果汁、减少糖分和人工添加剂，推出低糖、无糖、有机及功能性饮料来满足健康消费趋势。同时，包装创新和营销策略的多样化，增强了品牌的市场竞争力。</w:t>
      </w:r>
      <w:r>
        <w:rPr>
          <w:rFonts w:hint="eastAsia"/>
        </w:rPr>
        <w:br/>
      </w:r>
      <w:r>
        <w:rPr>
          <w:rFonts w:hint="eastAsia"/>
        </w:rPr>
        <w:t>　　未来果味软饮料行业将更加注重产品的健康化、个性化和可持续性。随着消费者健康意识的增强，植物基成分、超级食物添加、功能强化（如增强免疫力、改善消化）的饮料将更受欢迎。数字化营销和社交媒体的运用，将帮助品牌更好地与消费者互动，实现定制化产品推广。此外，环保包装材料的应用，如可降解塑料和循环利用系统，将是行业发展的必然趋势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edf948cbd4455" w:history="1">
        <w:r>
          <w:rPr>
            <w:rStyle w:val="Hyperlink"/>
          </w:rPr>
          <w:t>中国果味软饮料行业现状与前景分析报告（2024-2030年）</w:t>
        </w:r>
      </w:hyperlink>
      <w:r>
        <w:rPr>
          <w:rFonts w:hint="eastAsia"/>
        </w:rPr>
        <w:t>》基于多年果味软饮料行业研究积累，结合当前市场发展现状，依托国家权威数据资源和长期市场监测数据库，对果味软饮料行业进行了全面调研与分析。报告详细阐述了果味软饮料市场规模、市场前景、发展趋势、技术现状及未来方向，重点分析了行业内主要企业的竞争格局，并通过SWOT分析揭示了果味软饮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cedf948cbd4455" w:history="1">
        <w:r>
          <w:rPr>
            <w:rStyle w:val="Hyperlink"/>
          </w:rPr>
          <w:t>中国果味软饮料行业现状与前景分析报告（2024-2030年）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》为投资者提供了准确的市场现状解读，帮助预判行业前景，挖掘投资价值，同时从投资策略和营销策略等角度提出实用建议，助力投资者在果味软饮料行业中把握机遇、规避风险。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果味软饮料产品概述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果味软饮料市场特点分析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果味软饮料行业发展周期特征分析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中国果味软饮料行业发展环境分析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中国果味软饮料行业发展经济环境分析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中国果味软饮料行业发展政策环境分析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一、果味软饮料行业政策影响分析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二、相关果味软饮料行业标准分析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全球果味软饮料行业市场发展调研分析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全球果味软饮料行业市场运行环境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全球果味软饮料行业市场发展情况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一、全球果味软饮料行业市场供给分析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二、全球果味软饮料行业市场需求分析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三、全球果味软饮料行业主要国家地区发展情况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2024-2030年全球果味软饮料行业市场规模趋势预测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中国果味软饮料行业市场供需现状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中国果味软饮料市场现状</w:t>
      </w:r>
      <w:r>
        <w:rPr>
          <w:rFonts w:hint="eastAsia"/>
        </w:rPr>
        <w:br/>
      </w:r>
      <w:r>
        <w:rPr>
          <w:rFonts w:hint="eastAsia"/>
        </w:rPr>
        <w:t>　　第二节 中国果味软饮料行业产量情况分析及预测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一、果味软饮料总体产能规模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二、2018-2023年中国果味软饮料产量统计</w:t>
      </w:r>
      <w:r>
        <w:rPr>
          <w:rFonts w:hint="eastAsia"/>
        </w:rPr>
        <w:br/>
      </w:r>
      <w:r>
        <w:rPr>
          <w:rFonts w:hint="eastAsia"/>
        </w:rPr>
        <w:t>　　　　三、果味软饮料行业供给区域分布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四、2024-2030年中国果味软饮料产量预测</w:t>
      </w:r>
      <w:r>
        <w:rPr>
          <w:rFonts w:hint="eastAsia"/>
        </w:rPr>
        <w:br/>
      </w:r>
      <w:r>
        <w:rPr>
          <w:rFonts w:hint="eastAsia"/>
        </w:rPr>
        <w:t>　　第三节 中国果味软饮料市场需求分析及预测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一、2018-2023年中国果味软饮料市场需求统计</w:t>
      </w:r>
      <w:r>
        <w:rPr>
          <w:rFonts w:hint="eastAsia"/>
        </w:rPr>
        <w:br/>
      </w:r>
      <w:r>
        <w:rPr>
          <w:rFonts w:hint="eastAsia"/>
        </w:rPr>
        <w:t>　　　　二、中国果味软饮料市场需求特点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三、2024-2030年中国果味软饮料市场需求量预测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中国果味软饮料行业现状调研分析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中国果味软饮料行业发展现状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一、2022-2023年果味软饮料行业品牌发展现状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二、2022-2023年果味软饮料行业需求市场现状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三、2022-2023年果味软饮料市场需求层次分析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四、2022-2023年中国果味软饮料市场走向分析</w:t>
      </w:r>
      <w:r>
        <w:rPr>
          <w:rFonts w:hint="eastAsia"/>
        </w:rPr>
        <w:br/>
      </w:r>
      <w:r>
        <w:rPr>
          <w:rFonts w:hint="eastAsia"/>
        </w:rPr>
        <w:t>　　第二节 中国果味软饮料产品技术分析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一、2022-2023年果味软饮料产品技术变化特点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二、2022-2023年果味软饮料产品市场的新技术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三、2022-2023年果味软饮料产品市场现状分析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中国果味软饮料行业存在的问题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一、2022-2023年果味软饮料产品市场存在的主要问题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二、2022-2023年国内果味软饮料产品市场的三大瓶颈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三、2022-2023年果味软饮料产品市场遭遇的规模难题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对中国果味软饮料市场的分析及思考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一、果味软饮料市场特点</w:t>
      </w:r>
      <w:r>
        <w:rPr>
          <w:rFonts w:hint="eastAsia"/>
        </w:rPr>
        <w:br/>
      </w:r>
      <w:r>
        <w:rPr>
          <w:rFonts w:hint="eastAsia"/>
        </w:rPr>
        <w:t>　　　　二、果味软饮料市场分析</w:t>
      </w:r>
      <w:r>
        <w:rPr>
          <w:rFonts w:hint="eastAsia"/>
        </w:rPr>
        <w:br/>
      </w:r>
      <w:r>
        <w:rPr>
          <w:rFonts w:hint="eastAsia"/>
        </w:rPr>
        <w:t>　　　　三、果味软饮料市场变化的方向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四、中国果味软饮料行业发展的新思路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五、对中国果味软饮料行业发展的思考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2018-2023年中国果味软饮料产品市场进出口数据分析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2018-2023年中国果味软饮料产品出口统计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2018-2023年中国果味软饮料产品进口统计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2018-2023年中国果味软饮料产品进出口价格对比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中国果味软饮料主要进口来源地及出口目的地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果味软饮料行业细分产品调研</w:t>
      </w:r>
      <w:r>
        <w:rPr>
          <w:rFonts w:hint="eastAsia"/>
        </w:rPr>
        <w:br/>
      </w:r>
      <w:r>
        <w:rPr>
          <w:rFonts w:hint="eastAsia"/>
        </w:rPr>
        <w:t>　　第一节 果味软饮料细分产品结构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2018-2023年中国果味软饮料行业竞争态势分析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2023年果味软饮料行业集中度分析</w:t>
      </w:r>
      <w:r>
        <w:rPr>
          <w:rFonts w:hint="eastAsia"/>
        </w:rPr>
        <w:br/>
      </w:r>
      <w:r>
        <w:rPr>
          <w:rFonts w:hint="eastAsia"/>
        </w:rPr>
        <w:t>　　　　一、果味软饮料市场集中度分析</w:t>
      </w:r>
      <w:r>
        <w:rPr>
          <w:rFonts w:hint="eastAsia"/>
        </w:rPr>
        <w:br/>
      </w:r>
      <w:r>
        <w:rPr>
          <w:rFonts w:hint="eastAsia"/>
        </w:rPr>
        <w:t>　　　　二、果味软饮料企业分布区域集中度分析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三、果味软饮料区域消费集中度分析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2018-2023年果味软饮料主要企业竞争力分析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2023年果味软饮料行业竞争格局分析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一、果味软饮料行业竞争分析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二、中外果味软饮料产品竞争分析</w:t>
      </w:r>
      <w:r>
        <w:rPr>
          <w:rFonts w:hint="eastAsia"/>
        </w:rPr>
        <w:br/>
      </w:r>
      <w:r>
        <w:rPr>
          <w:rFonts w:hint="eastAsia"/>
        </w:rPr>
        <w:t>　　　　三、国内果味软饮料行业重点企业发展动向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果味软饮料行业上下游产业链发展情况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果味软饮料上游产业发展分析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果味软饮料下游产业发展分析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果味软饮料行业重点企业竞争力分析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三、企业果味软饮料经营状况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三、企业果味软饮料经营状况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三、企业果味软饮料经营状况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三、企业果味软饮料经营状况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三、企业果味软饮料经营状况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三、企业果味软饮料经营状况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果味软饮料企业管理策略建议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提高果味软饮料企业竞争力的策略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一、提高中国果味软饮料企业核心竞争力的对策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二、果味软饮料企业提升竞争力的主要方向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三、影响果味软饮料企业核心竞争力的因素及提升途径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四、提高果味软饮料企业竞争力的策略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对中国果味软饮料品牌的战略思考</w:t>
      </w:r>
      <w:r>
        <w:rPr>
          <w:rFonts w:hint="eastAsia"/>
        </w:rPr>
        <w:br/>
      </w:r>
      <w:r>
        <w:rPr>
          <w:rFonts w:hint="eastAsia"/>
        </w:rPr>
        <w:t>　　　　一、果味软饮料实施品牌战略的意义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二、果味软饮料企业品牌的现状分析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三、中国果味软饮料企业的品牌战略</w:t>
      </w:r>
      <w:r>
        <w:rPr>
          <w:rFonts w:hint="eastAsia"/>
        </w:rPr>
        <w:br/>
      </w:r>
      <w:r>
        <w:rPr>
          <w:rFonts w:hint="eastAsia"/>
        </w:rPr>
        <w:t>　　　　四、果味软饮料品牌战略管理的策略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果味软饮料行业发展趋势及投资风险预警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2024年果味软饮料市场前景分析</w:t>
      </w:r>
      <w:r>
        <w:rPr>
          <w:rFonts w:hint="eastAsia"/>
        </w:rPr>
        <w:br/>
      </w:r>
      <w:r>
        <w:rPr>
          <w:rFonts w:hint="eastAsia"/>
        </w:rPr>
        <w:t>　　第二节 2024年果味软饮料行业发展趋势预测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影响果味软饮料行业发展的主要因素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一、2023年影响果味软饮料行业运行的有利因素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二、2023年影响果味软饮料行业运行的稳定因素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三、2023年影响果味软饮料行业运行的不利因素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四、2023年中国果味软饮料行业发展面临的挑战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五、2023年中国果味软饮料行业发展面临的机遇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果味软饮料行业投资风险预警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一、2023年果味软饮料行业市场风险及控制策略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二、2023年果味软饮料行业政策风险及控制策略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三、2023年果味软饮料行业经营风险及控制策略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四、2023年果味软饮料同业竞争风险及控制策略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五、2023年果味软饮料行业其他风险及控制策略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果味软饮料市场研究结论</w:t>
      </w:r>
      <w:r>
        <w:rPr>
          <w:rFonts w:hint="eastAsia"/>
        </w:rPr>
        <w:br/>
      </w:r>
      <w:r>
        <w:rPr>
          <w:rFonts w:hint="eastAsia"/>
        </w:rPr>
        <w:t>　　第二节 果味软饮料子行业研究结论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果味软饮料市场发展建议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果味软饮料行业类别</w:t>
      </w:r>
      <w:r>
        <w:rPr>
          <w:rFonts w:hint="eastAsia"/>
        </w:rPr>
        <w:br/>
      </w:r>
      <w:r>
        <w:rPr>
          <w:rFonts w:hint="eastAsia"/>
        </w:rPr>
        <w:t>　　图表 果味软饮料行业产业链调研</w:t>
      </w:r>
      <w:r>
        <w:rPr>
          <w:rFonts w:hint="eastAsia"/>
        </w:rPr>
        <w:br/>
      </w:r>
      <w:r>
        <w:rPr>
          <w:rFonts w:hint="eastAsia"/>
        </w:rPr>
        <w:t>　　图表 果味软饮料行业现状</w:t>
      </w:r>
      <w:r>
        <w:rPr>
          <w:rFonts w:hint="eastAsia"/>
        </w:rPr>
        <w:br/>
      </w:r>
      <w:r>
        <w:rPr>
          <w:rFonts w:hint="eastAsia"/>
        </w:rPr>
        <w:t>　　图表 果味软饮料行业标准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2018-2023年中国果味软饮料市场规模</w:t>
      </w:r>
      <w:r>
        <w:rPr>
          <w:rFonts w:hint="eastAsia"/>
        </w:rPr>
        <w:br/>
      </w:r>
      <w:r>
        <w:rPr>
          <w:rFonts w:hint="eastAsia"/>
        </w:rPr>
        <w:t>　　图表 2023年中国果味软饮料行业产能</w:t>
      </w:r>
      <w:r>
        <w:rPr>
          <w:rFonts w:hint="eastAsia"/>
        </w:rPr>
        <w:br/>
      </w:r>
      <w:r>
        <w:rPr>
          <w:rFonts w:hint="eastAsia"/>
        </w:rPr>
        <w:t>　　图表 2018-2023年中国果味软饮料产量</w:t>
      </w:r>
      <w:r>
        <w:rPr>
          <w:rFonts w:hint="eastAsia"/>
        </w:rPr>
        <w:br/>
      </w:r>
      <w:r>
        <w:rPr>
          <w:rFonts w:hint="eastAsia"/>
        </w:rPr>
        <w:t>　　图表 果味软饮料行业动态</w:t>
      </w:r>
      <w:r>
        <w:rPr>
          <w:rFonts w:hint="eastAsia"/>
        </w:rPr>
        <w:br/>
      </w:r>
      <w:r>
        <w:rPr>
          <w:rFonts w:hint="eastAsia"/>
        </w:rPr>
        <w:t>　　图表 2018-2023年中国果味软饮料市场需求量</w:t>
      </w:r>
      <w:r>
        <w:rPr>
          <w:rFonts w:hint="eastAsia"/>
        </w:rPr>
        <w:br/>
      </w:r>
      <w:r>
        <w:rPr>
          <w:rFonts w:hint="eastAsia"/>
        </w:rPr>
        <w:t>　　图表 2023年中国果味软饮料行业需求区域调研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2018-2023年中国果味软饮料行情</w:t>
      </w:r>
      <w:r>
        <w:rPr>
          <w:rFonts w:hint="eastAsia"/>
        </w:rPr>
        <w:br/>
      </w:r>
      <w:r>
        <w:rPr>
          <w:rFonts w:hint="eastAsia"/>
        </w:rPr>
        <w:t>　　图表 2018-2023年中国果味软饮料价格走势图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2018-2023年中国果味软饮料行业销售收入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2018-2023年中国果味软饮料行业盈利情况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2018-2023年中国果味软饮料行业利润总额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2018-2023年中国果味软饮料进口数据</w:t>
      </w:r>
      <w:r>
        <w:rPr>
          <w:rFonts w:hint="eastAsia"/>
        </w:rPr>
        <w:br/>
      </w:r>
      <w:r>
        <w:rPr>
          <w:rFonts w:hint="eastAsia"/>
        </w:rPr>
        <w:t>　　图表 2018-2023年中国果味软饮料出口数据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2018-2023年中国果味软饮料行业企业数量统计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**地区果味软饮料市场规模</w:t>
      </w:r>
      <w:r>
        <w:rPr>
          <w:rFonts w:hint="eastAsia"/>
        </w:rPr>
        <w:br/>
      </w:r>
      <w:r>
        <w:rPr>
          <w:rFonts w:hint="eastAsia"/>
        </w:rPr>
        <w:t>　　图表 **地区果味软饮料行业市场需求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**地区果味软饮料市场调研</w:t>
      </w:r>
      <w:r>
        <w:rPr>
          <w:rFonts w:hint="eastAsia"/>
        </w:rPr>
        <w:br/>
      </w:r>
      <w:r>
        <w:rPr>
          <w:rFonts w:hint="eastAsia"/>
        </w:rPr>
        <w:t>　　图表 **地区果味软饮料行业市场需求分析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**地区果味软饮料市场规模</w:t>
      </w:r>
      <w:r>
        <w:rPr>
          <w:rFonts w:hint="eastAsia"/>
        </w:rPr>
        <w:br/>
      </w:r>
      <w:r>
        <w:rPr>
          <w:rFonts w:hint="eastAsia"/>
        </w:rPr>
        <w:t>　　图表 **地区果味软饮料行业市场需求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**地区果味软饮料市场调研</w:t>
      </w:r>
      <w:r>
        <w:rPr>
          <w:rFonts w:hint="eastAsia"/>
        </w:rPr>
        <w:br/>
      </w:r>
      <w:r>
        <w:rPr>
          <w:rFonts w:hint="eastAsia"/>
        </w:rPr>
        <w:t>　　图表 **地区果味软饮料行业市场需求分析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果味软饮料行业竞争对手分析</w:t>
      </w:r>
      <w:r>
        <w:rPr>
          <w:rFonts w:hint="eastAsia"/>
        </w:rPr>
        <w:br/>
      </w:r>
      <w:r>
        <w:rPr>
          <w:rFonts w:hint="eastAsia"/>
        </w:rPr>
        <w:t>　　图表 果味软饮料重点企业（一）基本信息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果味软饮料重点企业（一）经营情况分析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果味软饮料重点企业（一）主要经济指标情况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果味软饮料重点企业（二）经营情况分析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果味软饮料重点企业（二）主要经济指标情况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果味软饮料重点企业（三）经营情况分析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果味软饮料重点企业（三）主要经济指标情况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果味软饮料重点企业（三）成长能力情况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2024-2030年中国果味软饮料行业产能预测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2024-2030年中国果味软饮料行业产量预测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2024-2030年中国果味软饮料市场需求预测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2024-2030年中国果味软饮料市场规模预测</w:t>
      </w:r>
      <w:r>
        <w:rPr>
          <w:rFonts w:hint="eastAsia"/>
        </w:rPr>
        <w:br/>
      </w:r>
      <w:r>
        <w:rPr>
          <w:rFonts w:hint="eastAsia"/>
        </w:rPr>
        <w:t>　　图表 果味软饮料行业准入条件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2024-2030年中国果味软饮料行业信息化</w:t>
      </w:r>
      <w:r>
        <w:rPr>
          <w:rFonts w:hint="eastAsia"/>
        </w:rPr>
        <w:br/>
      </w:r>
      <w:r>
        <w:rPr>
          <w:rFonts w:hint="eastAsia"/>
        </w:rPr>
        <w:t>　　图表 2024年中国果味软饮料市场前景分析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2024-2030年中国果味软饮料行业风险分析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2024-2030年中国果味软饮料行业发展趋势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edf948cbd4455" w:history="1">
        <w:r>
          <w:rPr>
            <w:rStyle w:val="Hyperlink"/>
          </w:rPr>
          <w:t>中国果味软饮料行业现状与前景分析报告（2024-2030年）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edf948cbd4455" w:history="1">
        <w:r>
          <w:rPr>
            <w:rStyle w:val="Hyperlink"/>
          </w:rPr>
          <w:t>https://www.20087.com/9/80/GuoWeiRuanYinLiaoFaZhanQianJing.html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热点：果味饮料和果汁饮料的区别、果味饮料有什么功效?、果味饮料都有哪些、果味饮料有营养吗、果味型碳酸饮料、果味饮料品牌排行榜、果味茶、果味饮料怎么制作、百味果和百香果一样吗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394b39cf04a84" w:history="1">
      <w:r>
        <w:rPr>
          <w:rStyle w:val="Hyperlink"/>
        </w:rPr>
        <w:t>中国果味软饮料行业现状与前景分析报告（2024-2030年）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oWeiRuanYinLiaoFaZhanQianJing.html" TargetMode="External" Id="Rb2cedf948cbd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oWeiRuanYinLiaoFaZhanQianJing.html" TargetMode="External" Id="R52d394b39cf0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2024-01-25T04:33:53Z</dcterms:created>
  <dcterms:modified xsi:type="dcterms:W3CDTF">2024-01-25T05:33:53Z</dcterms:modified>
  <dc:subject>中国果味软饮料行业现状与前景分析报告（2024-2030年）</dc:subject>
  <dc:title>中国果味软饮料行业现状与前景分析报告（2024-2030年）</dc:title>
  <cp:keywords>中国果味软饮料行业现状与前景分析报告（2024-2030年）</cp:keywords>
  <dc:description>中国果味软饮料行业现状与前景分析报告（2024-2030年）</dc:description>
</cp:coreProperties>
</file>