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ad2bbd0934acd" w:history="1">
              <w:r>
                <w:rPr>
                  <w:rStyle w:val="Hyperlink"/>
                </w:rPr>
                <w:t>中国非碳酸饮料市场现状研究及发展趋势预测报告（2026-2032年）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ad2bbd0934acd" w:history="1">
              <w:r>
                <w:rPr>
                  <w:rStyle w:val="Hyperlink"/>
                </w:rPr>
                <w:t>中国非碳酸饮料市场现状研究及发展趋势预测报告（2026-2032年）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ad2bbd0934acd" w:history="1">
                <w:r>
                  <w:rPr>
                    <w:rStyle w:val="Hyperlink"/>
                  </w:rPr>
                  <w:t>https://www.20087.com/9/10/FeiTanSuanYinLiaoHangYeFenXiBaoGao.html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碳酸饮料市场涵盖了果汁、茶饮、咖啡、运动饮料、植物奶等多种类别，近年来显示出强劲的增长势头。消费者对健康生活方式的追求，尤其是对低糖、无糖、天然成分饮品的兴趣日益浓厚，推动了这一市场的发展。品牌商通过不断创新，引入更多功能性成分，如抗氧化剂、维生素、益生菌等，来吸引消费者。同时，包装设计趋向于环保和个性化，以满足年轻一代的审美和价值观。</w:t>
      </w:r>
      <w:r>
        <w:rPr>
          <w:rFonts w:hint="eastAsia"/>
        </w:rPr>
        <w:br/>
      </w:r>
      <w:r>
        <w:rPr>
          <w:rFonts w:hint="eastAsia"/>
        </w:rPr>
        <w:t>　　未来的非碳酸饮料市场将更加多元化和细分化。消费者对口味和功能性的需求将促使厂商开发更多新颖口味和配方，满足特定健康目的，如提高免疫力、改善睡眠或增强脑力。随着可持续发展理念的深化，使用可回收或生物降解包装材料，以及减少碳足迹的生产方式将成为行业标准。数字化营销和社交媒体将作为品牌与消费者沟通的关键渠道，强化品牌故事和情感联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ad2bbd0934acd" w:history="1">
        <w:r>
          <w:rPr>
            <w:rStyle w:val="Hyperlink"/>
          </w:rPr>
          <w:t>中国非碳酸饮料市场现状研究及发展趋势预测报告（2026-2032年）</w:t>
        </w:r>
      </w:hyperlink>
      <w:r>
        <w:rPr>
          <w:rFonts w:hint="eastAsia"/>
        </w:rPr>
        <w:t>》基于对非碳酸饮料行业的长期监测研究，结合非碳酸饮料行业供需关系变化规律、产品消费结构、应用领域拓展、市场发展环境及政策支持等多维度分析，采用定量与定性相结合的科学方法，对行业内重点企业进行了系统研究。报告全面呈现了非碳酸饮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非碳酸饮料产业概述</w:t>
      </w:r>
      <w:r>
        <w:rPr>
          <w:rFonts w:hint="eastAsia"/>
        </w:rPr>
        <w:br/>
      </w:r>
      <w:r>
        <w:rPr>
          <w:rFonts w:hint="eastAsia"/>
        </w:rPr>
        <w:t>　　第一节 非碳酸饮料产业定义</w:t>
      </w:r>
      <w:r>
        <w:rPr>
          <w:rFonts w:hint="eastAsia"/>
        </w:rPr>
        <w:br/>
      </w:r>
      <w:r>
        <w:rPr>
          <w:rFonts w:hint="eastAsia"/>
        </w:rPr>
        <w:t>　　第二节 非碳酸饮料产业发展历程</w:t>
      </w:r>
      <w:r>
        <w:rPr>
          <w:rFonts w:hint="eastAsia"/>
        </w:rPr>
        <w:br/>
      </w:r>
      <w:r>
        <w:rPr>
          <w:rFonts w:hint="eastAsia"/>
        </w:rPr>
        <w:t>　　第三节 非碳酸饮料分类情况</w:t>
      </w:r>
      <w:r>
        <w:rPr>
          <w:rFonts w:hint="eastAsia"/>
        </w:rPr>
        <w:br/>
      </w:r>
      <w:r>
        <w:rPr>
          <w:rFonts w:hint="eastAsia"/>
        </w:rPr>
        <w:t>　　第四节 非碳酸饮料产业链分析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2025-2026年非碳酸饮料行业发展环境及政策分析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非碳酸饮料行业经济环境分析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2025-2026年非碳酸饮料行业关政策、法规、标准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2025-2026年中国非碳酸饮料行业发展概况</w:t>
      </w:r>
      <w:r>
        <w:rPr>
          <w:rFonts w:hint="eastAsia"/>
        </w:rPr>
        <w:br/>
      </w:r>
      <w:r>
        <w:rPr>
          <w:rFonts w:hint="eastAsia"/>
        </w:rPr>
        <w:t>　　第一节 非碳酸饮料行业发展态势分析</w:t>
      </w:r>
      <w:r>
        <w:rPr>
          <w:rFonts w:hint="eastAsia"/>
        </w:rPr>
        <w:br/>
      </w:r>
      <w:r>
        <w:rPr>
          <w:rFonts w:hint="eastAsia"/>
        </w:rPr>
        <w:t>　　第二节 非碳酸饮料行业发展特点分析</w:t>
      </w:r>
      <w:r>
        <w:rPr>
          <w:rFonts w:hint="eastAsia"/>
        </w:rPr>
        <w:br/>
      </w:r>
      <w:r>
        <w:rPr>
          <w:rFonts w:hint="eastAsia"/>
        </w:rPr>
        <w:t>　　第三节 非碳酸饮料行业市场供需分析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中国非碳酸饮料行业供给与需求情况分析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2020-2025年中国非碳酸饮料行业总体规模</w:t>
      </w:r>
      <w:r>
        <w:rPr>
          <w:rFonts w:hint="eastAsia"/>
        </w:rPr>
        <w:br/>
      </w:r>
      <w:r>
        <w:rPr>
          <w:rFonts w:hint="eastAsia"/>
        </w:rPr>
        <w:t>　　第二节 中国非碳酸饮料行业盈利情况分析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中国非碳酸饮料行业产量情况分析与预测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一、2020-2025年非碳酸饮料行业产量统计分析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二、2026年非碳酸饮料行业产量特点分析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三、2026-2032年中国非碳酸饮料行业产量预测分析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中国非碳酸饮料行业需求概况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一、2020-2025年中国非碳酸饮料行业需求情况分析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二、2026年中国非碳酸饮料行业市场需求特点分析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三、2026-2032年中国非碳酸饮料市场需求预测分析</w:t>
      </w:r>
      <w:r>
        <w:rPr>
          <w:rFonts w:hint="eastAsia"/>
        </w:rPr>
        <w:br/>
      </w:r>
      <w:r>
        <w:rPr>
          <w:rFonts w:hint="eastAsia"/>
        </w:rPr>
        <w:t>　　第五节 非碳酸饮料产业供需平衡状况分析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2020-2025年中国非碳酸饮料行业重点地区调研分析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一、中国非碳酸饮料行业重点区域市场结构调研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二、**地区非碳酸饮料行业调研分析</w:t>
      </w:r>
      <w:r>
        <w:rPr>
          <w:rFonts w:hint="eastAsia"/>
        </w:rPr>
        <w:br/>
      </w:r>
      <w:r>
        <w:rPr>
          <w:rFonts w:hint="eastAsia"/>
        </w:rPr>
        <w:t>　　　　三、**地区非碳酸饮料行业调研分析</w:t>
      </w:r>
      <w:r>
        <w:rPr>
          <w:rFonts w:hint="eastAsia"/>
        </w:rPr>
        <w:br/>
      </w:r>
      <w:r>
        <w:rPr>
          <w:rFonts w:hint="eastAsia"/>
        </w:rPr>
        <w:t>　　　　四、**地区非碳酸饮料行业调研分析</w:t>
      </w:r>
      <w:r>
        <w:rPr>
          <w:rFonts w:hint="eastAsia"/>
        </w:rPr>
        <w:br/>
      </w:r>
      <w:r>
        <w:rPr>
          <w:rFonts w:hint="eastAsia"/>
        </w:rPr>
        <w:t>　　　　五、**地区非碳酸饮料行业调研分析</w:t>
      </w:r>
      <w:r>
        <w:rPr>
          <w:rFonts w:hint="eastAsia"/>
        </w:rPr>
        <w:br/>
      </w:r>
      <w:r>
        <w:rPr>
          <w:rFonts w:hint="eastAsia"/>
        </w:rPr>
        <w:t>　　　　六、**地区非碳酸饮料行业调研分析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中国非碳酸饮料行业进出口情况分析预测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2020-2025年中国非碳酸饮料行业进出口情况分析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一、2020-2025年中国非碳酸饮料行业进口分析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二、2020-2025年中国非碳酸饮料行业出口分析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2026-2032年中国非碳酸饮料行业进出口情况预测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一、2026-2032年中国非碳酸饮料行业进口预测分析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二、2026-2032年中国非碳酸饮料行业出口预测分析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影响非碳酸饮料行业进出口变化的主要原因分析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中国非碳酸饮料行业产品价格监测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一、非碳酸饮料市场价格特征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二、当前非碳酸饮料市场价格评述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三、影响非碳酸饮料市场价格因素分析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四、未来非碳酸饮料市场价格走势预测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非碳酸饮料行业市场竞争策略分析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非碳酸饮料行业竞争结构分析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一、非碳酸饮料行业现有企业间竞争</w:t>
      </w:r>
      <w:r>
        <w:rPr>
          <w:rFonts w:hint="eastAsia"/>
        </w:rPr>
        <w:br/>
      </w:r>
      <w:r>
        <w:rPr>
          <w:rFonts w:hint="eastAsia"/>
        </w:rPr>
        <w:t>　　　　二、非碳酸饮料行业潜在进入者分析</w:t>
      </w:r>
      <w:r>
        <w:rPr>
          <w:rFonts w:hint="eastAsia"/>
        </w:rPr>
        <w:br/>
      </w:r>
      <w:r>
        <w:rPr>
          <w:rFonts w:hint="eastAsia"/>
        </w:rPr>
        <w:t>　　　　三、非碳酸饮料行业替代品威胁分析</w:t>
      </w:r>
      <w:r>
        <w:rPr>
          <w:rFonts w:hint="eastAsia"/>
        </w:rPr>
        <w:br/>
      </w:r>
      <w:r>
        <w:rPr>
          <w:rFonts w:hint="eastAsia"/>
        </w:rPr>
        <w:t>　　　　四、非碳酸饮料行业供应商议价能力</w:t>
      </w:r>
      <w:r>
        <w:rPr>
          <w:rFonts w:hint="eastAsia"/>
        </w:rPr>
        <w:br/>
      </w:r>
      <w:r>
        <w:rPr>
          <w:rFonts w:hint="eastAsia"/>
        </w:rPr>
        <w:t>　　　　五、非碳酸饮料行业客户议价能力</w:t>
      </w:r>
      <w:r>
        <w:rPr>
          <w:rFonts w:hint="eastAsia"/>
        </w:rPr>
        <w:br/>
      </w:r>
      <w:r>
        <w:rPr>
          <w:rFonts w:hint="eastAsia"/>
        </w:rPr>
        <w:t>　　第二节 非碳酸饮料市场竞争策略分析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一、非碳酸饮料市场增长潜力分析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二、非碳酸饮料产品竞争策略分析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三、非碳酸饮料行业典型企业产品竞争策略分析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非碳酸饮料行业企业竞争策略分析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一、2026-2032年中国非碳酸饮料市场竞争趋势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二、2026-2032年非碳酸饮料行业竞争格局展望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三、2026-2032年非碳酸饮料行业竞争策略分析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非碳酸饮料行业重点企业发展调研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非碳酸饮料重点企业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二、非碳酸饮料企业经营情况分析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四、非碳酸饮料企业发展规划</w:t>
      </w:r>
      <w:r>
        <w:rPr>
          <w:rFonts w:hint="eastAsia"/>
        </w:rPr>
        <w:br/>
      </w:r>
      <w:r>
        <w:rPr>
          <w:rFonts w:hint="eastAsia"/>
        </w:rPr>
        <w:t>　　第二节 非碳酸饮料重点企业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二、非碳酸饮料企业经营情况分析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四、非碳酸饮料企业发展规划</w:t>
      </w:r>
      <w:r>
        <w:rPr>
          <w:rFonts w:hint="eastAsia"/>
        </w:rPr>
        <w:br/>
      </w:r>
      <w:r>
        <w:rPr>
          <w:rFonts w:hint="eastAsia"/>
        </w:rPr>
        <w:t>　　第三节 非碳酸饮料重点企业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二、非碳酸饮料企业经营情况分析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四、非碳酸饮料企业发展规划</w:t>
      </w:r>
      <w:r>
        <w:rPr>
          <w:rFonts w:hint="eastAsia"/>
        </w:rPr>
        <w:br/>
      </w:r>
      <w:r>
        <w:rPr>
          <w:rFonts w:hint="eastAsia"/>
        </w:rPr>
        <w:t>　　第四节 非碳酸饮料重点企业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二、非碳酸饮料企业经营情况分析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四、非碳酸饮料企业发展规划</w:t>
      </w:r>
      <w:r>
        <w:rPr>
          <w:rFonts w:hint="eastAsia"/>
        </w:rPr>
        <w:br/>
      </w:r>
      <w:r>
        <w:rPr>
          <w:rFonts w:hint="eastAsia"/>
        </w:rPr>
        <w:t>　　第五节 非碳酸饮料重点企业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二、非碳酸饮料企业经营情况分析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四、非碳酸饮料企业发展规划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非碳酸饮料企业发展策略分析</w:t>
      </w:r>
      <w:r>
        <w:rPr>
          <w:rFonts w:hint="eastAsia"/>
        </w:rPr>
        <w:br/>
      </w:r>
      <w:r>
        <w:rPr>
          <w:rFonts w:hint="eastAsia"/>
        </w:rPr>
        <w:t>　　第一节 非碳酸饮料市场策略分析</w:t>
      </w:r>
      <w:r>
        <w:rPr>
          <w:rFonts w:hint="eastAsia"/>
        </w:rPr>
        <w:br/>
      </w:r>
      <w:r>
        <w:rPr>
          <w:rFonts w:hint="eastAsia"/>
        </w:rPr>
        <w:t>　　　　一、非碳酸饮料价格策略分析</w:t>
      </w:r>
      <w:r>
        <w:rPr>
          <w:rFonts w:hint="eastAsia"/>
        </w:rPr>
        <w:br/>
      </w:r>
      <w:r>
        <w:rPr>
          <w:rFonts w:hint="eastAsia"/>
        </w:rPr>
        <w:t>　　　　二、非碳酸饮料渠道策略分析</w:t>
      </w:r>
      <w:r>
        <w:rPr>
          <w:rFonts w:hint="eastAsia"/>
        </w:rPr>
        <w:br/>
      </w:r>
      <w:r>
        <w:rPr>
          <w:rFonts w:hint="eastAsia"/>
        </w:rPr>
        <w:t>　　第二节 非碳酸饮料销售策略分析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提高非碳酸饮料企业竞争力的策略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一、提高中国非碳酸饮料企业核心竞争力的对策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二、非碳酸饮料企业提升竞争力的主要方向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三、影响非碳酸饮料企业核心竞争力的因素及提升途径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四、提高非碳酸饮料企业竞争力的策略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对我国非碳酸饮料品牌的战略思考</w:t>
      </w:r>
      <w:r>
        <w:rPr>
          <w:rFonts w:hint="eastAsia"/>
        </w:rPr>
        <w:br/>
      </w:r>
      <w:r>
        <w:rPr>
          <w:rFonts w:hint="eastAsia"/>
        </w:rPr>
        <w:t>　　　　一、非碳酸饮料实施品牌战略的意义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二、非碳酸饮料企业品牌的现状分析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三、我国非碳酸饮料企业的品牌战略</w:t>
      </w:r>
      <w:r>
        <w:rPr>
          <w:rFonts w:hint="eastAsia"/>
        </w:rPr>
        <w:br/>
      </w:r>
      <w:r>
        <w:rPr>
          <w:rFonts w:hint="eastAsia"/>
        </w:rPr>
        <w:t>　　　　四、非碳酸饮料品牌战略管理的策略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非碳酸饮料行业投资机会与风险规避研究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2026-2032年中国非碳酸饮料投资环境的分析与对策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2026-2032年中国非碳酸饮料投资机遇分析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2026-2032年中国非碳酸饮料投资风险分析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2026-2032年中国非碳酸饮料投资策略与建议</w:t>
      </w:r>
      <w:r>
        <w:rPr>
          <w:rFonts w:hint="eastAsia"/>
        </w:rPr>
        <w:br/>
      </w:r>
      <w:r>
        <w:rPr>
          <w:rFonts w:hint="eastAsia"/>
        </w:rPr>
        <w:t>　　　　一、非碳酸饮料企业资本结构选择</w:t>
      </w:r>
      <w:r>
        <w:rPr>
          <w:rFonts w:hint="eastAsia"/>
        </w:rPr>
        <w:br/>
      </w:r>
      <w:r>
        <w:rPr>
          <w:rFonts w:hint="eastAsia"/>
        </w:rPr>
        <w:t>　　　　二、非碳酸饮料企业战略选择</w:t>
      </w:r>
      <w:r>
        <w:rPr>
          <w:rFonts w:hint="eastAsia"/>
        </w:rPr>
        <w:br/>
      </w:r>
      <w:r>
        <w:rPr>
          <w:rFonts w:hint="eastAsia"/>
        </w:rPr>
        <w:t>　　　　三、非碳酸饮料行业投资区域选择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非碳酸饮料市场预测及项目投资建议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中国非碳酸饮料行业生产、营销企业投资运作模式分析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非碳酸饮料行业外销与内销优势分析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2026-2032年中国非碳酸饮料行业市场规模及增长趋势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2026-2032年中国非碳酸饮料行业投资规模预测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2026-2032年非碳酸饮料行业市场盈利预测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[.中.智.林.]非碳酸饮料行业项目投资建议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一、非碳酸饮料技术应用注意事项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二、非碳酸饮料项目投资注意事项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三、非碳酸饮料生产开发注意事项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四、非碳酸饮料销售注意事项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非碳酸饮料图片</w:t>
      </w:r>
      <w:r>
        <w:rPr>
          <w:rFonts w:hint="eastAsia"/>
        </w:rPr>
        <w:br/>
      </w:r>
      <w:r>
        <w:rPr>
          <w:rFonts w:hint="eastAsia"/>
        </w:rPr>
        <w:t>　　图表 非碳酸饮料种类 分类</w:t>
      </w:r>
      <w:r>
        <w:rPr>
          <w:rFonts w:hint="eastAsia"/>
        </w:rPr>
        <w:br/>
      </w:r>
      <w:r>
        <w:rPr>
          <w:rFonts w:hint="eastAsia"/>
        </w:rPr>
        <w:t>　　图表 非碳酸饮料用途 应用</w:t>
      </w:r>
      <w:r>
        <w:rPr>
          <w:rFonts w:hint="eastAsia"/>
        </w:rPr>
        <w:br/>
      </w:r>
      <w:r>
        <w:rPr>
          <w:rFonts w:hint="eastAsia"/>
        </w:rPr>
        <w:t>　　图表 非碳酸饮料主要特点</w:t>
      </w:r>
      <w:r>
        <w:rPr>
          <w:rFonts w:hint="eastAsia"/>
        </w:rPr>
        <w:br/>
      </w:r>
      <w:r>
        <w:rPr>
          <w:rFonts w:hint="eastAsia"/>
        </w:rPr>
        <w:t>　　图表 非碳酸饮料产业链分析</w:t>
      </w:r>
      <w:r>
        <w:rPr>
          <w:rFonts w:hint="eastAsia"/>
        </w:rPr>
        <w:br/>
      </w:r>
      <w:r>
        <w:rPr>
          <w:rFonts w:hint="eastAsia"/>
        </w:rPr>
        <w:t>　　图表 非碳酸饮料政策分析</w:t>
      </w:r>
      <w:r>
        <w:rPr>
          <w:rFonts w:hint="eastAsia"/>
        </w:rPr>
        <w:br/>
      </w:r>
      <w:r>
        <w:rPr>
          <w:rFonts w:hint="eastAsia"/>
        </w:rPr>
        <w:t>　　图表 非碳酸饮料技术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2020-2025年中国非碳酸饮料行业市场规模及增长情况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2020-2025年非碳酸饮料行业市场容量分析</w:t>
      </w:r>
      <w:r>
        <w:rPr>
          <w:rFonts w:hint="eastAsia"/>
        </w:rPr>
        <w:br/>
      </w:r>
      <w:r>
        <w:rPr>
          <w:rFonts w:hint="eastAsia"/>
        </w:rPr>
        <w:t>　　图表 非碳酸饮料生产现状</w:t>
      </w:r>
      <w:r>
        <w:rPr>
          <w:rFonts w:hint="eastAsia"/>
        </w:rPr>
        <w:br/>
      </w:r>
      <w:r>
        <w:rPr>
          <w:rFonts w:hint="eastAsia"/>
        </w:rPr>
        <w:t>　　图表 2020-2025年中国非碳酸饮料行业产能统计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2020-2025年中国非碳酸饮料行业产量及增长趋势</w:t>
      </w:r>
      <w:r>
        <w:rPr>
          <w:rFonts w:hint="eastAsia"/>
        </w:rPr>
        <w:br/>
      </w:r>
      <w:r>
        <w:rPr>
          <w:rFonts w:hint="eastAsia"/>
        </w:rPr>
        <w:t>　　图表 非碳酸饮料行业动态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2020-2025年中国非碳酸饮料市场需求量及增速统计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2020-2025年中国非碳酸饮料行业销售收入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2025年中国非碳酸饮料行业需求领域分布格局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2020-2025年中国非碳酸饮料行业利润总额统计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2020-2025年中国非碳酸饮料进口情况分析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2020-2025年中国非碳酸饮料出口情况分析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2020-2025年中国非碳酸饮料行业企业数量情况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2020-2025年中国非碳酸饮料行业企业平均规模情况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2020-2025年中国非碳酸饮料价格走势</w:t>
      </w:r>
      <w:r>
        <w:rPr>
          <w:rFonts w:hint="eastAsia"/>
        </w:rPr>
        <w:br/>
      </w:r>
      <w:r>
        <w:rPr>
          <w:rFonts w:hint="eastAsia"/>
        </w:rPr>
        <w:t>　　图表 2025年非碳酸饮料成本和利润分析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**地区非碳酸饮料行业市场需求情况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**地区非碳酸饮料行业市场需求情况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**地区非碳酸饮料行业市场需求情况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**地区非碳酸饮料行业市场需求情况</w:t>
      </w:r>
      <w:r>
        <w:rPr>
          <w:rFonts w:hint="eastAsia"/>
        </w:rPr>
        <w:br/>
      </w:r>
      <w:r>
        <w:rPr>
          <w:rFonts w:hint="eastAsia"/>
        </w:rPr>
        <w:t>　　图表 非碳酸饮料品牌</w:t>
      </w:r>
      <w:r>
        <w:rPr>
          <w:rFonts w:hint="eastAsia"/>
        </w:rPr>
        <w:br/>
      </w:r>
      <w:r>
        <w:rPr>
          <w:rFonts w:hint="eastAsia"/>
        </w:rPr>
        <w:t>　　图表 非碳酸饮料企业（一）概况</w:t>
      </w:r>
      <w:r>
        <w:rPr>
          <w:rFonts w:hint="eastAsia"/>
        </w:rPr>
        <w:br/>
      </w:r>
      <w:r>
        <w:rPr>
          <w:rFonts w:hint="eastAsia"/>
        </w:rPr>
        <w:t>　　图表 企业非碳酸饮料型号 规格</w:t>
      </w:r>
      <w:r>
        <w:rPr>
          <w:rFonts w:hint="eastAsia"/>
        </w:rPr>
        <w:br/>
      </w:r>
      <w:r>
        <w:rPr>
          <w:rFonts w:hint="eastAsia"/>
        </w:rPr>
        <w:t>　　图表 非碳酸饮料企业（一）经营分析</w:t>
      </w:r>
      <w:r>
        <w:rPr>
          <w:rFonts w:hint="eastAsia"/>
        </w:rPr>
        <w:br/>
      </w:r>
      <w:r>
        <w:rPr>
          <w:rFonts w:hint="eastAsia"/>
        </w:rPr>
        <w:t>　　图表 非碳酸饮料企业（一）盈利能力情况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非碳酸饮料企业（一）偿债能力情况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非碳酸饮料企业（一）运营能力情况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非碳酸饮料企业（一）成长能力情况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非碳酸饮料上游现状</w:t>
      </w:r>
      <w:r>
        <w:rPr>
          <w:rFonts w:hint="eastAsia"/>
        </w:rPr>
        <w:br/>
      </w:r>
      <w:r>
        <w:rPr>
          <w:rFonts w:hint="eastAsia"/>
        </w:rPr>
        <w:t>　　图表 非碳酸饮料下游调研</w:t>
      </w:r>
      <w:r>
        <w:rPr>
          <w:rFonts w:hint="eastAsia"/>
        </w:rPr>
        <w:br/>
      </w:r>
      <w:r>
        <w:rPr>
          <w:rFonts w:hint="eastAsia"/>
        </w:rPr>
        <w:t>　　图表 非碳酸饮料企业（二）概况</w:t>
      </w:r>
      <w:r>
        <w:rPr>
          <w:rFonts w:hint="eastAsia"/>
        </w:rPr>
        <w:br/>
      </w:r>
      <w:r>
        <w:rPr>
          <w:rFonts w:hint="eastAsia"/>
        </w:rPr>
        <w:t>　　图表 企业非碳酸饮料型号 规格</w:t>
      </w:r>
      <w:r>
        <w:rPr>
          <w:rFonts w:hint="eastAsia"/>
        </w:rPr>
        <w:br/>
      </w:r>
      <w:r>
        <w:rPr>
          <w:rFonts w:hint="eastAsia"/>
        </w:rPr>
        <w:t>　　图表 非碳酸饮料企业（二）经营分析</w:t>
      </w:r>
      <w:r>
        <w:rPr>
          <w:rFonts w:hint="eastAsia"/>
        </w:rPr>
        <w:br/>
      </w:r>
      <w:r>
        <w:rPr>
          <w:rFonts w:hint="eastAsia"/>
        </w:rPr>
        <w:t>　　图表 非碳酸饮料企业（二）盈利能力情况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非碳酸饮料企业（二）偿债能力情况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非碳酸饮料企业（二）运营能力情况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非碳酸饮料企业（二）成长能力情况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非碳酸饮料企业（三）概况</w:t>
      </w:r>
      <w:r>
        <w:rPr>
          <w:rFonts w:hint="eastAsia"/>
        </w:rPr>
        <w:br/>
      </w:r>
      <w:r>
        <w:rPr>
          <w:rFonts w:hint="eastAsia"/>
        </w:rPr>
        <w:t>　　图表 企业非碳酸饮料型号 规格</w:t>
      </w:r>
      <w:r>
        <w:rPr>
          <w:rFonts w:hint="eastAsia"/>
        </w:rPr>
        <w:br/>
      </w:r>
      <w:r>
        <w:rPr>
          <w:rFonts w:hint="eastAsia"/>
        </w:rPr>
        <w:t>　　图表 非碳酸饮料企业（三）经营分析</w:t>
      </w:r>
      <w:r>
        <w:rPr>
          <w:rFonts w:hint="eastAsia"/>
        </w:rPr>
        <w:br/>
      </w:r>
      <w:r>
        <w:rPr>
          <w:rFonts w:hint="eastAsia"/>
        </w:rPr>
        <w:t>　　图表 非碳酸饮料企业（三）盈利能力情况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非碳酸饮料企业（三）偿债能力情况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非碳酸饮料企业（三）运营能力情况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非碳酸饮料企业（三）成长能力情况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非碳酸饮料优势</w:t>
      </w:r>
      <w:r>
        <w:rPr>
          <w:rFonts w:hint="eastAsia"/>
        </w:rPr>
        <w:br/>
      </w:r>
      <w:r>
        <w:rPr>
          <w:rFonts w:hint="eastAsia"/>
        </w:rPr>
        <w:t>　　图表 非碳酸饮料劣势</w:t>
      </w:r>
      <w:r>
        <w:rPr>
          <w:rFonts w:hint="eastAsia"/>
        </w:rPr>
        <w:br/>
      </w:r>
      <w:r>
        <w:rPr>
          <w:rFonts w:hint="eastAsia"/>
        </w:rPr>
        <w:t>　　图表 非碳酸饮料机会</w:t>
      </w:r>
      <w:r>
        <w:rPr>
          <w:rFonts w:hint="eastAsia"/>
        </w:rPr>
        <w:br/>
      </w:r>
      <w:r>
        <w:rPr>
          <w:rFonts w:hint="eastAsia"/>
        </w:rPr>
        <w:t>　　图表 非碳酸饮料威胁</w:t>
      </w:r>
      <w:r>
        <w:rPr>
          <w:rFonts w:hint="eastAsia"/>
        </w:rPr>
        <w:br/>
      </w:r>
      <w:r>
        <w:rPr>
          <w:rFonts w:hint="eastAsia"/>
        </w:rPr>
        <w:t>　　图表 2026-2032年中国非碳酸饮料行业产能预测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2026-2032年中国非碳酸饮料行业产量预测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2026-2032年中国非碳酸饮料市场销售预测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2026-2032年中国非碳酸饮料行业市场规模预测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2026-2032年中国非碳酸饮料市场前景分析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2026-2032年中国非碳酸饮料行业风险分析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2026-2032年中国非碳酸饮料行业发展趋势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ad2bbd0934acd" w:history="1">
        <w:r>
          <w:rPr>
            <w:rStyle w:val="Hyperlink"/>
          </w:rPr>
          <w:t>中国非碳酸饮料市场现状研究及发展趋势预测报告（2026-2032年）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ad2bbd0934acd" w:history="1">
        <w:r>
          <w:rPr>
            <w:rStyle w:val="Hyperlink"/>
          </w:rPr>
          <w:t>https://www.20087.com/9/10/FeiTanSuanYinLiaoHangYeFenXiBaoGao.html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碳酸饮料一览表、非碳酸饮料都有哪些、哪些饮料是碳酸饮料、非碳酸饮料喝多了好不好、什么饮料不属于碳酸饮料、非碳酸饮料会引起尿酸高吗、非碳酸盐硬度、非碳酸饮料有哪些品牌、无糖饮料是碳酸饮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625b6a7d94ec1" w:history="1">
      <w:r>
        <w:rPr>
          <w:rStyle w:val="Hyperlink"/>
        </w:rPr>
        <w:t>中国非碳酸饮料市场现状研究及发展趋势预测报告（2026-2032年）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FeiTanSuanYinLiaoHangYeFenXiBaoGao.html" TargetMode="External" Id="R494ad2bbd093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FeiTanSuanYinLiaoHangYeFenXiBaoGao.html" TargetMode="External" Id="Rd99625b6a7d9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2025-09-04T07:06:00Z</dcterms:created>
  <dcterms:modified xsi:type="dcterms:W3CDTF">2025-09-04T08:06:00Z</dcterms:modified>
  <dc:subject>中国非碳酸饮料市场现状研究及发展趋势预测报告（2026-2032年）</dc:subject>
  <dc:title>中国非碳酸饮料市场现状研究及发展趋势预测报告（2026-2032年）</dc:title>
  <cp:keywords>中国非碳酸饮料市场现状研究及发展趋势预测报告（2026-2032年）</cp:keywords>
  <dc:description>中国非碳酸饮料市场现状研究及发展趋势预测报告（2026-2032年）</dc:description>
</cp:coreProperties>
</file>