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abf78b63243f2" w:history="1">
              <w:r>
                <w:rPr>
                  <w:rStyle w:val="Hyperlink"/>
                </w:rPr>
                <w:t>中国孕妇奶粉市场调研及发展前景预测报告（2025-2031年）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abf78b63243f2" w:history="1">
              <w:r>
                <w:rPr>
                  <w:rStyle w:val="Hyperlink"/>
                </w:rPr>
                <w:t>中国孕妇奶粉市场调研及发展前景预测报告（2025-2031年）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abf78b63243f2" w:history="1">
                <w:r>
                  <w:rPr>
                    <w:rStyle w:val="Hyperlink"/>
                  </w:rPr>
                  <w:t>https://www.20087.com/A/20/YunFuNaiFenShiChangBaoGao.html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和哺乳期女性设计的营养补充品，含有丰富的维生素、矿物质和蛋白质，旨在满足这一特殊时期对营养的额外需求。近年来，随着消费者健康意识的增强和个性化营养理念的兴起，孕妇奶粉市场呈现出多样化和高端化趋势。产品不仅注重营养均衡，还开始强调有机、无添加等健康属性，以及针对不同孕期阶段的特定配方。</w:t>
      </w:r>
      <w:r>
        <w:rPr>
          <w:rFonts w:hint="eastAsia"/>
        </w:rPr>
        <w:br/>
      </w:r>
      <w:r>
        <w:rPr>
          <w:rFonts w:hint="eastAsia"/>
        </w:rPr>
        <w:t>　　未来，孕妇奶粉市场将持续扩大，且产品创新将是关键。精准营养、功能性成分（如益生菌、Omega-3脂肪酸）的加入，以及针对个体差异的定制化服务，将成为行业的新焦点。同时，数字健康平台的整合，如通过APP提供营养咨询和健康管理，将进一步提升产品附加值，满足现代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abf78b63243f2" w:history="1">
        <w:r>
          <w:rPr>
            <w:rStyle w:val="Hyperlink"/>
          </w:rPr>
          <w:t>中国孕妇奶粉市场调研及发展前景预测报告（2025-2031年）</w:t>
        </w:r>
      </w:hyperlink>
      <w:r>
        <w:rPr>
          <w:rFonts w:hint="eastAsia"/>
        </w:rPr>
        <w:t>》基于科学的市场调研与数据分析，全面解析了孕妇奶粉行业的市场规模、市场需求及发展现状。报告深入探讨了孕妇奶粉产业链结构、细分市场特点及技术发展方向，并结合宏观经济环境与消费者需求变化，对孕妇奶粉行业前景与未来趋势进行了科学预测，揭示了潜在增长空间。通过对孕妇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孕妇奶粉行业概述</w:t>
      </w:r>
      <w:r>
        <w:rPr>
          <w:rFonts w:hint="eastAsia"/>
        </w:rPr>
        <w:br/>
      </w:r>
      <w:r>
        <w:rPr>
          <w:rFonts w:hint="eastAsia"/>
        </w:rPr>
        <w:t>　　第一节 孕妇奶粉行业定义</w:t>
      </w:r>
      <w:r>
        <w:rPr>
          <w:rFonts w:hint="eastAsia"/>
        </w:rPr>
        <w:br/>
      </w:r>
      <w:r>
        <w:rPr>
          <w:rFonts w:hint="eastAsia"/>
        </w:rPr>
        <w:t>　　第二节 孕妇奶粉行业发展历程</w:t>
      </w:r>
      <w:r>
        <w:rPr>
          <w:rFonts w:hint="eastAsia"/>
        </w:rPr>
        <w:br/>
      </w:r>
      <w:r>
        <w:rPr>
          <w:rFonts w:hint="eastAsia"/>
        </w:rPr>
        <w:t>　　第三节 孕妇奶粉行业分类情况</w:t>
      </w:r>
      <w:r>
        <w:rPr>
          <w:rFonts w:hint="eastAsia"/>
        </w:rPr>
        <w:br/>
      </w:r>
      <w:r>
        <w:rPr>
          <w:rFonts w:hint="eastAsia"/>
        </w:rPr>
        <w:t>　　第四节 孕妇奶粉产业链分析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2024-2025年孕妇奶粉行业发展环境分析</w:t>
      </w:r>
      <w:r>
        <w:rPr>
          <w:rFonts w:hint="eastAsia"/>
        </w:rPr>
        <w:br/>
      </w:r>
      <w:r>
        <w:rPr>
          <w:rFonts w:hint="eastAsia"/>
        </w:rPr>
        <w:t>　　第一节 孕妇奶粉行业环境分析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孕妇奶粉行业相关政策、法规</w:t>
      </w:r>
      <w:r>
        <w:rPr>
          <w:rFonts w:hint="eastAsia"/>
        </w:rPr>
        <w:br/>
      </w:r>
      <w:r>
        <w:rPr>
          <w:rFonts w:hint="eastAsia"/>
        </w:rPr>
        <w:t>　　第三节 孕妇奶粉行业所进入的壁垒与周期性分析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中国孕妇奶粉行业发展现状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2024-2025年中国孕妇奶粉行业发展分析</w:t>
      </w:r>
      <w:r>
        <w:rPr>
          <w:rFonts w:hint="eastAsia"/>
        </w:rPr>
        <w:br/>
      </w:r>
      <w:r>
        <w:rPr>
          <w:rFonts w:hint="eastAsia"/>
        </w:rPr>
        <w:t>　　　　一、孕妇奶粉行业发展态势分析</w:t>
      </w:r>
      <w:r>
        <w:rPr>
          <w:rFonts w:hint="eastAsia"/>
        </w:rPr>
        <w:br/>
      </w:r>
      <w:r>
        <w:rPr>
          <w:rFonts w:hint="eastAsia"/>
        </w:rPr>
        <w:t>　　　　二、孕妇奶粉行业发展特点分析</w:t>
      </w:r>
      <w:r>
        <w:rPr>
          <w:rFonts w:hint="eastAsia"/>
        </w:rPr>
        <w:br/>
      </w:r>
      <w:r>
        <w:rPr>
          <w:rFonts w:hint="eastAsia"/>
        </w:rPr>
        <w:t>　　　　三、孕妇奶粉行业市场供需分析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2024-2025年中国孕妇奶粉产业特征与行业重要性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2024-2025年孕妇奶粉行业特性分析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2019-2024年中国孕妇奶粉行业总体规模</w:t>
      </w:r>
      <w:r>
        <w:rPr>
          <w:rFonts w:hint="eastAsia"/>
        </w:rPr>
        <w:br/>
      </w:r>
      <w:r>
        <w:rPr>
          <w:rFonts w:hint="eastAsia"/>
        </w:rPr>
        <w:t>　　第二节 中国孕妇奶粉行业盈利情况分析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二、2024年中国孕妇奶粉行业产量特点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三、2025-2031年中国孕妇奶粉行业产量预测</w:t>
      </w:r>
      <w:r>
        <w:rPr>
          <w:rFonts w:hint="eastAsia"/>
        </w:rPr>
        <w:br/>
      </w:r>
      <w:r>
        <w:rPr>
          <w:rFonts w:hint="eastAsia"/>
        </w:rPr>
        <w:t>　　第四节 中国孕妇奶粉行业需求概况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二、2025年中国孕妇奶粉行业市场需求特点分析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三、2025-2031年中国孕妇奶粉市场需求预测</w:t>
      </w:r>
      <w:r>
        <w:rPr>
          <w:rFonts w:hint="eastAsia"/>
        </w:rPr>
        <w:br/>
      </w:r>
      <w:r>
        <w:rPr>
          <w:rFonts w:hint="eastAsia"/>
        </w:rPr>
        <w:t>　　第五节 孕妇奶粉产业供需平衡状况分析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2019-2024年中国孕妇奶粉行业重点地区调研分析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孕妇奶粉行业产品市场价格分析与预测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2019-2024年孕妇奶粉市场价格回顾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2024-2025年孕妇奶粉市场价格现状分析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影响孕妇奶粉市场价格因素分析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2025-2031年孕妇奶粉市场价格走势预测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2024-2025年孕妇奶粉行业产业链分析及对行业的影响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孕妇奶粉上游原料产业链发展状况分析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孕妇奶粉下游需求产业链发展情况分析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上下游行业对孕妇奶粉行业的影响分析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三、孕妇奶粉企业发展规划及前景展望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三、孕妇奶粉企业发展规划及前景展望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三、孕妇奶粉企业发展规划及前景展望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三、孕妇奶粉企业发展规划及前景展望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孕妇奶粉重点企业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二、孕妇奶粉企业经营情况分析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三、孕妇奶粉企业发展规划及前景展望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2025年中国孕妇奶粉市场营销策略竞争分析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孕妇奶粉市场产品策略</w:t>
      </w:r>
      <w:r>
        <w:rPr>
          <w:rFonts w:hint="eastAsia"/>
        </w:rPr>
        <w:br/>
      </w:r>
      <w:r>
        <w:rPr>
          <w:rFonts w:hint="eastAsia"/>
        </w:rPr>
        <w:t>　　第二节 孕妇奶粉市场渠道策略</w:t>
      </w:r>
      <w:r>
        <w:rPr>
          <w:rFonts w:hint="eastAsia"/>
        </w:rPr>
        <w:br/>
      </w:r>
      <w:r>
        <w:rPr>
          <w:rFonts w:hint="eastAsia"/>
        </w:rPr>
        <w:t>　　第三节 孕妇奶粉市场价格策略</w:t>
      </w:r>
      <w:r>
        <w:rPr>
          <w:rFonts w:hint="eastAsia"/>
        </w:rPr>
        <w:br/>
      </w:r>
      <w:r>
        <w:rPr>
          <w:rFonts w:hint="eastAsia"/>
        </w:rPr>
        <w:t>　　第四节 孕妇奶粉广告媒体策略</w:t>
      </w:r>
      <w:r>
        <w:rPr>
          <w:rFonts w:hint="eastAsia"/>
        </w:rPr>
        <w:br/>
      </w:r>
      <w:r>
        <w:rPr>
          <w:rFonts w:hint="eastAsia"/>
        </w:rPr>
        <w:t>　　第五节 孕妇奶粉客户服务策略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2025年孕妇奶粉行业市场竞争策略分析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孕妇奶粉行业竞争结构分析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孕妇奶粉行业国际竞争力比较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孕妇奶粉企业竞争策略分析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三、提高孕妇奶粉企业竞争力的策略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2025-2031年孕妇奶粉行业投资与发展前景分析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孕妇奶粉行业投资机会分析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一、孕妇奶粉投资项目分析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二、可以投资的孕妇奶粉模式</w:t>
      </w:r>
      <w:r>
        <w:rPr>
          <w:rFonts w:hint="eastAsia"/>
        </w:rPr>
        <w:br/>
      </w:r>
      <w:r>
        <w:rPr>
          <w:rFonts w:hint="eastAsia"/>
        </w:rPr>
        <w:t>　　　　三、孕妇奶粉投资机会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2025-2031年中国孕妇奶粉行业发展预测分析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一、未来孕妇奶粉发展分析</w:t>
      </w:r>
      <w:r>
        <w:rPr>
          <w:rFonts w:hint="eastAsia"/>
        </w:rPr>
        <w:br/>
      </w:r>
      <w:r>
        <w:rPr>
          <w:rFonts w:hint="eastAsia"/>
        </w:rPr>
        <w:t>　　　　二、未来孕妇奶粉行业技术开发方向</w:t>
      </w:r>
      <w:r>
        <w:rPr>
          <w:rFonts w:hint="eastAsia"/>
        </w:rPr>
        <w:br/>
      </w:r>
      <w:r>
        <w:rPr>
          <w:rFonts w:hint="eastAsia"/>
        </w:rPr>
        <w:t>　　　　三、孕妇奶粉总体行业“十四五”整体规划及预测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2025-2031年孕妇奶粉未来市场发展趋势</w:t>
      </w:r>
      <w:r>
        <w:rPr>
          <w:rFonts w:hint="eastAsia"/>
        </w:rPr>
        <w:br/>
      </w:r>
      <w:r>
        <w:rPr>
          <w:rFonts w:hint="eastAsia"/>
        </w:rPr>
        <w:t>　　　　一、孕妇奶粉产业集中度趋势分析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二、十四五孕妇奶粉行业发展趋势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孕妇奶粉产品竞争力优势分析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一、孕妇奶粉整体产品竞争力评价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二、孕妇奶粉产品竞争力评价结果分析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三、孕妇奶粉竞争优势评价及构建建议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孕妇奶粉行业专家观点与结论</w:t>
      </w:r>
      <w:r>
        <w:rPr>
          <w:rFonts w:hint="eastAsia"/>
        </w:rPr>
        <w:br/>
      </w:r>
      <w:r>
        <w:rPr>
          <w:rFonts w:hint="eastAsia"/>
        </w:rPr>
        <w:t>　　第一节 孕妇奶粉行业营销策略分析及建议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一、孕妇奶粉行业营销模式</w:t>
      </w:r>
      <w:r>
        <w:rPr>
          <w:rFonts w:hint="eastAsia"/>
        </w:rPr>
        <w:br/>
      </w:r>
      <w:r>
        <w:rPr>
          <w:rFonts w:hint="eastAsia"/>
        </w:rPr>
        <w:t>　　　　二、孕妇奶粉行业营销策略</w:t>
      </w:r>
      <w:r>
        <w:rPr>
          <w:rFonts w:hint="eastAsia"/>
        </w:rPr>
        <w:br/>
      </w:r>
      <w:r>
        <w:rPr>
          <w:rFonts w:hint="eastAsia"/>
        </w:rPr>
        <w:t>　　第二节 孕妇奶粉行业企业经营发展分析及建议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一、孕妇奶粉行业经营模式</w:t>
      </w:r>
      <w:r>
        <w:rPr>
          <w:rFonts w:hint="eastAsia"/>
        </w:rPr>
        <w:br/>
      </w:r>
      <w:r>
        <w:rPr>
          <w:rFonts w:hint="eastAsia"/>
        </w:rPr>
        <w:t>　　　　二、孕妇奶粉行业生产模式</w:t>
      </w:r>
      <w:r>
        <w:rPr>
          <w:rFonts w:hint="eastAsia"/>
        </w:rPr>
        <w:br/>
      </w:r>
      <w:r>
        <w:rPr>
          <w:rFonts w:hint="eastAsia"/>
        </w:rPr>
        <w:t>　　第三节 孕妇奶粉行业应对策略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三、孕妇奶粉企业自身应对策略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中智林⋅－孕妇奶粉市场的重点客户战略实施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孕妇奶粉行业历程</w:t>
      </w:r>
      <w:r>
        <w:rPr>
          <w:rFonts w:hint="eastAsia"/>
        </w:rPr>
        <w:br/>
      </w:r>
      <w:r>
        <w:rPr>
          <w:rFonts w:hint="eastAsia"/>
        </w:rPr>
        <w:t>　　图表 孕妇奶粉行业生命周期</w:t>
      </w:r>
      <w:r>
        <w:rPr>
          <w:rFonts w:hint="eastAsia"/>
        </w:rPr>
        <w:br/>
      </w:r>
      <w:r>
        <w:rPr>
          <w:rFonts w:hint="eastAsia"/>
        </w:rPr>
        <w:t>　　图表 孕妇奶粉行业产业链分析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abf78b63243f2" w:history="1">
        <w:r>
          <w:rPr>
            <w:rStyle w:val="Hyperlink"/>
          </w:rPr>
          <w:t>中国孕妇奶粉市场调研及发展前景预测报告（2025-2031年）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abf78b63243f2" w:history="1">
        <w:r>
          <w:rPr>
            <w:rStyle w:val="Hyperlink"/>
          </w:rPr>
          <w:t>https://www.20087.com/A/20/YunFuNaiFenShiChangBaoGao.html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8dc919f4435a" w:history="1">
      <w:r>
        <w:rPr>
          <w:rStyle w:val="Hyperlink"/>
        </w:rPr>
        <w:t>中国孕妇奶粉市场调研及发展前景预测报告（2025-2031年）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YunFuNaiFenShiChangBaoGao.html" TargetMode="External" Id="Rd42abf78b63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YunFuNaiFenShiChangBaoGao.html" TargetMode="External" Id="R07d78dc919f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2024-11-06T00:20:00Z</dcterms:created>
  <dcterms:modified xsi:type="dcterms:W3CDTF">2024-11-06T01:20:00Z</dcterms:modified>
  <dc:subject>中国孕妇奶粉市场调研及发展前景预测报告（2025-2031年）</dc:subject>
  <dc:title>中国孕妇奶粉市场调研及发展前景预测报告（2025-2031年）</dc:title>
  <cp:keywords>中国孕妇奶粉市场调研及发展前景预测报告（2025-2031年）</cp:keywords>
  <dc:description>中国孕妇奶粉市场调研及发展前景预测报告（2025-2031年）</dc:description>
</cp:coreProperties>
</file>