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4a2ea0b104150" w:history="1">
              <w:r>
                <w:rPr>
                  <w:rStyle w:val="Hyperlink"/>
                </w:rPr>
                <w:t>中国保鲜水果市场调查研究与前景趋势预测报告（2025-2031年）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4a2ea0b104150" w:history="1">
              <w:r>
                <w:rPr>
                  <w:rStyle w:val="Hyperlink"/>
                </w:rPr>
                <w:t>中国保鲜水果市场调查研究与前景趋势预测报告（2025-2031年）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4a2ea0b104150" w:history="1">
                <w:r>
                  <w:rPr>
                    <w:rStyle w:val="Hyperlink"/>
                  </w:rPr>
                  <w:t>https://www.20087.com/0/83/BaoXianShuiGuoDeXianZhuangYuQianJing.html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水果是经过特殊处理，以延长保质期并保持新鲜度的水果产品。近年来，随着冷链物流技术的发展和消费者对高品质水果需求的增长，保鲜水果市场迅速扩张。目前，保鲜技术包括气调包装、低温冷藏、化学防腐剂处理等多种方法，这些技术的应用极大地提高了水果的保鲜效果。此外，随着供应链管理系统的优化，从采摘到零售终端的全过程得以更好地控制，保证了水果的新鲜度和营养价值。同时，消费者对于食品安全的关注促使行业不断加强质量监控和标准制定。</w:t>
      </w:r>
      <w:r>
        <w:rPr>
          <w:rFonts w:hint="eastAsia"/>
        </w:rPr>
        <w:br/>
      </w:r>
      <w:r>
        <w:rPr>
          <w:rFonts w:hint="eastAsia"/>
        </w:rPr>
        <w:t>　　未来，保鲜水果的发展将更加注重技术创新和可持续性。一方面，随着新材料和新技术的应用，保鲜技术将更加高效且环保，如采用生物可降解包装材料和活性包装技术，以减少对环境的影响。另一方面，随着消费者对健康饮食的关注度提高，保鲜水果将更加注重保留水果原有的营养成分和风味，采用更为温和的处理方式，以满足消费者对天然、健康的需求。此外，随着供应链技术的进步，保鲜水果的物流配送将更加高效和可靠，确保产品的新鲜度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4a2ea0b104150" w:history="1">
        <w:r>
          <w:rPr>
            <w:rStyle w:val="Hyperlink"/>
          </w:rPr>
          <w:t>中国保鲜水果市场调查研究与前景趋势预测报告（2025-2031年）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保鲜水果行业的市场规模、需求变化、产业链动态及区域发展格局。报告重点解读了保鲜水果行业竞争态势与重点企业的市场表现，并通过科学研判行业趋势与前景，揭示了保鲜水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保鲜水果行业概述</w:t>
      </w:r>
      <w:r>
        <w:rPr>
          <w:rFonts w:hint="eastAsia"/>
        </w:rPr>
        <w:br/>
      </w:r>
      <w:r>
        <w:rPr>
          <w:rFonts w:hint="eastAsia"/>
        </w:rPr>
        <w:t>　　第一节 保鲜水果定义与分类</w:t>
      </w:r>
      <w:r>
        <w:rPr>
          <w:rFonts w:hint="eastAsia"/>
        </w:rPr>
        <w:br/>
      </w:r>
      <w:r>
        <w:rPr>
          <w:rFonts w:hint="eastAsia"/>
        </w:rPr>
        <w:t>　　第二节 保鲜水果应用领域</w:t>
      </w:r>
      <w:r>
        <w:rPr>
          <w:rFonts w:hint="eastAsia"/>
        </w:rPr>
        <w:br/>
      </w:r>
      <w:r>
        <w:rPr>
          <w:rFonts w:hint="eastAsia"/>
        </w:rPr>
        <w:t>　　第三节 保鲜水果行业经济指标分析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保鲜水果产业链及经营模式分析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三、保鲜水果销售模式及销售渠道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全球保鲜水果市场发展综述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2019-2024年全球保鲜水果市场规模与趋势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主要国家与地区保鲜水果市场分析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2025-2031年全球保鲜水果行业发展趋势与前景预测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中国保鲜水果行业市场分析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2024-2025年保鲜水果产能与投资动态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一、国内保鲜水果产能及利用情况</w:t>
      </w:r>
      <w:r>
        <w:rPr>
          <w:rFonts w:hint="eastAsia"/>
        </w:rPr>
        <w:br/>
      </w:r>
      <w:r>
        <w:rPr>
          <w:rFonts w:hint="eastAsia"/>
        </w:rPr>
        <w:t>　　　　二、保鲜水果产能扩张与投资动态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2025-2031年保鲜水果行业产量统计与趋势预测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一、2019-2024年保鲜水果行业产量数据统计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1、2019-2024年保鲜水果产量及增长趋势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2、2019-2024年保鲜水果细分产品产量及份额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二、影响保鲜水果产量的关键因素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三、2025-2031年保鲜水果产量预测</w:t>
      </w:r>
      <w:r>
        <w:rPr>
          <w:rFonts w:hint="eastAsia"/>
        </w:rPr>
        <w:br/>
      </w:r>
      <w:r>
        <w:rPr>
          <w:rFonts w:hint="eastAsia"/>
        </w:rPr>
        <w:t>　　第三节 2025-2031年保鲜水果市场需求与销售分析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一、2024-2025年保鲜水果行业需求现状</w:t>
      </w:r>
      <w:r>
        <w:rPr>
          <w:rFonts w:hint="eastAsia"/>
        </w:rPr>
        <w:br/>
      </w:r>
      <w:r>
        <w:rPr>
          <w:rFonts w:hint="eastAsia"/>
        </w:rPr>
        <w:t>　　　　二、保鲜水果客户群体与需求特点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三、2019-2024年保鲜水果行业销售规模分析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四、2025-2031年保鲜水果市场增长潜力与规模预测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中国保鲜水果细分市场与下游应用领域分析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保鲜水果细分市场分析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一、2024-2025年保鲜水果主要细分产品市场现状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保鲜水果下游应用与客户群体分析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一、2024-2025年保鲜水果各应用领域市场现状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2024-2025年保鲜水果行业技术发展现状及趋势分析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保鲜水果行业技术发展现状分析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国内外保鲜水果行业技术差异与原因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保鲜水果行业技术发展方向、趋势预测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提升保鲜水果行业技术能力策略建议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保鲜水果价格机制与竞争策略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一、2019-2024年保鲜水果市场价格走势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保鲜水果定价策略与方法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2025-2031年保鲜水果价格竞争态势与趋势预测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中国保鲜水果行业重点区域市场研究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2024-2025年重点区域保鲜水果市场发展概况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三、2025-2031年保鲜水果行业发展潜力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三、2025-2031年保鲜水果行业发展潜力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三、2025-2031年保鲜水果行业发展潜力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三、2025-2031年保鲜水果行业发展潜力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二、2019-2024年保鲜水果市场需求规模情况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三、2025-2031年保鲜水果行业发展潜力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2019-2024年中国保鲜水果行业进出口情况分析</w:t>
      </w:r>
      <w:r>
        <w:rPr>
          <w:rFonts w:hint="eastAsia"/>
        </w:rPr>
        <w:br/>
      </w:r>
      <w:r>
        <w:rPr>
          <w:rFonts w:hint="eastAsia"/>
        </w:rPr>
        <w:t>　　第一节 保鲜水果行业进口情况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一、2019-2024年保鲜水果进口规模及增长情况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二、保鲜水果主要进口来源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保鲜水果行业出口情况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一、2019-2024年保鲜水果出口规模及增长情况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二、保鲜水果主要出口目的地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2019-2024年中国保鲜水果行业总体发展与财务状况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2019-2024年中国保鲜水果行业规模情况</w:t>
      </w:r>
      <w:r>
        <w:rPr>
          <w:rFonts w:hint="eastAsia"/>
        </w:rPr>
        <w:br/>
      </w:r>
      <w:r>
        <w:rPr>
          <w:rFonts w:hint="eastAsia"/>
        </w:rPr>
        <w:t>　　　　一、保鲜水果行业企业数量规模</w:t>
      </w:r>
      <w:r>
        <w:rPr>
          <w:rFonts w:hint="eastAsia"/>
        </w:rPr>
        <w:br/>
      </w:r>
      <w:r>
        <w:rPr>
          <w:rFonts w:hint="eastAsia"/>
        </w:rPr>
        <w:t>　　　　二、保鲜水果行业从业人员规模</w:t>
      </w:r>
      <w:r>
        <w:rPr>
          <w:rFonts w:hint="eastAsia"/>
        </w:rPr>
        <w:br/>
      </w:r>
      <w:r>
        <w:rPr>
          <w:rFonts w:hint="eastAsia"/>
        </w:rPr>
        <w:t>　　　　三、保鲜水果行业市场敏感性分析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2019-2024年中国保鲜水果行业财务能力分析</w:t>
      </w:r>
      <w:r>
        <w:rPr>
          <w:rFonts w:hint="eastAsia"/>
        </w:rPr>
        <w:br/>
      </w:r>
      <w:r>
        <w:rPr>
          <w:rFonts w:hint="eastAsia"/>
        </w:rPr>
        <w:t>　　　　一、保鲜水果行业盈利能力</w:t>
      </w:r>
      <w:r>
        <w:rPr>
          <w:rFonts w:hint="eastAsia"/>
        </w:rPr>
        <w:br/>
      </w:r>
      <w:r>
        <w:rPr>
          <w:rFonts w:hint="eastAsia"/>
        </w:rPr>
        <w:t>　　　　二、保鲜水果行业偿债能力</w:t>
      </w:r>
      <w:r>
        <w:rPr>
          <w:rFonts w:hint="eastAsia"/>
        </w:rPr>
        <w:br/>
      </w:r>
      <w:r>
        <w:rPr>
          <w:rFonts w:hint="eastAsia"/>
        </w:rPr>
        <w:t>　　　　三、保鲜水果行业营运能力</w:t>
      </w:r>
      <w:r>
        <w:rPr>
          <w:rFonts w:hint="eastAsia"/>
        </w:rPr>
        <w:br/>
      </w:r>
      <w:r>
        <w:rPr>
          <w:rFonts w:hint="eastAsia"/>
        </w:rPr>
        <w:t>　　　　四、保鲜水果行业发展能力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保鲜水果行业重点企业调研分析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二、企业保鲜水果业务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二、企业保鲜水果业务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二、企业保鲜水果业务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二、企业保鲜水果业务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二、企业保鲜水果业务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二、企业保鲜水果业务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中国保鲜水果行业竞争格局分析</w:t>
      </w:r>
      <w:r>
        <w:rPr>
          <w:rFonts w:hint="eastAsia"/>
        </w:rPr>
        <w:br/>
      </w:r>
      <w:r>
        <w:rPr>
          <w:rFonts w:hint="eastAsia"/>
        </w:rPr>
        <w:t>　　第一节 保鲜水果行业竞争格局总览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2024-2025年保鲜水果行业竞争力分析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2019-2024年保鲜水果行业企业并购活动分析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2024-2025年保鲜水果行业会展与招投标活动分析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一、保鲜水果行业会展活动及其市场影响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2025年中国保鲜水果企业发展企业发展策略与建议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保鲜水果销售模式与渠道策略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保鲜水果品牌与市场推广策略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保鲜水果研发投入与技术创新能力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保鲜水果合作联盟与资源整合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中国保鲜水果行业风险与对策</w:t>
      </w:r>
      <w:r>
        <w:rPr>
          <w:rFonts w:hint="eastAsia"/>
        </w:rPr>
        <w:br/>
      </w:r>
      <w:r>
        <w:rPr>
          <w:rFonts w:hint="eastAsia"/>
        </w:rPr>
        <w:t>　　第一节 保鲜水果行业SWOT分析</w:t>
      </w:r>
      <w:r>
        <w:rPr>
          <w:rFonts w:hint="eastAsia"/>
        </w:rPr>
        <w:br/>
      </w:r>
      <w:r>
        <w:rPr>
          <w:rFonts w:hint="eastAsia"/>
        </w:rPr>
        <w:t>　　　　一、保鲜水果行业优势</w:t>
      </w:r>
      <w:r>
        <w:rPr>
          <w:rFonts w:hint="eastAsia"/>
        </w:rPr>
        <w:br/>
      </w:r>
      <w:r>
        <w:rPr>
          <w:rFonts w:hint="eastAsia"/>
        </w:rPr>
        <w:t>　　　　二、保鲜水果行业劣势</w:t>
      </w:r>
      <w:r>
        <w:rPr>
          <w:rFonts w:hint="eastAsia"/>
        </w:rPr>
        <w:br/>
      </w:r>
      <w:r>
        <w:rPr>
          <w:rFonts w:hint="eastAsia"/>
        </w:rPr>
        <w:t>　　　　三、保鲜水果市场机会</w:t>
      </w:r>
      <w:r>
        <w:rPr>
          <w:rFonts w:hint="eastAsia"/>
        </w:rPr>
        <w:br/>
      </w:r>
      <w:r>
        <w:rPr>
          <w:rFonts w:hint="eastAsia"/>
        </w:rPr>
        <w:t>　　　　四、保鲜水果市场威胁</w:t>
      </w:r>
      <w:r>
        <w:rPr>
          <w:rFonts w:hint="eastAsia"/>
        </w:rPr>
        <w:br/>
      </w:r>
      <w:r>
        <w:rPr>
          <w:rFonts w:hint="eastAsia"/>
        </w:rPr>
        <w:t>　　第二节 保鲜水果行业风险及对策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2025-2031年中国保鲜水果行业前景与发展趋势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2024-2025年保鲜水果行业发展环境分析</w:t>
      </w:r>
      <w:r>
        <w:rPr>
          <w:rFonts w:hint="eastAsia"/>
        </w:rPr>
        <w:br/>
      </w:r>
      <w:r>
        <w:rPr>
          <w:rFonts w:hint="eastAsia"/>
        </w:rPr>
        <w:t>　　　　一、保鲜水果行业主管部门与监管体制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二、保鲜水果行业主要法律法规及政策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三、保鲜水果行业标准与质量监管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2025-2031年保鲜水果行业发展趋势与方向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2025-2031年保鲜水果行业发展潜力与机遇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保鲜水果行业研究结论与建议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中⋅智林⋅：保鲜水果行业发展建议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保鲜水果行业历程</w:t>
      </w:r>
      <w:r>
        <w:rPr>
          <w:rFonts w:hint="eastAsia"/>
        </w:rPr>
        <w:br/>
      </w:r>
      <w:r>
        <w:rPr>
          <w:rFonts w:hint="eastAsia"/>
        </w:rPr>
        <w:t>　　图表 保鲜水果行业生命周期</w:t>
      </w:r>
      <w:r>
        <w:rPr>
          <w:rFonts w:hint="eastAsia"/>
        </w:rPr>
        <w:br/>
      </w:r>
      <w:r>
        <w:rPr>
          <w:rFonts w:hint="eastAsia"/>
        </w:rPr>
        <w:t>　　图表 保鲜水果行业产业链分析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2019-2024年中国保鲜水果行业市场规模及增长情况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2019-2024年保鲜水果行业市场容量分析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2019-2024年中国保鲜水果行业产能统计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2019-2024年中国保鲜水果行业产量及增长趋势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2019-2024年中国保鲜水果市场需求量及增速统计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2024年中国保鲜水果行业需求领域分布格局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2019-2024年中国保鲜水果行业销售收入分析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2019-2024年中国保鲜水果行业盈利情况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2019-2024年中国保鲜水果行业利润总额统计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2019-2024年中国保鲜水果进口数量分析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2019-2024年中国保鲜水果进口金额分析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2019-2024年中国保鲜水果出口数量分析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2019-2024年中国保鲜水果出口金额分析</w:t>
      </w:r>
      <w:r>
        <w:rPr>
          <w:rFonts w:hint="eastAsia"/>
        </w:rPr>
        <w:br/>
      </w:r>
      <w:r>
        <w:rPr>
          <w:rFonts w:hint="eastAsia"/>
        </w:rPr>
        <w:t>　　图表 2024年中国保鲜水果进口国家及地区分析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2024年中国保鲜水果出口国家及地区分析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2019-2024年中国保鲜水果行业企业数量情况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2019-2024年中国保鲜水果行业企业平均规模情况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**地区保鲜水果市场规模及增长情况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**地区保鲜水果行业市场需求情况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**地区保鲜水果市场规模及增长情况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**地区保鲜水果行业市场需求情况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**地区保鲜水果市场规模及增长情况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**地区保鲜水果行业市场需求情况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**地区保鲜水果市场规模及增长情况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**地区保鲜水果行业市场需求情况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保鲜水果重点企业（一）基本信息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保鲜水果重点企业（一）经营情况分析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保鲜水果重点企业（一）主要经济指标情况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保鲜水果重点企业（一）盈利能力情况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保鲜水果重点企业（一）偿债能力情况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保鲜水果重点企业（一）运营能力情况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保鲜水果重点企业（一）成长能力情况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保鲜水果重点企业（二）基本信息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保鲜水果重点企业（二）经营情况分析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保鲜水果重点企业（二）主要经济指标情况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保鲜水果重点企业（二）盈利能力情况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保鲜水果重点企业（二）偿债能力情况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保鲜水果重点企业（二）运营能力情况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保鲜水果重点企业（二）成长能力情况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保鲜水果企业信息</w:t>
      </w:r>
      <w:r>
        <w:rPr>
          <w:rFonts w:hint="eastAsia"/>
        </w:rPr>
        <w:br/>
      </w:r>
      <w:r>
        <w:rPr>
          <w:rFonts w:hint="eastAsia"/>
        </w:rPr>
        <w:t>　　图表 保鲜水果企业经营情况分析</w:t>
      </w:r>
      <w:r>
        <w:rPr>
          <w:rFonts w:hint="eastAsia"/>
        </w:rPr>
        <w:br/>
      </w:r>
      <w:r>
        <w:rPr>
          <w:rFonts w:hint="eastAsia"/>
        </w:rPr>
        <w:t>　　图表 保鲜水果重点企业（三）主要经济指标情况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保鲜水果重点企业（三）盈利能力情况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保鲜水果重点企业（三）偿债能力情况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保鲜水果重点企业（三）运营能力情况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保鲜水果重点企业（三）成长能力情况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2025-2031年中国保鲜水果行业产能预测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2025-2031年中国保鲜水果行业产量预测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2025-2031年中国保鲜水果市场需求量预测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2025-2031年中国保鲜水果行业供需平衡预测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2025-2031年中国保鲜水果行业市场容量预测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2025-2031年中国保鲜水果行业市场规模预测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2025-2031年中国保鲜水果市场前景分析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2025-2031年中国保鲜水果发展趋势预测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4a2ea0b104150" w:history="1">
        <w:r>
          <w:rPr>
            <w:rStyle w:val="Hyperlink"/>
          </w:rPr>
          <w:t>中国保鲜水果市场调查研究与前景趋势预测报告（2025-2031年）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4a2ea0b104150" w:history="1">
        <w:r>
          <w:rPr>
            <w:rStyle w:val="Hyperlink"/>
          </w:rPr>
          <w:t>https://www.20087.com/0/83/BaoXianShuiGuoDeXianZhuangYuQianJing.html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量水果长期保存方法、保鲜水果温度多少合适、水果怎么保存、保鲜水果吃了对身体有害吗、水果如何保鲜与存放、保鲜水果的药剂有几种、水果怎样保存才不容易坏掉、保鲜水果的温度是多少、水果保鲜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16651d6bd4f51" w:history="1">
      <w:r>
        <w:rPr>
          <w:rStyle w:val="Hyperlink"/>
        </w:rPr>
        <w:t>中国保鲜水果市场调查研究与前景趋势预测报告（2025-2031年）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BaoXianShuiGuoDeXianZhuangYuQianJing.html" TargetMode="External" Id="R2714a2ea0b10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BaoXianShuiGuoDeXianZhuangYuQianJing.html" TargetMode="External" Id="R27316651d6bd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2025-04-07T06:31:41Z</dcterms:created>
  <dcterms:modified xsi:type="dcterms:W3CDTF">2025-04-07T07:31:41Z</dcterms:modified>
  <dc:subject>中国保鲜水果市场调查研究与前景趋势预测报告（2025-2031年）</dc:subject>
  <dc:title>中国保鲜水果市场调查研究与前景趋势预测报告（2025-2031年）</dc:title>
  <cp:keywords>中国保鲜水果市场调查研究与前景趋势预测报告（2025-2031年）</cp:keywords>
  <dc:description>中国保鲜水果市场调查研究与前景趋势预测报告（2025-2031年）</dc:description>
</cp:coreProperties>
</file>