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120f935b34d3e" w:history="1">
              <w:r>
                <w:rPr>
                  <w:rStyle w:val="Hyperlink"/>
                </w:rPr>
                <w:t>2025-2031年中国冷饮发展现状分析及前景趋势预测报告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120f935b34d3e" w:history="1">
              <w:r>
                <w:rPr>
                  <w:rStyle w:val="Hyperlink"/>
                </w:rPr>
                <w:t>2025-2031年中国冷饮发展现状分析及前景趋势预测报告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120f935b34d3e" w:history="1">
                <w:r>
                  <w:rPr>
                    <w:rStyle w:val="Hyperlink"/>
                  </w:rPr>
                  <w:t>https://www.20087.com/0/11/LengYinHangYeQianJing.html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是快速消费品的重要品类，当前市场呈现产品多元化、消费场景延伸与健康属性强化的显著特征。传统冰淇淋、雪糕、冰棒等产品持续迭代，植物基、低糖、零添加、高蛋白等健康概念加速渗透，满足消费者对营养与口感的双重需求。同时，冷饮企业通过包装创新、风味跨界（如茶饮、酒饮、地域特色食材融合）及功能性添加（如益生菌、胶原蛋白）提升产品溢价能力。渠道方面，除传统商超与便利店外，即时零售、自动售货机及线上冷链配送成为新增长点，推动消费便利性显著提升。然而，原材料成本波动、冷链履约复杂度高及同质化竞争激烈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冷饮行业将聚焦于个性化体验、可持续发展与品类边界拓展。一方面，借助消费者数据洞察，品牌将推出更多定制化口味、小规格包装及季节限定产品，强化情感联结与社交属性；另一方面，环保包装材料（如可降解棒材、减塑容器）与低碳生产工艺将成为企业社会责任的重要体现，影响消费者品牌偏好。此外，冷饮与餐饮、烘焙、健康食品的融合将进一步深化，催生如冷冻甜品杯、功能性冰品等新品类。在消费升级与技术进步的共同驱动下，冷饮将从单纯解暑消遣品向兼具美味、健康与文化价值的精致食品转型，持续释放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120f935b34d3e" w:history="1">
        <w:r>
          <w:rPr>
            <w:rStyle w:val="Hyperlink"/>
          </w:rPr>
          <w:t>2025-2031年中国冷饮发展现状分析及前景趋势预测报告</w:t>
        </w:r>
      </w:hyperlink>
      <w:r>
        <w:rPr>
          <w:rFonts w:hint="eastAsia"/>
        </w:rPr>
        <w:t>》系统分析了冷饮行业的市场规模、市场需求及价格波动，深入探讨了冷饮产业链关键环节及各细分市场特点。报告基于权威数据，科学预测了冷饮市场前景与发展趋势，同时评估了冷饮重点企业的经营状况，包括品牌影响力、市场集中度及竞争格局。通过SWOT分析，报告揭示了冷饮行业面临的风险与机遇，为冷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中国冷饮行业发展综述</w:t>
      </w:r>
      <w:r>
        <w:rPr>
          <w:rFonts w:hint="eastAsia"/>
        </w:rPr>
        <w:br/>
      </w:r>
      <w:r>
        <w:rPr>
          <w:rFonts w:hint="eastAsia"/>
        </w:rPr>
        <w:t>　　第一节 冷饮行业定义及分类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冷饮行业统计标准</w:t>
      </w:r>
      <w:r>
        <w:rPr>
          <w:rFonts w:hint="eastAsia"/>
        </w:rPr>
        <w:br/>
      </w:r>
      <w:r>
        <w:rPr>
          <w:rFonts w:hint="eastAsia"/>
        </w:rPr>
        <w:t>　　　　一、冷饮行业统计部门和统计口径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二、冷饮行业统计方法</w:t>
      </w:r>
      <w:r>
        <w:rPr>
          <w:rFonts w:hint="eastAsia"/>
        </w:rPr>
        <w:br/>
      </w:r>
      <w:r>
        <w:rPr>
          <w:rFonts w:hint="eastAsia"/>
        </w:rPr>
        <w:t>　　　　三、冷饮行业数据种类</w:t>
      </w:r>
      <w:r>
        <w:rPr>
          <w:rFonts w:hint="eastAsia"/>
        </w:rPr>
        <w:br/>
      </w:r>
      <w:r>
        <w:rPr>
          <w:rFonts w:hint="eastAsia"/>
        </w:rPr>
        <w:t>　　第三节 冷饮行业关联产业分析</w:t>
      </w:r>
      <w:r>
        <w:rPr>
          <w:rFonts w:hint="eastAsia"/>
        </w:rPr>
        <w:br/>
      </w:r>
      <w:r>
        <w:rPr>
          <w:rFonts w:hint="eastAsia"/>
        </w:rPr>
        <w:t>　　　　一、冷饮主要原材料市场分析</w:t>
      </w:r>
      <w:r>
        <w:rPr>
          <w:rFonts w:hint="eastAsia"/>
        </w:rPr>
        <w:br/>
      </w:r>
      <w:r>
        <w:rPr>
          <w:rFonts w:hint="eastAsia"/>
        </w:rPr>
        <w:t>　　　　二、冷饮设备行业发展分析</w:t>
      </w:r>
      <w:r>
        <w:rPr>
          <w:rFonts w:hint="eastAsia"/>
        </w:rPr>
        <w:br/>
      </w:r>
      <w:r>
        <w:rPr>
          <w:rFonts w:hint="eastAsia"/>
        </w:rPr>
        <w:t>　　　　三、冷饮包装行业发展分析</w:t>
      </w:r>
      <w:r>
        <w:rPr>
          <w:rFonts w:hint="eastAsia"/>
        </w:rPr>
        <w:br/>
      </w:r>
      <w:r>
        <w:rPr>
          <w:rFonts w:hint="eastAsia"/>
        </w:rPr>
        <w:t>　　　　四、冷链物流行业发展分析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中国冷饮行业运营状况分析</w:t>
      </w:r>
      <w:r>
        <w:rPr>
          <w:rFonts w:hint="eastAsia"/>
        </w:rPr>
        <w:br/>
      </w:r>
      <w:r>
        <w:rPr>
          <w:rFonts w:hint="eastAsia"/>
        </w:rPr>
        <w:t>　　第一节 中国冷饮行业发展状况分析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一、中国冷饮行业发展总体概况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二、中国冷饮行业发展主要特点</w:t>
      </w:r>
      <w:r>
        <w:rPr>
          <w:rFonts w:hint="eastAsia"/>
        </w:rPr>
        <w:br/>
      </w:r>
      <w:r>
        <w:rPr>
          <w:rFonts w:hint="eastAsia"/>
        </w:rPr>
        <w:t>　　　　三、冷饮行业主要效益影响因素</w:t>
      </w:r>
      <w:r>
        <w:rPr>
          <w:rFonts w:hint="eastAsia"/>
        </w:rPr>
        <w:br/>
      </w:r>
      <w:r>
        <w:rPr>
          <w:rFonts w:hint="eastAsia"/>
        </w:rPr>
        <w:t>　　　　四、冷饮行业经营情况分析</w:t>
      </w:r>
      <w:r>
        <w:rPr>
          <w:rFonts w:hint="eastAsia"/>
        </w:rPr>
        <w:br/>
      </w:r>
      <w:r>
        <w:rPr>
          <w:rFonts w:hint="eastAsia"/>
        </w:rPr>
        <w:t>　　第二节 中国冷饮行业供需平衡分析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一、全国冷饮行业供给情况分析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二、全国冷饮行业需求情况分析</w:t>
      </w:r>
      <w:r>
        <w:rPr>
          <w:rFonts w:hint="eastAsia"/>
        </w:rPr>
        <w:br/>
      </w:r>
      <w:r>
        <w:rPr>
          <w:rFonts w:hint="eastAsia"/>
        </w:rPr>
        <w:t>　　　　三、全国冷饮行业产销率分析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中国冷饮行业市场环境分析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二、冷饮行业发展规划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行业人口环境分析</w:t>
      </w:r>
      <w:r>
        <w:rPr>
          <w:rFonts w:hint="eastAsia"/>
        </w:rPr>
        <w:br/>
      </w:r>
      <w:r>
        <w:rPr>
          <w:rFonts w:hint="eastAsia"/>
        </w:rPr>
        <w:t>　　　　一、中国人口总量与结构分析</w:t>
      </w:r>
      <w:r>
        <w:rPr>
          <w:rFonts w:hint="eastAsia"/>
        </w:rPr>
        <w:br/>
      </w:r>
      <w:r>
        <w:rPr>
          <w:rFonts w:hint="eastAsia"/>
        </w:rPr>
        <w:t>　　　　二、城乡居民可支配收入现状及趋势</w:t>
      </w:r>
      <w:r>
        <w:rPr>
          <w:rFonts w:hint="eastAsia"/>
        </w:rPr>
        <w:br/>
      </w:r>
      <w:r>
        <w:rPr>
          <w:rFonts w:hint="eastAsia"/>
        </w:rPr>
        <w:t>　　　　三、城乡居民消费结构现状及趋势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一、行业生产工艺流程分析</w:t>
      </w:r>
      <w:r>
        <w:rPr>
          <w:rFonts w:hint="eastAsia"/>
        </w:rPr>
        <w:br/>
      </w:r>
      <w:r>
        <w:rPr>
          <w:rFonts w:hint="eastAsia"/>
        </w:rPr>
        <w:t>　　　　二、行业技术与国外的差距</w:t>
      </w:r>
      <w:r>
        <w:rPr>
          <w:rFonts w:hint="eastAsia"/>
        </w:rPr>
        <w:br/>
      </w:r>
      <w:r>
        <w:rPr>
          <w:rFonts w:hint="eastAsia"/>
        </w:rPr>
        <w:t>　　　　三、行业新技术发展趋势分析</w:t>
      </w:r>
      <w:r>
        <w:rPr>
          <w:rFonts w:hint="eastAsia"/>
        </w:rPr>
        <w:br/>
      </w:r>
      <w:r>
        <w:rPr>
          <w:rFonts w:hint="eastAsia"/>
        </w:rPr>
        <w:t>　　第五节 行业安全生产问题分析</w:t>
      </w:r>
      <w:r>
        <w:rPr>
          <w:rFonts w:hint="eastAsia"/>
        </w:rPr>
        <w:br/>
      </w:r>
      <w:r>
        <w:rPr>
          <w:rFonts w:hint="eastAsia"/>
        </w:rPr>
        <w:t>　　　　一、行业容易出现的质量问题</w:t>
      </w:r>
      <w:r>
        <w:rPr>
          <w:rFonts w:hint="eastAsia"/>
        </w:rPr>
        <w:br/>
      </w:r>
      <w:r>
        <w:rPr>
          <w:rFonts w:hint="eastAsia"/>
        </w:rPr>
        <w:t>　　　　二、行业安全生产的必备要求</w:t>
      </w:r>
      <w:r>
        <w:rPr>
          <w:rFonts w:hint="eastAsia"/>
        </w:rPr>
        <w:br/>
      </w:r>
      <w:r>
        <w:rPr>
          <w:rFonts w:hint="eastAsia"/>
        </w:rPr>
        <w:t>　　第六节 重大事件对冷饮行业的影响</w:t>
      </w:r>
      <w:r>
        <w:rPr>
          <w:rFonts w:hint="eastAsia"/>
        </w:rPr>
        <w:br/>
      </w:r>
      <w:r>
        <w:rPr>
          <w:rFonts w:hint="eastAsia"/>
        </w:rPr>
        <w:t>　　　　一、奶源问题对冷饮行业的影响</w:t>
      </w:r>
      <w:r>
        <w:rPr>
          <w:rFonts w:hint="eastAsia"/>
        </w:rPr>
        <w:br/>
      </w:r>
      <w:r>
        <w:rPr>
          <w:rFonts w:hint="eastAsia"/>
        </w:rPr>
        <w:t>　　　　二、贸易战对冷饮行业的影响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冷饮行业市场竞争状况分析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世界冷饮市场发展格局</w:t>
      </w:r>
      <w:r>
        <w:rPr>
          <w:rFonts w:hint="eastAsia"/>
        </w:rPr>
        <w:br/>
      </w:r>
      <w:r>
        <w:rPr>
          <w:rFonts w:hint="eastAsia"/>
        </w:rPr>
        <w:t>　　　　一、世界冷饮市场特征分析</w:t>
      </w:r>
      <w:r>
        <w:rPr>
          <w:rFonts w:hint="eastAsia"/>
        </w:rPr>
        <w:br/>
      </w:r>
      <w:r>
        <w:rPr>
          <w:rFonts w:hint="eastAsia"/>
        </w:rPr>
        <w:t>　　　　二、世界冷饮市场消费现状</w:t>
      </w:r>
      <w:r>
        <w:rPr>
          <w:rFonts w:hint="eastAsia"/>
        </w:rPr>
        <w:br/>
      </w:r>
      <w:r>
        <w:rPr>
          <w:rFonts w:hint="eastAsia"/>
        </w:rPr>
        <w:t>　　第二节 世界各国冷饮市场发展分析</w:t>
      </w:r>
      <w:r>
        <w:rPr>
          <w:rFonts w:hint="eastAsia"/>
        </w:rPr>
        <w:br/>
      </w:r>
      <w:r>
        <w:rPr>
          <w:rFonts w:hint="eastAsia"/>
        </w:rPr>
        <w:t>　　　　一、美国冷饮市场发展分析</w:t>
      </w:r>
      <w:r>
        <w:rPr>
          <w:rFonts w:hint="eastAsia"/>
        </w:rPr>
        <w:br/>
      </w:r>
      <w:r>
        <w:rPr>
          <w:rFonts w:hint="eastAsia"/>
        </w:rPr>
        <w:t>　　　　二、欧洲冷饮市场发展分析</w:t>
      </w:r>
      <w:r>
        <w:rPr>
          <w:rFonts w:hint="eastAsia"/>
        </w:rPr>
        <w:br/>
      </w:r>
      <w:r>
        <w:rPr>
          <w:rFonts w:hint="eastAsia"/>
        </w:rPr>
        <w:t>　　　　三、日本冷饮市场发展分析</w:t>
      </w:r>
      <w:r>
        <w:rPr>
          <w:rFonts w:hint="eastAsia"/>
        </w:rPr>
        <w:br/>
      </w:r>
      <w:r>
        <w:rPr>
          <w:rFonts w:hint="eastAsia"/>
        </w:rPr>
        <w:t>　　　　四、韩国冷饮市场发展分析</w:t>
      </w:r>
      <w:r>
        <w:rPr>
          <w:rFonts w:hint="eastAsia"/>
        </w:rPr>
        <w:br/>
      </w:r>
      <w:r>
        <w:rPr>
          <w:rFonts w:hint="eastAsia"/>
        </w:rPr>
        <w:t>　　第三节 跨国品牌在华竞争分析</w:t>
      </w:r>
      <w:r>
        <w:rPr>
          <w:rFonts w:hint="eastAsia"/>
        </w:rPr>
        <w:br/>
      </w:r>
      <w:r>
        <w:rPr>
          <w:rFonts w:hint="eastAsia"/>
        </w:rPr>
        <w:t>　　　　一、美国哈根达斯在华竞争分析</w:t>
      </w:r>
      <w:r>
        <w:rPr>
          <w:rFonts w:hint="eastAsia"/>
        </w:rPr>
        <w:br/>
      </w:r>
      <w:r>
        <w:rPr>
          <w:rFonts w:hint="eastAsia"/>
        </w:rPr>
        <w:t>　　　　二、英国和路雪在华竞争分析</w:t>
      </w:r>
      <w:r>
        <w:rPr>
          <w:rFonts w:hint="eastAsia"/>
        </w:rPr>
        <w:br/>
      </w:r>
      <w:r>
        <w:rPr>
          <w:rFonts w:hint="eastAsia"/>
        </w:rPr>
        <w:t>　　　　三、美国八喜在华竞争分析</w:t>
      </w:r>
      <w:r>
        <w:rPr>
          <w:rFonts w:hint="eastAsia"/>
        </w:rPr>
        <w:br/>
      </w:r>
      <w:r>
        <w:rPr>
          <w:rFonts w:hint="eastAsia"/>
        </w:rPr>
        <w:t>　　　　四、美国DQ在华竞争分析</w:t>
      </w:r>
      <w:r>
        <w:rPr>
          <w:rFonts w:hint="eastAsia"/>
        </w:rPr>
        <w:br/>
      </w:r>
      <w:r>
        <w:rPr>
          <w:rFonts w:hint="eastAsia"/>
        </w:rPr>
        <w:t>　　　　五、瑞士雀巢在华竞争分析</w:t>
      </w:r>
      <w:r>
        <w:rPr>
          <w:rFonts w:hint="eastAsia"/>
        </w:rPr>
        <w:br/>
      </w:r>
      <w:r>
        <w:rPr>
          <w:rFonts w:hint="eastAsia"/>
        </w:rPr>
        <w:t>　　第四节 中国冷饮市场竞争分析</w:t>
      </w:r>
      <w:r>
        <w:rPr>
          <w:rFonts w:hint="eastAsia"/>
        </w:rPr>
        <w:br/>
      </w:r>
      <w:r>
        <w:rPr>
          <w:rFonts w:hint="eastAsia"/>
        </w:rPr>
        <w:t>　　　　一、中国冷饮行业市场规模分析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二、中国冷饮行业集中度分析</w:t>
      </w:r>
      <w:r>
        <w:rPr>
          <w:rFonts w:hint="eastAsia"/>
        </w:rPr>
        <w:br/>
      </w:r>
      <w:r>
        <w:rPr>
          <w:rFonts w:hint="eastAsia"/>
        </w:rPr>
        <w:t>　　　　三、中国冷饮行业竞争格局分析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中国冷饮行业主要产品市场分析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一、冰淇淋市场分析</w:t>
      </w:r>
      <w:r>
        <w:rPr>
          <w:rFonts w:hint="eastAsia"/>
        </w:rPr>
        <w:br/>
      </w:r>
      <w:r>
        <w:rPr>
          <w:rFonts w:hint="eastAsia"/>
        </w:rPr>
        <w:t>　　　　二、雪糕市场分析</w:t>
      </w:r>
      <w:r>
        <w:rPr>
          <w:rFonts w:hint="eastAsia"/>
        </w:rPr>
        <w:br/>
      </w:r>
      <w:r>
        <w:rPr>
          <w:rFonts w:hint="eastAsia"/>
        </w:rPr>
        <w:t>　　　　三、雪泥市场分析</w:t>
      </w:r>
      <w:r>
        <w:rPr>
          <w:rFonts w:hint="eastAsia"/>
        </w:rPr>
        <w:br/>
      </w:r>
      <w:r>
        <w:rPr>
          <w:rFonts w:hint="eastAsia"/>
        </w:rPr>
        <w:t>　　　　四、冰棍市场分析</w:t>
      </w:r>
      <w:r>
        <w:rPr>
          <w:rFonts w:hint="eastAsia"/>
        </w:rPr>
        <w:br/>
      </w:r>
      <w:r>
        <w:rPr>
          <w:rFonts w:hint="eastAsia"/>
        </w:rPr>
        <w:t>　　　　五、甜味冰市场分析</w:t>
      </w:r>
      <w:r>
        <w:rPr>
          <w:rFonts w:hint="eastAsia"/>
        </w:rPr>
        <w:br/>
      </w:r>
      <w:r>
        <w:rPr>
          <w:rFonts w:hint="eastAsia"/>
        </w:rPr>
        <w:t>　　　　六、食用冰市场分析</w:t>
      </w:r>
      <w:r>
        <w:rPr>
          <w:rFonts w:hint="eastAsia"/>
        </w:rPr>
        <w:br/>
      </w:r>
      <w:r>
        <w:rPr>
          <w:rFonts w:hint="eastAsia"/>
        </w:rPr>
        <w:t>　　第四节 行业主要营销策略</w:t>
      </w:r>
      <w:r>
        <w:rPr>
          <w:rFonts w:hint="eastAsia"/>
        </w:rPr>
        <w:br/>
      </w:r>
      <w:r>
        <w:rPr>
          <w:rFonts w:hint="eastAsia"/>
        </w:rPr>
        <w:t>　　　　一、行业产品策略分析</w:t>
      </w:r>
      <w:r>
        <w:rPr>
          <w:rFonts w:hint="eastAsia"/>
        </w:rPr>
        <w:br/>
      </w:r>
      <w:r>
        <w:rPr>
          <w:rFonts w:hint="eastAsia"/>
        </w:rPr>
        <w:t>　　　　二、行业定价策略分析</w:t>
      </w:r>
      <w:r>
        <w:rPr>
          <w:rFonts w:hint="eastAsia"/>
        </w:rPr>
        <w:br/>
      </w:r>
      <w:r>
        <w:rPr>
          <w:rFonts w:hint="eastAsia"/>
        </w:rPr>
        <w:t>　　　　三、行业分销渠道策略</w:t>
      </w:r>
      <w:r>
        <w:rPr>
          <w:rFonts w:hint="eastAsia"/>
        </w:rPr>
        <w:br/>
      </w:r>
      <w:r>
        <w:rPr>
          <w:rFonts w:hint="eastAsia"/>
        </w:rPr>
        <w:t>　　　　四、行业促销策略分析</w:t>
      </w:r>
      <w:r>
        <w:rPr>
          <w:rFonts w:hint="eastAsia"/>
        </w:rPr>
        <w:br/>
      </w:r>
      <w:r>
        <w:rPr>
          <w:rFonts w:hint="eastAsia"/>
        </w:rPr>
        <w:t>　　第五节 伊利冷饮营销案例分析</w:t>
      </w:r>
      <w:r>
        <w:rPr>
          <w:rFonts w:hint="eastAsia"/>
        </w:rPr>
        <w:br/>
      </w:r>
      <w:r>
        <w:rPr>
          <w:rFonts w:hint="eastAsia"/>
        </w:rPr>
        <w:t>　　　　一、伊利全产品营销策略</w:t>
      </w:r>
      <w:r>
        <w:rPr>
          <w:rFonts w:hint="eastAsia"/>
        </w:rPr>
        <w:br/>
      </w:r>
      <w:r>
        <w:rPr>
          <w:rFonts w:hint="eastAsia"/>
        </w:rPr>
        <w:t>　　　　二、伊利全渠道营销策略</w:t>
      </w:r>
      <w:r>
        <w:rPr>
          <w:rFonts w:hint="eastAsia"/>
        </w:rPr>
        <w:br/>
      </w:r>
      <w:r>
        <w:rPr>
          <w:rFonts w:hint="eastAsia"/>
        </w:rPr>
        <w:t>　　　　三、伊利全定价营销策略</w:t>
      </w:r>
      <w:r>
        <w:rPr>
          <w:rFonts w:hint="eastAsia"/>
        </w:rPr>
        <w:br/>
      </w:r>
      <w:r>
        <w:rPr>
          <w:rFonts w:hint="eastAsia"/>
        </w:rPr>
        <w:t>　　　　四、伊利奥运营销策略</w:t>
      </w:r>
      <w:r>
        <w:rPr>
          <w:rFonts w:hint="eastAsia"/>
        </w:rPr>
        <w:br/>
      </w:r>
      <w:r>
        <w:rPr>
          <w:rFonts w:hint="eastAsia"/>
        </w:rPr>
        <w:t>　　　　五、伊利世博营销策略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中国冷饮行业消费市场分析</w:t>
      </w:r>
      <w:r>
        <w:rPr>
          <w:rFonts w:hint="eastAsia"/>
        </w:rPr>
        <w:br/>
      </w:r>
      <w:r>
        <w:rPr>
          <w:rFonts w:hint="eastAsia"/>
        </w:rPr>
        <w:t>　　第一节 中国冰淇淋行业消费行为分析</w:t>
      </w:r>
      <w:r>
        <w:rPr>
          <w:rFonts w:hint="eastAsia"/>
        </w:rPr>
        <w:br/>
      </w:r>
      <w:r>
        <w:rPr>
          <w:rFonts w:hint="eastAsia"/>
        </w:rPr>
        <w:t>　　　　一、不同城市居民冰淇淋消费行为分析</w:t>
      </w:r>
      <w:r>
        <w:rPr>
          <w:rFonts w:hint="eastAsia"/>
        </w:rPr>
        <w:br/>
      </w:r>
      <w:r>
        <w:rPr>
          <w:rFonts w:hint="eastAsia"/>
        </w:rPr>
        <w:t>　　　　二、不同媒介接触频率居民冰淇淋消费</w:t>
      </w:r>
      <w:r>
        <w:rPr>
          <w:rFonts w:hint="eastAsia"/>
        </w:rPr>
        <w:br/>
      </w:r>
      <w:r>
        <w:rPr>
          <w:rFonts w:hint="eastAsia"/>
        </w:rPr>
        <w:t>　　第二节 中国冷饮行业消费特征分析</w:t>
      </w:r>
      <w:r>
        <w:rPr>
          <w:rFonts w:hint="eastAsia"/>
        </w:rPr>
        <w:br/>
      </w:r>
      <w:r>
        <w:rPr>
          <w:rFonts w:hint="eastAsia"/>
        </w:rPr>
        <w:t>　　　　一、冷饮行业总体消费特征</w:t>
      </w:r>
      <w:r>
        <w:rPr>
          <w:rFonts w:hint="eastAsia"/>
        </w:rPr>
        <w:br/>
      </w:r>
      <w:r>
        <w:rPr>
          <w:rFonts w:hint="eastAsia"/>
        </w:rPr>
        <w:t>　　　　二、冷饮行业不同品牌消费特征</w:t>
      </w:r>
      <w:r>
        <w:rPr>
          <w:rFonts w:hint="eastAsia"/>
        </w:rPr>
        <w:br/>
      </w:r>
      <w:r>
        <w:rPr>
          <w:rFonts w:hint="eastAsia"/>
        </w:rPr>
        <w:t>　　第三节 中国冷饮行业消费需求分析</w:t>
      </w:r>
      <w:r>
        <w:rPr>
          <w:rFonts w:hint="eastAsia"/>
        </w:rPr>
        <w:br/>
      </w:r>
      <w:r>
        <w:rPr>
          <w:rFonts w:hint="eastAsia"/>
        </w:rPr>
        <w:t>　　　　一、冷饮行业消费需求总量分析</w:t>
      </w:r>
      <w:r>
        <w:rPr>
          <w:rFonts w:hint="eastAsia"/>
        </w:rPr>
        <w:br/>
      </w:r>
      <w:r>
        <w:rPr>
          <w:rFonts w:hint="eastAsia"/>
        </w:rPr>
        <w:t>　　　　二、冷饮行业人均消费需求量分析</w:t>
      </w:r>
      <w:r>
        <w:rPr>
          <w:rFonts w:hint="eastAsia"/>
        </w:rPr>
        <w:br/>
      </w:r>
      <w:r>
        <w:rPr>
          <w:rFonts w:hint="eastAsia"/>
        </w:rPr>
        <w:t>　　　　三、冷饮行业消费需求增长点分析</w:t>
      </w:r>
      <w:r>
        <w:rPr>
          <w:rFonts w:hint="eastAsia"/>
        </w:rPr>
        <w:br/>
      </w:r>
      <w:r>
        <w:rPr>
          <w:rFonts w:hint="eastAsia"/>
        </w:rPr>
        <w:t>　　　　四、冷饮行业消费需求预测分析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中国冷饮行业区域市场分析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一、行业区域结构特征分析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七、西北地区冷饮行业产销情况分析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中国冷饮行业领先企业经营分析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中国冷饮企业总体发展状况</w:t>
      </w:r>
      <w:r>
        <w:rPr>
          <w:rFonts w:hint="eastAsia"/>
        </w:rPr>
        <w:br/>
      </w:r>
      <w:r>
        <w:rPr>
          <w:rFonts w:hint="eastAsia"/>
        </w:rPr>
        <w:t>　　　　一、冷饮行业工业产值状况</w:t>
      </w:r>
      <w:r>
        <w:rPr>
          <w:rFonts w:hint="eastAsia"/>
        </w:rPr>
        <w:br/>
      </w:r>
      <w:r>
        <w:rPr>
          <w:rFonts w:hint="eastAsia"/>
        </w:rPr>
        <w:t>　　　　二、冷饮行业销售收入和利润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三、主要冷饮企业创新能力分析</w:t>
      </w:r>
      <w:r>
        <w:rPr>
          <w:rFonts w:hint="eastAsia"/>
        </w:rPr>
        <w:br/>
      </w:r>
      <w:r>
        <w:rPr>
          <w:rFonts w:hint="eastAsia"/>
        </w:rPr>
        <w:t>　　第二节 中国冷饮行业领先企业分析</w:t>
      </w:r>
      <w:r>
        <w:rPr>
          <w:rFonts w:hint="eastAsia"/>
        </w:rPr>
        <w:br/>
      </w:r>
      <w:r>
        <w:rPr>
          <w:rFonts w:hint="eastAsia"/>
        </w:rPr>
        <w:t>　　　　一、和路雪（中国）有限公司经营分析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二、四平宏宝莱集团股份有限公司经营分析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三、杭州佑康食品有限公司经营分析</w:t>
      </w:r>
      <w:r>
        <w:rPr>
          <w:rFonts w:hint="eastAsia"/>
        </w:rPr>
        <w:br/>
      </w:r>
      <w:r>
        <w:rPr>
          <w:rFonts w:hint="eastAsia"/>
        </w:rPr>
        <w:t>　　　　四、上海伊利爱贝食品有限公司经营分析</w:t>
      </w:r>
      <w:r>
        <w:rPr>
          <w:rFonts w:hint="eastAsia"/>
        </w:rPr>
        <w:br/>
      </w:r>
      <w:r>
        <w:rPr>
          <w:rFonts w:hint="eastAsia"/>
        </w:rPr>
        <w:t>　　　　五、大森林食品有限公司经营分析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中国冷饮行业发展趋势前景分析</w:t>
      </w:r>
      <w:r>
        <w:rPr>
          <w:rFonts w:hint="eastAsia"/>
        </w:rPr>
        <w:br/>
      </w:r>
      <w:r>
        <w:rPr>
          <w:rFonts w:hint="eastAsia"/>
        </w:rPr>
        <w:t>　　第一节 中国冷饮行业发展趋势分析</w:t>
      </w:r>
      <w:r>
        <w:rPr>
          <w:rFonts w:hint="eastAsia"/>
        </w:rPr>
        <w:br/>
      </w:r>
      <w:r>
        <w:rPr>
          <w:rFonts w:hint="eastAsia"/>
        </w:rPr>
        <w:t>　　　　一、冷饮产品季节特性发展趋势</w:t>
      </w:r>
      <w:r>
        <w:rPr>
          <w:rFonts w:hint="eastAsia"/>
        </w:rPr>
        <w:br/>
      </w:r>
      <w:r>
        <w:rPr>
          <w:rFonts w:hint="eastAsia"/>
        </w:rPr>
        <w:t>　　　　二、冷饮产品功能发展趋势</w:t>
      </w:r>
      <w:r>
        <w:rPr>
          <w:rFonts w:hint="eastAsia"/>
        </w:rPr>
        <w:br/>
      </w:r>
      <w:r>
        <w:rPr>
          <w:rFonts w:hint="eastAsia"/>
        </w:rPr>
        <w:t>　　　　三、冷饮产品外型发展趋势</w:t>
      </w:r>
      <w:r>
        <w:rPr>
          <w:rFonts w:hint="eastAsia"/>
        </w:rPr>
        <w:br/>
      </w:r>
      <w:r>
        <w:rPr>
          <w:rFonts w:hint="eastAsia"/>
        </w:rPr>
        <w:t>　　第二节 中国冷饮行业发展前景预测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一、2025-2031年冷饮行业资产规模预测</w:t>
      </w:r>
      <w:r>
        <w:rPr>
          <w:rFonts w:hint="eastAsia"/>
        </w:rPr>
        <w:br/>
      </w:r>
      <w:r>
        <w:rPr>
          <w:rFonts w:hint="eastAsia"/>
        </w:rPr>
        <w:t>　　　　二、2025-2031年冷饮行业销售规模预测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三、2025-2031年冷饮行业盈利规模预测</w:t>
      </w:r>
      <w:r>
        <w:rPr>
          <w:rFonts w:hint="eastAsia"/>
        </w:rPr>
        <w:br/>
      </w:r>
      <w:r>
        <w:rPr>
          <w:rFonts w:hint="eastAsia"/>
        </w:rPr>
        <w:t>　　第三节 中国冷饮行业投资特性分析</w:t>
      </w:r>
      <w:r>
        <w:rPr>
          <w:rFonts w:hint="eastAsia"/>
        </w:rPr>
        <w:br/>
      </w:r>
      <w:r>
        <w:rPr>
          <w:rFonts w:hint="eastAsia"/>
        </w:rPr>
        <w:t>　　　　一、冷饮行业进入壁垒分析</w:t>
      </w:r>
      <w:r>
        <w:rPr>
          <w:rFonts w:hint="eastAsia"/>
        </w:rPr>
        <w:br/>
      </w:r>
      <w:r>
        <w:rPr>
          <w:rFonts w:hint="eastAsia"/>
        </w:rPr>
        <w:t>　　　　二、冷饮行业盈利模式分析</w:t>
      </w:r>
      <w:r>
        <w:rPr>
          <w:rFonts w:hint="eastAsia"/>
        </w:rPr>
        <w:br/>
      </w:r>
      <w:r>
        <w:rPr>
          <w:rFonts w:hint="eastAsia"/>
        </w:rPr>
        <w:t>　　　　三、冷饮行业盈利因素分析</w:t>
      </w:r>
      <w:r>
        <w:rPr>
          <w:rFonts w:hint="eastAsia"/>
        </w:rPr>
        <w:br/>
      </w:r>
      <w:r>
        <w:rPr>
          <w:rFonts w:hint="eastAsia"/>
        </w:rPr>
        <w:t>　　第四节 中国冷饮行业投资风险</w:t>
      </w:r>
      <w:r>
        <w:rPr>
          <w:rFonts w:hint="eastAsia"/>
        </w:rPr>
        <w:br/>
      </w:r>
      <w:r>
        <w:rPr>
          <w:rFonts w:hint="eastAsia"/>
        </w:rPr>
        <w:t>　　　　一、冷饮行业技术风险</w:t>
      </w:r>
      <w:r>
        <w:rPr>
          <w:rFonts w:hint="eastAsia"/>
        </w:rPr>
        <w:br/>
      </w:r>
      <w:r>
        <w:rPr>
          <w:rFonts w:hint="eastAsia"/>
        </w:rPr>
        <w:t>　　　　二、冷饮行业市场风险</w:t>
      </w:r>
      <w:r>
        <w:rPr>
          <w:rFonts w:hint="eastAsia"/>
        </w:rPr>
        <w:br/>
      </w:r>
      <w:r>
        <w:rPr>
          <w:rFonts w:hint="eastAsia"/>
        </w:rPr>
        <w:t>　　　　三、冷饮产品政策风险</w:t>
      </w:r>
      <w:r>
        <w:rPr>
          <w:rFonts w:hint="eastAsia"/>
        </w:rPr>
        <w:br/>
      </w:r>
      <w:r>
        <w:rPr>
          <w:rFonts w:hint="eastAsia"/>
        </w:rPr>
        <w:t>　　　　四、冷饮关联行业风险</w:t>
      </w:r>
      <w:r>
        <w:rPr>
          <w:rFonts w:hint="eastAsia"/>
        </w:rPr>
        <w:br/>
      </w:r>
      <w:r>
        <w:rPr>
          <w:rFonts w:hint="eastAsia"/>
        </w:rPr>
        <w:t>　　第五节 [~中~智~林~]中国冷饮行业投资建议</w:t>
      </w:r>
      <w:r>
        <w:rPr>
          <w:rFonts w:hint="eastAsia"/>
        </w:rPr>
        <w:br/>
      </w:r>
      <w:r>
        <w:rPr>
          <w:rFonts w:hint="eastAsia"/>
        </w:rPr>
        <w:t>　　　　一、冷饮行业投资现状分析</w:t>
      </w:r>
      <w:r>
        <w:rPr>
          <w:rFonts w:hint="eastAsia"/>
        </w:rPr>
        <w:br/>
      </w:r>
      <w:r>
        <w:rPr>
          <w:rFonts w:hint="eastAsia"/>
        </w:rPr>
        <w:t>　　　　二、冷饮行业主要投资建议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冷饮行业历程</w:t>
      </w:r>
      <w:r>
        <w:rPr>
          <w:rFonts w:hint="eastAsia"/>
        </w:rPr>
        <w:br/>
      </w:r>
      <w:r>
        <w:rPr>
          <w:rFonts w:hint="eastAsia"/>
        </w:rPr>
        <w:t>　　图表 冷饮行业生命周期</w:t>
      </w:r>
      <w:r>
        <w:rPr>
          <w:rFonts w:hint="eastAsia"/>
        </w:rPr>
        <w:br/>
      </w:r>
      <w:r>
        <w:rPr>
          <w:rFonts w:hint="eastAsia"/>
        </w:rPr>
        <w:t>　　图表 冷饮行业产业链分析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120f935b34d3e" w:history="1">
        <w:r>
          <w:rPr>
            <w:rStyle w:val="Hyperlink"/>
          </w:rPr>
          <w:t>2025-2031年中国冷饮发展现状分析及前景趋势预测报告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120f935b34d3e" w:history="1">
        <w:r>
          <w:rPr>
            <w:rStyle w:val="Hyperlink"/>
          </w:rPr>
          <w:t>https://www.20087.com/0/11/LengYinHangYeQianJing.html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热点：奶茶加盟店10大排名、冷饮厅、冷饮批发厂家直销、冷饮云商SFA安卓版、冷饮包括什么、冷饮保质期多久、冷饮包括哪些种类、好看的饮品图片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66ea29fe64871" w:history="1">
      <w:r>
        <w:rPr>
          <w:rStyle w:val="Hyperlink"/>
        </w:rPr>
        <w:t>2025-2031年中国冷饮发展现状分析及前景趋势预测报告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engYinHangYeQianJing.html" TargetMode="External" Id="Rf0c120f935b3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engYinHangYeQianJing.html" TargetMode="External" Id="R24c66ea29fe6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2025-05-02T03:19:00Z</dcterms:created>
  <dcterms:modified xsi:type="dcterms:W3CDTF">2025-05-02T04:19:00Z</dcterms:modified>
  <dc:subject>2025-2031年中国冷饮发展现状分析及前景趋势预测报告</dc:subject>
  <dc:title>2025-2031年中国冷饮发展现状分析及前景趋势预测报告</dc:title>
  <cp:keywords>2025-2031年中国冷饮发展现状分析及前景趋势预测报告</cp:keywords>
  <dc:description>2025-2031年中国冷饮发展现状分析及前景趋势预测报告</dc:description>
</cp:coreProperties>
</file>