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e953238654c1e" w:history="1">
              <w:r>
                <w:rPr>
                  <w:rStyle w:val="Hyperlink"/>
                </w:rPr>
                <w:t>2025-2031年中国地方特产行业市场调研与发展前景分析报告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e953238654c1e" w:history="1">
              <w:r>
                <w:rPr>
                  <w:rStyle w:val="Hyperlink"/>
                </w:rPr>
                <w:t>2025-2031年中国地方特产行业市场调研与发展前景分析报告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e953238654c1e" w:history="1">
                <w:r>
                  <w:rPr>
                    <w:rStyle w:val="Hyperlink"/>
                  </w:rPr>
                  <w:t>https://www.20087.com/0/11/DiFangTeChanShiChangXianZhuangHeQianJing.html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方特产是地域文化与自然资源的物质载体，在乡村振兴与文旅融合战略推动下迎来新一轮发展契机。产品形态涵盖农副产品（如干货、腌腊、茶叶）、手工艺品（如刺绣、陶瓷、木雕）及特色食品（如糕点、调味品、酒类），普遍依托地理标志认证与非遗技艺提升品牌溢价。电商平台与直播带货显著拓宽了地方特产的销售半径，但同质化严重、包装简陋、标准化程度低、冷链与品控体系薄弱等问题仍制约其向全国性品牌跃升。此外，部分特产过度依赖旅游场景销售，在非旺季或非热门地区面临渠道瓶颈，亟需构建常态化消费认知。</w:t>
      </w:r>
      <w:r>
        <w:rPr>
          <w:rFonts w:hint="eastAsia"/>
        </w:rPr>
        <w:br/>
      </w:r>
      <w:r>
        <w:rPr>
          <w:rFonts w:hint="eastAsia"/>
        </w:rPr>
        <w:t>　　未来，地方特产将通过品牌化、工业化与文化IP化实现价值跃迁。一方面，深加工技术与现代食品工程将提升特产的保质期、便携性与口味普适性，使其从“旅游纪念品”转型为日常消费品；另一方面，通过挖掘地域历史故事、节气文化或民族符号，地方特产将与国潮、文创、联名营销深度融合，形成高辨识度的情感连接。在供应链端，产地直采、透明溯源与绿色认证将成为品质信任基石，而柔性制造与小批量定制能力将满足细分人群需求。长期来看，地方特产不仅是商品，更将成为传播地域文化、推动乡村产业振兴的重要媒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1e953238654c1e" w:history="1">
        <w:r>
          <w:rPr>
            <w:rStyle w:val="Hyperlink"/>
          </w:rPr>
          <w:t>2025-2031年中国地方特产行业市场调研与发展前景分析报告</w:t>
        </w:r>
      </w:hyperlink>
      <w:r>
        <w:rPr>
          <w:rFonts w:hint="eastAsia"/>
        </w:rPr>
        <w:t>深入剖析了我国地方特产产业的市场规模、增长趋势、竞争格局及未来发展潜力。报告从全球视角出发，对比了国内外地方特产市场，揭示了先进经验与案例对我国行业的借鉴意义。通过对近年来地方特产市场规模变化及财务状况的详尽分析，为投资者提供了决策依据。报告还细分调研了不同市场区域，挖掘了各细分市场的特点与前景。结合宏观经济、社会文化、技术环境等多重因素，对未来几年的地方特产市场趋势进行了科学预测，探讨了地方特产行业未来的挑战与机遇，为政策制定者、地方特产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地方特产产业概述</w:t>
      </w:r>
      <w:r>
        <w:rPr>
          <w:rFonts w:hint="eastAsia"/>
        </w:rPr>
        <w:br/>
      </w:r>
      <w:r>
        <w:rPr>
          <w:rFonts w:hint="eastAsia"/>
        </w:rPr>
        <w:t>　　第一节 地方特产定义与分类</w:t>
      </w:r>
      <w:r>
        <w:rPr>
          <w:rFonts w:hint="eastAsia"/>
        </w:rPr>
        <w:br/>
      </w:r>
      <w:r>
        <w:rPr>
          <w:rFonts w:hint="eastAsia"/>
        </w:rPr>
        <w:t>　　第二节 地方特产产业链结构及关键环节剖析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地方特产商业模式与盈利模式解析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地方特产经济指标与行业评估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全球地方特产市场发展综述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2019-2024年全球地方特产市场规模及增长趋势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主要国家与地区地方特产市场对比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2025-2031年全球地方特产行业发展趋势与前景预测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国际地方特产市场发展趋势及对我国启示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二、对我国地方特产市场的借鉴意义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中国地方特产行业市场规模分析与预测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地方特产市场的总体规模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一、2019-2024年地方特产市场规模变化及趋势分析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二、2025年地方特产行业市场规模特点</w:t>
      </w:r>
      <w:r>
        <w:rPr>
          <w:rFonts w:hint="eastAsia"/>
        </w:rPr>
        <w:br/>
      </w:r>
      <w:r>
        <w:rPr>
          <w:rFonts w:hint="eastAsia"/>
        </w:rPr>
        <w:t>　　第二节 地方特产市场规模的构成</w:t>
      </w:r>
      <w:r>
        <w:rPr>
          <w:rFonts w:hint="eastAsia"/>
        </w:rPr>
        <w:br/>
      </w:r>
      <w:r>
        <w:rPr>
          <w:rFonts w:hint="eastAsia"/>
        </w:rPr>
        <w:t>　　　　一、地方特产客户群体特征与偏好分析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二、不同类型地方特产市场规模分布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三、各地区地方特产市场规模差异与特点</w:t>
      </w:r>
      <w:r>
        <w:rPr>
          <w:rFonts w:hint="eastAsia"/>
        </w:rPr>
        <w:br/>
      </w:r>
      <w:r>
        <w:rPr>
          <w:rFonts w:hint="eastAsia"/>
        </w:rPr>
        <w:t>　　第三节 地方特产市场规模的预测与展望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一、未来几年地方特产市场规模增长预测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2024-2025年地方特产行业技术发展现状及趋势分析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地方特产行业技术发展现状分析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国内外地方特产行业技术差距分析及差距形成的主要原因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地方特产行业技术发展方向、趋势预测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提升地方特产行业技术能力策略建议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2019-2024年中国地方特产行业总体发展与财务状况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2019-2024年地方特产行业规模情况</w:t>
      </w:r>
      <w:r>
        <w:rPr>
          <w:rFonts w:hint="eastAsia"/>
        </w:rPr>
        <w:br/>
      </w:r>
      <w:r>
        <w:rPr>
          <w:rFonts w:hint="eastAsia"/>
        </w:rPr>
        <w:t>　　　　一、地方特产行业企业数量规模</w:t>
      </w:r>
      <w:r>
        <w:rPr>
          <w:rFonts w:hint="eastAsia"/>
        </w:rPr>
        <w:br/>
      </w:r>
      <w:r>
        <w:rPr>
          <w:rFonts w:hint="eastAsia"/>
        </w:rPr>
        <w:t>　　　　二、地方特产行业从业人员规模</w:t>
      </w:r>
      <w:r>
        <w:rPr>
          <w:rFonts w:hint="eastAsia"/>
        </w:rPr>
        <w:br/>
      </w:r>
      <w:r>
        <w:rPr>
          <w:rFonts w:hint="eastAsia"/>
        </w:rPr>
        <w:t>　　　　三、地方特产行业市场敏感性分析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2019-2024年地方特产行业财务能力分析</w:t>
      </w:r>
      <w:r>
        <w:rPr>
          <w:rFonts w:hint="eastAsia"/>
        </w:rPr>
        <w:br/>
      </w:r>
      <w:r>
        <w:rPr>
          <w:rFonts w:hint="eastAsia"/>
        </w:rPr>
        <w:t>　　　　一、地方特产行业盈利能力</w:t>
      </w:r>
      <w:r>
        <w:rPr>
          <w:rFonts w:hint="eastAsia"/>
        </w:rPr>
        <w:br/>
      </w:r>
      <w:r>
        <w:rPr>
          <w:rFonts w:hint="eastAsia"/>
        </w:rPr>
        <w:t>　　　　二、地方特产行业偿债能力</w:t>
      </w:r>
      <w:r>
        <w:rPr>
          <w:rFonts w:hint="eastAsia"/>
        </w:rPr>
        <w:br/>
      </w:r>
      <w:r>
        <w:rPr>
          <w:rFonts w:hint="eastAsia"/>
        </w:rPr>
        <w:t>　　　　三、地方特产行业营运能力</w:t>
      </w:r>
      <w:r>
        <w:rPr>
          <w:rFonts w:hint="eastAsia"/>
        </w:rPr>
        <w:br/>
      </w:r>
      <w:r>
        <w:rPr>
          <w:rFonts w:hint="eastAsia"/>
        </w:rPr>
        <w:t>　　　　四、地方特产行业发展能力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中国地方特产行业细分市场调研与机会挖掘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地方特产细分市场（一）市场调研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地方特产细分市场（二）市场调研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中国地方特产行业区域市场调研分析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2019-2024年中国地方特产行业重点区域调研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一、重点地区（一）地方特产市场规模与特点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二、重点地区（二）地方特产市场规模及特点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三、重点地区（三）地方特产市场规模及特点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四、重点地区（四）地方特产市场规模及特点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不同区域地方特产市场的对比与启示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二、地方特产市场拓展策略与建议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中国地方特产行业的营销渠道与客户分析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地方特产行业渠道分析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二、各类渠道对地方特产行业的影响</w:t>
      </w:r>
      <w:r>
        <w:rPr>
          <w:rFonts w:hint="eastAsia"/>
        </w:rPr>
        <w:br/>
      </w:r>
      <w:r>
        <w:rPr>
          <w:rFonts w:hint="eastAsia"/>
        </w:rPr>
        <w:t>　　　　三、主要地方特产企业渠道策略研究</w:t>
      </w:r>
      <w:r>
        <w:rPr>
          <w:rFonts w:hint="eastAsia"/>
        </w:rPr>
        <w:br/>
      </w:r>
      <w:r>
        <w:rPr>
          <w:rFonts w:hint="eastAsia"/>
        </w:rPr>
        <w:t>　　第二节 地方特产行业客户分析与定位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中国地方特产行业竞争格局及策略选择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地方特产行业总体市场竞争状况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一、地方特产行业竞争结构分析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二、地方特产企业竞争格局与集中度评估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三、地方特产行业SWOT分析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地方特产行业重点企业调研分析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地方特产企业发展策略分析</w:t>
      </w:r>
      <w:r>
        <w:rPr>
          <w:rFonts w:hint="eastAsia"/>
        </w:rPr>
        <w:br/>
      </w:r>
      <w:r>
        <w:rPr>
          <w:rFonts w:hint="eastAsia"/>
        </w:rPr>
        <w:t>　　第一节 地方特产市场与销售策略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地方特产品牌战略思考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中国地方特产行业发展环境分析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二、地方特产行业主管部门、监管体制及相关政策法规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3、地方特产行业的主要法律、法规和政策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4、2025年地方特产行业法律法规和政策对行业的影响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二、地方特产消费者需求分析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一、地方特产技术的应用与创新</w:t>
      </w:r>
      <w:r>
        <w:rPr>
          <w:rFonts w:hint="eastAsia"/>
        </w:rPr>
        <w:br/>
      </w:r>
      <w:r>
        <w:rPr>
          <w:rFonts w:hint="eastAsia"/>
        </w:rPr>
        <w:t>　　　　二、地方特产行业发展的技术趋势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2025-2031年地方特产行业展趋势预测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2025-2031年地方特产市场发展前景分析</w:t>
      </w:r>
      <w:r>
        <w:rPr>
          <w:rFonts w:hint="eastAsia"/>
        </w:rPr>
        <w:br/>
      </w:r>
      <w:r>
        <w:rPr>
          <w:rFonts w:hint="eastAsia"/>
        </w:rPr>
        <w:t>　　　　一、地方特产市场发展潜力</w:t>
      </w:r>
      <w:r>
        <w:rPr>
          <w:rFonts w:hint="eastAsia"/>
        </w:rPr>
        <w:br/>
      </w:r>
      <w:r>
        <w:rPr>
          <w:rFonts w:hint="eastAsia"/>
        </w:rPr>
        <w:t>　　　　二、地方特产市场前景分析</w:t>
      </w:r>
      <w:r>
        <w:rPr>
          <w:rFonts w:hint="eastAsia"/>
        </w:rPr>
        <w:br/>
      </w:r>
      <w:r>
        <w:rPr>
          <w:rFonts w:hint="eastAsia"/>
        </w:rPr>
        <w:t>　　　　三、地方特产细分行业发展前景分析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2025-2031年地方特产发展趋势预测</w:t>
      </w:r>
      <w:r>
        <w:rPr>
          <w:rFonts w:hint="eastAsia"/>
        </w:rPr>
        <w:br/>
      </w:r>
      <w:r>
        <w:rPr>
          <w:rFonts w:hint="eastAsia"/>
        </w:rPr>
        <w:t>　　　　一、地方特产发展趋势预测</w:t>
      </w:r>
      <w:r>
        <w:rPr>
          <w:rFonts w:hint="eastAsia"/>
        </w:rPr>
        <w:br/>
      </w:r>
      <w:r>
        <w:rPr>
          <w:rFonts w:hint="eastAsia"/>
        </w:rPr>
        <w:t>　　　　二、地方特产市场规模预测</w:t>
      </w:r>
      <w:r>
        <w:rPr>
          <w:rFonts w:hint="eastAsia"/>
        </w:rPr>
        <w:br/>
      </w:r>
      <w:r>
        <w:rPr>
          <w:rFonts w:hint="eastAsia"/>
        </w:rPr>
        <w:t>　　　　三、地方特产细分市场发展趋势预测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未来地方特产行业挑战与机遇探讨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一、地方特产行业挑战</w:t>
      </w:r>
      <w:r>
        <w:rPr>
          <w:rFonts w:hint="eastAsia"/>
        </w:rPr>
        <w:br/>
      </w:r>
      <w:r>
        <w:rPr>
          <w:rFonts w:hint="eastAsia"/>
        </w:rPr>
        <w:t>　　　　二、地方特产行业机遇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地方特产行业研究结论及建议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对地方特产行业发展的建议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中-智-林-－对地方特产企业和投资者的建议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地方特产介绍</w:t>
      </w:r>
      <w:r>
        <w:rPr>
          <w:rFonts w:hint="eastAsia"/>
        </w:rPr>
        <w:br/>
      </w:r>
      <w:r>
        <w:rPr>
          <w:rFonts w:hint="eastAsia"/>
        </w:rPr>
        <w:t>　　图表 地方特产图片</w:t>
      </w:r>
      <w:r>
        <w:rPr>
          <w:rFonts w:hint="eastAsia"/>
        </w:rPr>
        <w:br/>
      </w:r>
      <w:r>
        <w:rPr>
          <w:rFonts w:hint="eastAsia"/>
        </w:rPr>
        <w:t>　　图表 地方特产主要特点</w:t>
      </w:r>
      <w:r>
        <w:rPr>
          <w:rFonts w:hint="eastAsia"/>
        </w:rPr>
        <w:br/>
      </w:r>
      <w:r>
        <w:rPr>
          <w:rFonts w:hint="eastAsia"/>
        </w:rPr>
        <w:t>　　图表 地方特产发展有利因素分析</w:t>
      </w:r>
      <w:r>
        <w:rPr>
          <w:rFonts w:hint="eastAsia"/>
        </w:rPr>
        <w:br/>
      </w:r>
      <w:r>
        <w:rPr>
          <w:rFonts w:hint="eastAsia"/>
        </w:rPr>
        <w:t>　　图表 地方特产发展不利因素分析</w:t>
      </w:r>
      <w:r>
        <w:rPr>
          <w:rFonts w:hint="eastAsia"/>
        </w:rPr>
        <w:br/>
      </w:r>
      <w:r>
        <w:rPr>
          <w:rFonts w:hint="eastAsia"/>
        </w:rPr>
        <w:t>　　图表 进入地方特产行业壁垒</w:t>
      </w:r>
      <w:r>
        <w:rPr>
          <w:rFonts w:hint="eastAsia"/>
        </w:rPr>
        <w:br/>
      </w:r>
      <w:r>
        <w:rPr>
          <w:rFonts w:hint="eastAsia"/>
        </w:rPr>
        <w:t>　　图表 地方特产政策</w:t>
      </w:r>
      <w:r>
        <w:rPr>
          <w:rFonts w:hint="eastAsia"/>
        </w:rPr>
        <w:br/>
      </w:r>
      <w:r>
        <w:rPr>
          <w:rFonts w:hint="eastAsia"/>
        </w:rPr>
        <w:t>　　图表 地方特产技术 标准</w:t>
      </w:r>
      <w:r>
        <w:rPr>
          <w:rFonts w:hint="eastAsia"/>
        </w:rPr>
        <w:br/>
      </w:r>
      <w:r>
        <w:rPr>
          <w:rFonts w:hint="eastAsia"/>
        </w:rPr>
        <w:t>　　图表 地方特产产业链分析</w:t>
      </w:r>
      <w:r>
        <w:rPr>
          <w:rFonts w:hint="eastAsia"/>
        </w:rPr>
        <w:br/>
      </w:r>
      <w:r>
        <w:rPr>
          <w:rFonts w:hint="eastAsia"/>
        </w:rPr>
        <w:t>　　图表 地方特产品牌分析</w:t>
      </w:r>
      <w:r>
        <w:rPr>
          <w:rFonts w:hint="eastAsia"/>
        </w:rPr>
        <w:br/>
      </w:r>
      <w:r>
        <w:rPr>
          <w:rFonts w:hint="eastAsia"/>
        </w:rPr>
        <w:t>　　图表 2024年地方特产需求分析</w:t>
      </w:r>
      <w:r>
        <w:rPr>
          <w:rFonts w:hint="eastAsia"/>
        </w:rPr>
        <w:br/>
      </w:r>
      <w:r>
        <w:rPr>
          <w:rFonts w:hint="eastAsia"/>
        </w:rPr>
        <w:t>　　图表 2019-2024年中国地方特产市场规模分析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2019-2024年中国地方特产销售情况</w:t>
      </w:r>
      <w:r>
        <w:rPr>
          <w:rFonts w:hint="eastAsia"/>
        </w:rPr>
        <w:br/>
      </w:r>
      <w:r>
        <w:rPr>
          <w:rFonts w:hint="eastAsia"/>
        </w:rPr>
        <w:t>　　图表 地方特产价格走势</w:t>
      </w:r>
      <w:r>
        <w:rPr>
          <w:rFonts w:hint="eastAsia"/>
        </w:rPr>
        <w:br/>
      </w:r>
      <w:r>
        <w:rPr>
          <w:rFonts w:hint="eastAsia"/>
        </w:rPr>
        <w:t>　　图表 2025年中国地方特产公司数量统计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地方特产成本和利润分析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华东地区地方特产市场规模情况</w:t>
      </w:r>
      <w:r>
        <w:rPr>
          <w:rFonts w:hint="eastAsia"/>
        </w:rPr>
        <w:br/>
      </w:r>
      <w:r>
        <w:rPr>
          <w:rFonts w:hint="eastAsia"/>
        </w:rPr>
        <w:t>　　图表 华东地区地方特产市场销售额</w:t>
      </w:r>
      <w:r>
        <w:rPr>
          <w:rFonts w:hint="eastAsia"/>
        </w:rPr>
        <w:br/>
      </w:r>
      <w:r>
        <w:rPr>
          <w:rFonts w:hint="eastAsia"/>
        </w:rPr>
        <w:t>　　图表 华南地区地方特产市场规模情况</w:t>
      </w:r>
      <w:r>
        <w:rPr>
          <w:rFonts w:hint="eastAsia"/>
        </w:rPr>
        <w:br/>
      </w:r>
      <w:r>
        <w:rPr>
          <w:rFonts w:hint="eastAsia"/>
        </w:rPr>
        <w:t>　　图表 华南地区地方特产市场销售额</w:t>
      </w:r>
      <w:r>
        <w:rPr>
          <w:rFonts w:hint="eastAsia"/>
        </w:rPr>
        <w:br/>
      </w:r>
      <w:r>
        <w:rPr>
          <w:rFonts w:hint="eastAsia"/>
        </w:rPr>
        <w:t>　　图表 华北地区地方特产市场规模情况</w:t>
      </w:r>
      <w:r>
        <w:rPr>
          <w:rFonts w:hint="eastAsia"/>
        </w:rPr>
        <w:br/>
      </w:r>
      <w:r>
        <w:rPr>
          <w:rFonts w:hint="eastAsia"/>
        </w:rPr>
        <w:t>　　图表 华北地区地方特产市场销售额</w:t>
      </w:r>
      <w:r>
        <w:rPr>
          <w:rFonts w:hint="eastAsia"/>
        </w:rPr>
        <w:br/>
      </w:r>
      <w:r>
        <w:rPr>
          <w:rFonts w:hint="eastAsia"/>
        </w:rPr>
        <w:t>　　图表 华中地区地方特产市场规模情况</w:t>
      </w:r>
      <w:r>
        <w:rPr>
          <w:rFonts w:hint="eastAsia"/>
        </w:rPr>
        <w:br/>
      </w:r>
      <w:r>
        <w:rPr>
          <w:rFonts w:hint="eastAsia"/>
        </w:rPr>
        <w:t>　　图表 华中地区地方特产市场销售额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地方特产投资、并购现状分析</w:t>
      </w:r>
      <w:r>
        <w:rPr>
          <w:rFonts w:hint="eastAsia"/>
        </w:rPr>
        <w:br/>
      </w:r>
      <w:r>
        <w:rPr>
          <w:rFonts w:hint="eastAsia"/>
        </w:rPr>
        <w:t>　　图表 地方特产上游、下游研究分析</w:t>
      </w:r>
      <w:r>
        <w:rPr>
          <w:rFonts w:hint="eastAsia"/>
        </w:rPr>
        <w:br/>
      </w:r>
      <w:r>
        <w:rPr>
          <w:rFonts w:hint="eastAsia"/>
        </w:rPr>
        <w:t>　　图表 地方特产最新消息</w:t>
      </w:r>
      <w:r>
        <w:rPr>
          <w:rFonts w:hint="eastAsia"/>
        </w:rPr>
        <w:br/>
      </w:r>
      <w:r>
        <w:rPr>
          <w:rFonts w:hint="eastAsia"/>
        </w:rPr>
        <w:t>　　图表 地方特产企业简介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地方特产企业经营情况</w:t>
      </w:r>
      <w:r>
        <w:rPr>
          <w:rFonts w:hint="eastAsia"/>
        </w:rPr>
        <w:br/>
      </w:r>
      <w:r>
        <w:rPr>
          <w:rFonts w:hint="eastAsia"/>
        </w:rPr>
        <w:t>　　图表 地方特产企业(二)简介</w:t>
      </w:r>
      <w:r>
        <w:rPr>
          <w:rFonts w:hint="eastAsia"/>
        </w:rPr>
        <w:br/>
      </w:r>
      <w:r>
        <w:rPr>
          <w:rFonts w:hint="eastAsia"/>
        </w:rPr>
        <w:t>　　图表 企业地方特产业务</w:t>
      </w:r>
      <w:r>
        <w:rPr>
          <w:rFonts w:hint="eastAsia"/>
        </w:rPr>
        <w:br/>
      </w:r>
      <w:r>
        <w:rPr>
          <w:rFonts w:hint="eastAsia"/>
        </w:rPr>
        <w:t>　　图表 地方特产企业(二)经营情况</w:t>
      </w:r>
      <w:r>
        <w:rPr>
          <w:rFonts w:hint="eastAsia"/>
        </w:rPr>
        <w:br/>
      </w:r>
      <w:r>
        <w:rPr>
          <w:rFonts w:hint="eastAsia"/>
        </w:rPr>
        <w:t>　　图表 地方特产企业(三)调研</w:t>
      </w:r>
      <w:r>
        <w:rPr>
          <w:rFonts w:hint="eastAsia"/>
        </w:rPr>
        <w:br/>
      </w:r>
      <w:r>
        <w:rPr>
          <w:rFonts w:hint="eastAsia"/>
        </w:rPr>
        <w:t>　　图表 企业地方特产业务分析</w:t>
      </w:r>
      <w:r>
        <w:rPr>
          <w:rFonts w:hint="eastAsia"/>
        </w:rPr>
        <w:br/>
      </w:r>
      <w:r>
        <w:rPr>
          <w:rFonts w:hint="eastAsia"/>
        </w:rPr>
        <w:t>　　图表 地方特产企业(三)经营情况</w:t>
      </w:r>
      <w:r>
        <w:rPr>
          <w:rFonts w:hint="eastAsia"/>
        </w:rPr>
        <w:br/>
      </w:r>
      <w:r>
        <w:rPr>
          <w:rFonts w:hint="eastAsia"/>
        </w:rPr>
        <w:t>　　图表 地方特产企业(四)介绍</w:t>
      </w:r>
      <w:r>
        <w:rPr>
          <w:rFonts w:hint="eastAsia"/>
        </w:rPr>
        <w:br/>
      </w:r>
      <w:r>
        <w:rPr>
          <w:rFonts w:hint="eastAsia"/>
        </w:rPr>
        <w:t>　　图表 企业地方特产产品服务</w:t>
      </w:r>
      <w:r>
        <w:rPr>
          <w:rFonts w:hint="eastAsia"/>
        </w:rPr>
        <w:br/>
      </w:r>
      <w:r>
        <w:rPr>
          <w:rFonts w:hint="eastAsia"/>
        </w:rPr>
        <w:t>　　图表 地方特产企业(四)经营情况</w:t>
      </w:r>
      <w:r>
        <w:rPr>
          <w:rFonts w:hint="eastAsia"/>
        </w:rPr>
        <w:br/>
      </w:r>
      <w:r>
        <w:rPr>
          <w:rFonts w:hint="eastAsia"/>
        </w:rPr>
        <w:t>　　图表 地方特产企业(五)简介</w:t>
      </w:r>
      <w:r>
        <w:rPr>
          <w:rFonts w:hint="eastAsia"/>
        </w:rPr>
        <w:br/>
      </w:r>
      <w:r>
        <w:rPr>
          <w:rFonts w:hint="eastAsia"/>
        </w:rPr>
        <w:t>　　图表 企业地方特产业务分析</w:t>
      </w:r>
      <w:r>
        <w:rPr>
          <w:rFonts w:hint="eastAsia"/>
        </w:rPr>
        <w:br/>
      </w:r>
      <w:r>
        <w:rPr>
          <w:rFonts w:hint="eastAsia"/>
        </w:rPr>
        <w:t>　　图表 地方特产企业(五)经营情况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地方特产行业生命周期</w:t>
      </w:r>
      <w:r>
        <w:rPr>
          <w:rFonts w:hint="eastAsia"/>
        </w:rPr>
        <w:br/>
      </w:r>
      <w:r>
        <w:rPr>
          <w:rFonts w:hint="eastAsia"/>
        </w:rPr>
        <w:t>　　图表 地方特产优势、劣势、机会、威胁分析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地方特产市场容量</w:t>
      </w:r>
      <w:r>
        <w:rPr>
          <w:rFonts w:hint="eastAsia"/>
        </w:rPr>
        <w:br/>
      </w:r>
      <w:r>
        <w:rPr>
          <w:rFonts w:hint="eastAsia"/>
        </w:rPr>
        <w:t>　　图表 地方特产发展前景</w:t>
      </w:r>
      <w:r>
        <w:rPr>
          <w:rFonts w:hint="eastAsia"/>
        </w:rPr>
        <w:br/>
      </w:r>
      <w:r>
        <w:rPr>
          <w:rFonts w:hint="eastAsia"/>
        </w:rPr>
        <w:t>　　图表 2025-2031年中国地方特产市场规模预测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2025-2031年中国地方特产销售预测</w:t>
      </w:r>
      <w:r>
        <w:rPr>
          <w:rFonts w:hint="eastAsia"/>
        </w:rPr>
        <w:br/>
      </w:r>
      <w:r>
        <w:rPr>
          <w:rFonts w:hint="eastAsia"/>
        </w:rPr>
        <w:t>　　图表 地方特产主要驱动因素</w:t>
      </w:r>
      <w:r>
        <w:rPr>
          <w:rFonts w:hint="eastAsia"/>
        </w:rPr>
        <w:br/>
      </w:r>
      <w:r>
        <w:rPr>
          <w:rFonts w:hint="eastAsia"/>
        </w:rPr>
        <w:t>　　图表 地方特产发展趋势预测</w:t>
      </w:r>
      <w:r>
        <w:rPr>
          <w:rFonts w:hint="eastAsia"/>
        </w:rPr>
        <w:br/>
      </w:r>
      <w:r>
        <w:rPr>
          <w:rFonts w:hint="eastAsia"/>
        </w:rPr>
        <w:t>　　图表 地方特产注意事项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e953238654c1e" w:history="1">
        <w:r>
          <w:rPr>
            <w:rStyle w:val="Hyperlink"/>
          </w:rPr>
          <w:t>2025-2031年中国地方特产行业市场调研与发展前景分析报告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e953238654c1e" w:history="1">
        <w:r>
          <w:rPr>
            <w:rStyle w:val="Hyperlink"/>
          </w:rPr>
          <w:t>https://www.20087.com/0/11/DiFangTeChanShiChangXianZhuangHeQianJing.html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热点：全国各地特产一览表、地方特产的英文、中国最出名10个特产、苹果是那个地方特产、中国的十大特产、长沙地方特产、中国34省代表性特色、魔芋是哪个地方特产、中国有什么特产?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eebd51410491c" w:history="1">
      <w:r>
        <w:rPr>
          <w:rStyle w:val="Hyperlink"/>
        </w:rPr>
        <w:t>2025-2031年中国地方特产行业市场调研与发展前景分析报告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iFangTeChanShiChangXianZhuangHeQianJing.html" TargetMode="External" Id="Re21e95323865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iFangTeChanShiChangXianZhuangHeQianJing.html" TargetMode="External" Id="R609eebd51410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2025-10-29T06:24:18Z</dcterms:created>
  <dcterms:modified xsi:type="dcterms:W3CDTF">2025-10-29T07:24:18Z</dcterms:modified>
  <dc:subject>2025-2031年中国地方特产行业市场调研与发展前景分析报告</dc:subject>
  <dc:title>2025-2031年中国地方特产行业市场调研与发展前景分析报告</dc:title>
  <cp:keywords>2025-2031年中国地方特产行业市场调研与发展前景分析报告</cp:keywords>
  <dc:description>2025-2031年中国地方特产行业市场调研与发展前景分析报告</dc:description>
</cp:coreProperties>
</file>