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66fa474a499c" w:history="1">
              <w:r>
                <w:rPr>
                  <w:rStyle w:val="Hyperlink"/>
                </w:rPr>
                <w:t>2025-2031年全球与中国牛奶包装产品行业现状分析及前景趋势预测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66fa474a499c" w:history="1">
              <w:r>
                <w:rPr>
                  <w:rStyle w:val="Hyperlink"/>
                </w:rPr>
                <w:t>2025-2031年全球与中国牛奶包装产品行业现状分析及前景趋势预测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c66fa474a499c" w:history="1">
                <w:r>
                  <w:rPr>
                    <w:rStyle w:val="Hyperlink"/>
                  </w:rPr>
                  <w:t>https://www.20087.com/0/71/NiuNaiBaoZhuangChanPinHangYeFaZhanQianJing.html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包装产品是用于保护牛奶免受外界污染和延长保质期的容器，包括纸盒、塑料瓶和玻璃瓶等，广泛应用于食品饮料行业。当前的牛奶包装产品在保鲜性、环保性和便利性方面有了显著提升，得益于先进的包装材料和技术的应用。现代牛奶包装不仅能有效阻止氧气和光线进入，保持牛奶的新鲜度，还通过使用可回收材料和轻量化设计减少了对环境的影响。此外，一些高端产品还具备易开盖设计和便携式包装形式，提升了用户体验。</w:t>
      </w:r>
      <w:r>
        <w:rPr>
          <w:rFonts w:hint="eastAsia"/>
        </w:rPr>
        <w:br/>
      </w:r>
      <w:r>
        <w:rPr>
          <w:rFonts w:hint="eastAsia"/>
        </w:rPr>
        <w:t>　　未来，牛奶包装产品的发展将更加注重环保与智能化。一方面，继续推广使用可降解材料和循环再生技术，进一步降低包装废弃物对环境的影响，推动绿色包装的发展。另一方面，随着消费者对食品安全和个性化体验的需求增加，未来的牛奶包装可能会集成智能标签或二维码，提供产品追溯信息和消费互动功能。此外，开发适用于特殊应用场景（如长途运输或户外活动）的专用牛奶包装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c66fa474a499c" w:history="1">
        <w:r>
          <w:rPr>
            <w:rStyle w:val="Hyperlink"/>
          </w:rPr>
          <w:t>2025-2031年全球与中国牛奶包装产品行业现状分析及前景趋势预测</w:t>
        </w:r>
      </w:hyperlink>
      <w:r>
        <w:rPr>
          <w:rFonts w:hint="eastAsia"/>
        </w:rPr>
        <w:t>》基于对牛奶包装产品行业的深入研究和市场监测数据，全面分析了牛奶包装产品行业现状、市场需求与市场规模。牛奶包装产品报告详细探讨了产业链结构，价格动态，以及牛奶包装产品各细分市场的特点。同时，还科学预测了市场前景与发展趋势，深入剖析了牛奶包装产品品牌竞争格局，市场集中度，以及重点企业的经营状况。牛奶包装产品报告旨在挖掘行业投资价值，揭示潜在风险与机遇，为投资者和决策者提供专业、科学、客观的战略建议，是了解牛奶包装产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牛奶包装产品市场概述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按照不同产品类型，牛奶包装产品主要可以分为如下几个类别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全球不同产品类型牛奶包装产品销售额增长趋势2020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瓶子</w:t>
      </w:r>
      <w:r>
        <w:rPr>
          <w:rFonts w:hint="eastAsia"/>
        </w:rPr>
        <w:br/>
      </w:r>
      <w:r>
        <w:rPr>
          <w:rFonts w:hint="eastAsia"/>
        </w:rPr>
        <w:t>　　　　1.2.3 袋子</w:t>
      </w:r>
      <w:r>
        <w:rPr>
          <w:rFonts w:hint="eastAsia"/>
        </w:rPr>
        <w:br/>
      </w:r>
      <w:r>
        <w:rPr>
          <w:rFonts w:hint="eastAsia"/>
        </w:rPr>
        <w:t>　　　　1.2.4 杯子</w:t>
      </w:r>
      <w:r>
        <w:rPr>
          <w:rFonts w:hint="eastAsia"/>
        </w:rPr>
        <w:br/>
      </w:r>
      <w:r>
        <w:rPr>
          <w:rFonts w:hint="eastAsia"/>
        </w:rPr>
        <w:t>　　　　1.2.5 罐子</w:t>
      </w:r>
      <w:r>
        <w:rPr>
          <w:rFonts w:hint="eastAsia"/>
        </w:rPr>
        <w:br/>
      </w:r>
      <w:r>
        <w:rPr>
          <w:rFonts w:hint="eastAsia"/>
        </w:rPr>
        <w:t>　　　　1.2.6 纸箱和盒子</w:t>
      </w:r>
      <w:r>
        <w:rPr>
          <w:rFonts w:hint="eastAsia"/>
        </w:rPr>
        <w:br/>
      </w:r>
      <w:r>
        <w:rPr>
          <w:rFonts w:hint="eastAsia"/>
        </w:rPr>
        <w:t>　　1.3 从不同应用，牛奶包装产品主要包括如下几个方面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全球不同应用牛奶包装产品销售额增长趋势2020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牛奶</w:t>
      </w:r>
      <w:r>
        <w:rPr>
          <w:rFonts w:hint="eastAsia"/>
        </w:rPr>
        <w:br/>
      </w:r>
      <w:r>
        <w:rPr>
          <w:rFonts w:hint="eastAsia"/>
        </w:rPr>
        <w:t>　　　　1.3.3 牛油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牛奶包装产品行业背景、发展历史、现状及趋势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牛奶包装产品行业目前现状分析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牛奶包装产品发展趋势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全球牛奶包装产品总体规模分析</w:t>
      </w:r>
      <w:r>
        <w:rPr>
          <w:rFonts w:hint="eastAsia"/>
        </w:rPr>
        <w:br/>
      </w:r>
      <w:r>
        <w:rPr>
          <w:rFonts w:hint="eastAsia"/>
        </w:rPr>
        <w:t>　　2.1 全球牛奶包装产品供需现状及预测（2020-2031）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全球牛奶包装产品产能、产量、产能利用率及发展趋势（2020-2031）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全球牛奶包装产品产量、需求量及发展趋势（2020-2031）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全球主要地区牛奶包装产品产量及发展趋势（2020-2031）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全球主要地区牛奶包装产品产量（2020-2025）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全球主要地区牛奶包装产品产量（2026-2031）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全球主要地区牛奶包装产品产量市场份额（2020-2031）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中国牛奶包装产品供需现状及预测（2020-2031）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中国牛奶包装产品产能、产量、产能利用率及发展趋势（2020-2031）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中国牛奶包装产品产量、市场需求量及发展趋势（2020-2031）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全球牛奶包装产品销量及销售额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全球市场牛奶包装产品销售额（2020-2031）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全球市场牛奶包装产品销量（2020-2031）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全球市场牛奶包装产品价格趋势（2020-2031）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全球牛奶包装产品主要地区分析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全球主要地区牛奶包装产品市场规模分析：2020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全球主要地区牛奶包装产品销售收入及市场份额（2020-2025年）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全球主要地区牛奶包装产品销售收入预测（2026-2031年）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全球主要地区牛奶包装产品销量分析：2020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全球主要地区牛奶包装产品销量及市场份额（2020-2025年）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全球主要地区牛奶包装产品销量及市场份额预测（2026-2031）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北美市场牛奶包装产品销量、收入及增长率（2020-2031）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欧洲市场牛奶包装产品销量、收入及增长率（2020-2031）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中国市场牛奶包装产品销量、收入及增长率（2020-2031）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日本市场牛奶包装产品销量、收入及增长率（2020-2031）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东南亚市场牛奶包装产品销量、收入及增长率（2020-2031）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印度市场牛奶包装产品销量、收入及增长率（2020-2031）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全球市场主要厂商牛奶包装产品产能市场份额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全球市场主要厂商牛奶包装产品销量（2020-2025）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全球市场主要厂商牛奶包装产品销量（2020-2025）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全球市场主要厂商牛奶包装产品销售收入（2020-2025）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全球市场主要厂商牛奶包装产品销售价格（2020-2025）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2024年全球主要生产商牛奶包装产品收入排名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中国市场主要厂商牛奶包装产品销量（2020-2025）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中国市场主要厂商牛奶包装产品销量（2020-2025）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中国市场主要厂商牛奶包装产品销售收入（2020-2025）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2024年中国主要生产商牛奶包装产品收入排名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中国市场主要厂商牛奶包装产品销售价格（2020-2025）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全球主要厂商牛奶包装产品总部及产地分布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全球主要厂商成立时间及牛奶包装产品商业化日期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全球主要厂商牛奶包装产品产品类型及应用</w:t>
      </w:r>
      <w:r>
        <w:rPr>
          <w:rFonts w:hint="eastAsia"/>
        </w:rPr>
        <w:br/>
      </w:r>
      <w:r>
        <w:rPr>
          <w:rFonts w:hint="eastAsia"/>
        </w:rPr>
        <w:t>　　4.7 牛奶包装产品行业集中度、竞争程度分析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牛奶包装产品行业集中度分析：2024年全球Top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全球牛奶包装产品第一梯队、第二梯队和第三梯队生产商（品牌）及市场份额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牛奶包装产品销量、收入、价格及毛利率（2020-2025）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不同产品类型牛奶包装产品分析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全球不同产品类型牛奶包装产品销量（2020-2031）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全球不同产品类型牛奶包装产品销量及市场份额（2020-2025）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全球不同产品类型牛奶包装产品销量预测（2026-2031）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全球不同产品类型牛奶包装产品收入（2020-2031）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全球不同产品类型牛奶包装产品收入及市场份额（2020-2025）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全球不同产品类型牛奶包装产品收入预测（2026-2031）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全球不同产品类型牛奶包装产品价格走势（2020-2031）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不同应用牛奶包装产品分析</w:t>
      </w:r>
      <w:r>
        <w:rPr>
          <w:rFonts w:hint="eastAsia"/>
        </w:rPr>
        <w:br/>
      </w:r>
      <w:r>
        <w:rPr>
          <w:rFonts w:hint="eastAsia"/>
        </w:rPr>
        <w:t>　　7.1 全球不同应用牛奶包装产品销量（2020-2031）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全球不同应用牛奶包装产品销量及市场份额（2020-2025）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全球不同应用牛奶包装产品销量预测（2026-2031）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全球不同应用牛奶包装产品收入（2020-2031）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全球不同应用牛奶包装产品收入及市场份额（2020-2025）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全球不同应用牛奶包装产品收入预测（2026-2031）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全球不同应用牛奶包装产品价格走势（2020-2031）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牛奶包装产品产业链分析</w:t>
      </w:r>
      <w:r>
        <w:rPr>
          <w:rFonts w:hint="eastAsia"/>
        </w:rPr>
        <w:br/>
      </w:r>
      <w:r>
        <w:rPr>
          <w:rFonts w:hint="eastAsia"/>
        </w:rPr>
        <w:t>　　8.2 牛奶包装产品工艺制造技术分析</w:t>
      </w:r>
      <w:r>
        <w:rPr>
          <w:rFonts w:hint="eastAsia"/>
        </w:rPr>
        <w:br/>
      </w:r>
      <w:r>
        <w:rPr>
          <w:rFonts w:hint="eastAsia"/>
        </w:rPr>
        <w:t>　　8.3 牛奶包装产品产业上游供应分析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牛奶包装产品下游客户分析</w:t>
      </w:r>
      <w:r>
        <w:rPr>
          <w:rFonts w:hint="eastAsia"/>
        </w:rPr>
        <w:br/>
      </w:r>
      <w:r>
        <w:rPr>
          <w:rFonts w:hint="eastAsia"/>
        </w:rPr>
        <w:t>　　8.5 牛奶包装产品销售渠道分析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牛奶包装产品行业发展机遇及主要驱动因素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牛奶包装产品行业发展面临的风险</w:t>
      </w:r>
      <w:r>
        <w:rPr>
          <w:rFonts w:hint="eastAsia"/>
        </w:rPr>
        <w:br/>
      </w:r>
      <w:r>
        <w:rPr>
          <w:rFonts w:hint="eastAsia"/>
        </w:rPr>
        <w:t>　　9.3 牛奶包装产品行业政策分析</w:t>
      </w:r>
      <w:r>
        <w:rPr>
          <w:rFonts w:hint="eastAsia"/>
        </w:rPr>
        <w:br/>
      </w:r>
      <w:r>
        <w:rPr>
          <w:rFonts w:hint="eastAsia"/>
        </w:rPr>
        <w:t>　　9.4 牛奶包装产品中国企业SWOT分析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全球不同产品类型牛奶包装产品销售额增长（CAGR）趋势2020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牛奶包装产品行业目前发展现状</w:t>
      </w:r>
      <w:r>
        <w:rPr>
          <w:rFonts w:hint="eastAsia"/>
        </w:rPr>
        <w:br/>
      </w:r>
      <w:r>
        <w:rPr>
          <w:rFonts w:hint="eastAsia"/>
        </w:rPr>
        <w:t>　　表 4： 牛奶包装产品发展趋势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全球主要地区牛奶包装产品产量增速（CAGR）：（2020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全球主要地区牛奶包装产品产量（2020-2025）&amp;（千吨）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全球主要地区牛奶包装产品产量（2026-2031）&amp;（千吨）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全球主要地区牛奶包装产品产量市场份额（2020-2025）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全球主要地区牛奶包装产品产量（2026-2031）&amp;（千吨）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全球主要地区牛奶包装产品销售收入增速：（2020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全球主要地区牛奶包装产品销售收入（2020-2025）&amp;（百万美元）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全球主要地区牛奶包装产品销售收入市场份额（2020-2025）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全球主要地区牛奶包装产品收入（2026-2031）&amp;（百万美元）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全球主要地区牛奶包装产品收入市场份额（2026-2031）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全球主要地区牛奶包装产品销量（千吨）：2020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全球主要地区牛奶包装产品销量（2020-2025）&amp;（千吨）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全球主要地区牛奶包装产品销量市场份额（2020-2025）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全球主要地区牛奶包装产品销量（2026-2031）&amp;（千吨）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全球主要地区牛奶包装产品销量份额（2026-2031）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全球市场主要厂商牛奶包装产品产能（2024-2025）&amp;（千吨）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全球市场主要厂商牛奶包装产品销量（2020-2025）&amp;（千吨）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全球市场主要厂商牛奶包装产品销量市场份额（2020-2025）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全球市场主要厂商牛奶包装产品销售收入（2020-2025）&amp;（百万美元）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全球市场主要厂商牛奶包装产品销售收入市场份额（2020-2025）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全球市场主要厂商牛奶包装产品销售价格（2020-2025）&amp;（美元/吨）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2024年全球主要生产商牛奶包装产品收入排名（百万美元）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中国市场主要厂商牛奶包装产品销量（2020-2025）&amp;（千吨）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中国市场主要厂商牛奶包装产品销量市场份额（2020-2025）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中国市场主要厂商牛奶包装产品销售收入（2020-2025）&amp;（百万美元）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中国市场主要厂商牛奶包装产品销售收入市场份额（2020-2025）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2024年中国主要生产商牛奶包装产品收入排名（百万美元）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中国市场主要厂商牛奶包装产品销售价格（2020-2025）&amp;（美元/吨）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全球主要厂商牛奶包装产品总部及产地分布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全球主要厂商成立时间及牛奶包装产品商业化日期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全球主要厂商牛奶包装产品产品类型及应用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2024年全球牛奶包装产品主要厂商市场地位（第一梯队、第二梯队和第三梯队）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全球牛奶包装产品市场投资、并购等现状分析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牛奶包装产品生产基地、销售区域、竞争对手及市场地位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牛奶包装产品产品规格、参数及市场应用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牛奶包装产品销量（千吨）、收入（百万美元）、价格（美元/吨）及毛利率（2020-2025）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全球不同产品类型牛奶包装产品销量（2020-2025年）&amp;（千吨）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全球不同产品类型牛奶包装产品销量市场份额（2020-2025）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全球不同产品类型牛奶包装产品销量预测（2026-2031）&amp;（千吨）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全球市场不同产品类型牛奶包装产品销量市场份额预测（2026-2031）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全球不同产品类型牛奶包装产品收入（2020-2025年）&amp;（百万美元）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全球不同产品类型牛奶包装产品收入市场份额（2020-2025）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全球不同产品类型牛奶包装产品收入预测（2026-2031）&amp;（百万美元）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全球不同产品类型牛奶包装产品收入市场份额预测（2026-2031）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全球不同应用牛奶包装产品销量（2020-2025年）&amp;（千吨）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全球不同应用牛奶包装产品销量市场份额（2020-2025）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全球不同应用牛奶包装产品销量预测（2026-2031）&amp;（千吨）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全球市场不同应用牛奶包装产品销量市场份额预测（2026-2031）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全球不同应用牛奶包装产品收入（2020-2025年）&amp;（百万美元）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全球不同应用牛奶包装产品收入市场份额（2020-2025）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全球不同应用牛奶包装产品收入预测（2026-2031）&amp;（百万美元）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全球不同应用牛奶包装产品收入市场份额预测（2026-2031）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牛奶包装产品上游原料供应商及联系方式列表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牛奶包装产品典型客户列表</w:t>
      </w:r>
      <w:r>
        <w:rPr>
          <w:rFonts w:hint="eastAsia"/>
        </w:rPr>
        <w:br/>
      </w:r>
      <w:r>
        <w:rPr>
          <w:rFonts w:hint="eastAsia"/>
        </w:rPr>
        <w:t>　　表 141： 牛奶包装产品主要销售模式及销售渠道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牛奶包装产品行业发展机遇及主要驱动因素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牛奶包装产品行业发展面临的风险</w:t>
      </w:r>
      <w:r>
        <w:rPr>
          <w:rFonts w:hint="eastAsia"/>
        </w:rPr>
        <w:br/>
      </w:r>
      <w:r>
        <w:rPr>
          <w:rFonts w:hint="eastAsia"/>
        </w:rPr>
        <w:t>　　表 144： 牛奶包装产品行业政策分析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牛奶包装产品产品图片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全球不同产品类型牛奶包装产品销售额2020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全球不同产品类型牛奶包装产品市场份额2024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瓶子产品图片</w:t>
      </w:r>
      <w:r>
        <w:rPr>
          <w:rFonts w:hint="eastAsia"/>
        </w:rPr>
        <w:br/>
      </w:r>
      <w:r>
        <w:rPr>
          <w:rFonts w:hint="eastAsia"/>
        </w:rPr>
        <w:t>　　图 5： 袋子产品图片</w:t>
      </w:r>
      <w:r>
        <w:rPr>
          <w:rFonts w:hint="eastAsia"/>
        </w:rPr>
        <w:br/>
      </w:r>
      <w:r>
        <w:rPr>
          <w:rFonts w:hint="eastAsia"/>
        </w:rPr>
        <w:t>　　图 6： 杯子产品图片</w:t>
      </w:r>
      <w:r>
        <w:rPr>
          <w:rFonts w:hint="eastAsia"/>
        </w:rPr>
        <w:br/>
      </w:r>
      <w:r>
        <w:rPr>
          <w:rFonts w:hint="eastAsia"/>
        </w:rPr>
        <w:t>　　图 7： 罐子产品图片</w:t>
      </w:r>
      <w:r>
        <w:rPr>
          <w:rFonts w:hint="eastAsia"/>
        </w:rPr>
        <w:br/>
      </w:r>
      <w:r>
        <w:rPr>
          <w:rFonts w:hint="eastAsia"/>
        </w:rPr>
        <w:t>　　图 8： 纸箱和盒子产品图片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全球不同应用牛奶包装产品市场份额2024 &amp; 2031</w:t>
      </w:r>
      <w:r>
        <w:rPr>
          <w:rFonts w:hint="eastAsia"/>
        </w:rPr>
        <w:br/>
      </w:r>
      <w:r>
        <w:rPr>
          <w:rFonts w:hint="eastAsia"/>
        </w:rPr>
        <w:t>　　图 11： 牛奶</w:t>
      </w:r>
      <w:r>
        <w:rPr>
          <w:rFonts w:hint="eastAsia"/>
        </w:rPr>
        <w:br/>
      </w:r>
      <w:r>
        <w:rPr>
          <w:rFonts w:hint="eastAsia"/>
        </w:rPr>
        <w:t>　　图 12： 牛油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全球牛奶包装产品产能、产量、产能利用率及发展趋势（2020-2031）&amp;（千吨）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全球牛奶包装产品产量、需求量及发展趋势（2020-2031）&amp;（千吨）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全球主要地区牛奶包装产品产量（2020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全球主要地区牛奶包装产品产量市场份额（2020-2031）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中国牛奶包装产品产能、产量、产能利用率及发展趋势（2020-2031）&amp;（千吨）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中国牛奶包装产品产量、市场需求量及发展趋势（2020-2031）&amp;（千吨）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全球牛奶包装产品市场销售额及增长率：（2020-2031）&amp;（百万美元）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全球市场牛奶包装产品市场规模：2020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全球市场牛奶包装产品销量及增长率（2020-2031）&amp;（千吨）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全球市场牛奶包装产品价格趋势（2020-2031）&amp;（美元/吨）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全球主要地区牛奶包装产品销售收入（2020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全球主要地区牛奶包装产品销售收入市场份额（2020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北美市场牛奶包装产品销量及增长率（2020-2031）&amp;（千吨）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北美市场牛奶包装产品收入及增长率（2020-2031）&amp;（百万美元）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欧洲市场牛奶包装产品销量及增长率（2020-2031）&amp;（千吨）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欧洲市场牛奶包装产品收入及增长率（2020-2031）&amp;（百万美元）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中国市场牛奶包装产品销量及增长率（2020-2031）&amp;（千吨）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中国市场牛奶包装产品收入及增长率（2020-2031）&amp;（百万美元）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日本市场牛奶包装产品销量及增长率（2020-2031）&amp;（千吨）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日本市场牛奶包装产品收入及增长率（2020-2031）&amp;（百万美元）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东南亚市场牛奶包装产品销量及增长率（2020-2031）&amp;（千吨）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东南亚市场牛奶包装产品收入及增长率（2020-2031）&amp;（百万美元）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印度市场牛奶包装产品销量及增长率（2020-2031）&amp;（千吨）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印度市场牛奶包装产品收入及增长率（2020-2031）&amp;（百万美元）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2024年全球市场主要厂商牛奶包装产品销量市场份额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2024年全球市场主要厂商牛奶包装产品收入市场份额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2024年中国市场主要厂商牛奶包装产品销量市场份额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2024年中国市场主要厂商牛奶包装产品收入市场份额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2024年全球前五大生产商牛奶包装产品市场份额</w:t>
      </w:r>
      <w:r>
        <w:rPr>
          <w:rFonts w:hint="eastAsia"/>
        </w:rPr>
        <w:br/>
      </w:r>
      <w:r>
        <w:rPr>
          <w:rFonts w:hint="eastAsia"/>
        </w:rPr>
        <w:t>　　图 43： 2024年全球牛奶包装产品第一梯队、第二梯队和第三梯队厂商及市场份额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全球不同产品类型牛奶包装产品价格走势（2020-2031）&amp;（美元/吨）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全球不同应用牛奶包装产品价格走势（2020-2031）&amp;（美元/吨）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牛奶包装产品产业链</w:t>
      </w:r>
      <w:r>
        <w:rPr>
          <w:rFonts w:hint="eastAsia"/>
        </w:rPr>
        <w:br/>
      </w:r>
      <w:r>
        <w:rPr>
          <w:rFonts w:hint="eastAsia"/>
        </w:rPr>
        <w:t>　　图 47： 牛奶包装产品中国企业SWOT分析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66fa474a499c" w:history="1">
        <w:r>
          <w:rPr>
            <w:rStyle w:val="Hyperlink"/>
          </w:rPr>
          <w:t>2025-2031年全球与中国牛奶包装产品行业现状分析及前景趋势预测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c66fa474a499c" w:history="1">
        <w:r>
          <w:rPr>
            <w:rStyle w:val="Hyperlink"/>
          </w:rPr>
          <w:t>https://www.20087.com/0/71/NiuNaiBaoZhuangChanPinHangYeFaZhanQianJing.html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e87505c94383" w:history="1">
      <w:r>
        <w:rPr>
          <w:rStyle w:val="Hyperlink"/>
        </w:rPr>
        <w:t>2025-2031年全球与中国牛奶包装产品行业现状分析及前景趋势预测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NiuNaiBaoZhuangChanPinHangYeFaZhanQianJing.html" TargetMode="External" Id="Rf1dc66fa474a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NiuNaiBaoZhuangChanPinHangYeFaZhanQianJing.html" TargetMode="External" Id="Rbcd7e87505c9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2025-02-15T03:27:29Z</dcterms:created>
  <dcterms:modified xsi:type="dcterms:W3CDTF">2025-02-15T04:27:29Z</dcterms:modified>
  <dc:subject>2025-2031年全球与中国牛奶包装产品行业现状分析及前景趋势预测</dc:subject>
  <dc:title>2025-2031年全球与中国牛奶包装产品行业现状分析及前景趋势预测</dc:title>
  <cp:keywords>2025-2031年全球与中国牛奶包装产品行业现状分析及前景趋势预测</cp:keywords>
  <dc:description>2025-2031年全球与中国牛奶包装产品行业现状分析及前景趋势预测</dc:description>
</cp:coreProperties>
</file>