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f70af460485f" w:history="1">
              <w:r>
                <w:rPr>
                  <w:rStyle w:val="Hyperlink"/>
                </w:rPr>
                <w:t>2025-2031年中国甘蔗行业研究与市场前景预测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f70af460485f" w:history="1">
              <w:r>
                <w:rPr>
                  <w:rStyle w:val="Hyperlink"/>
                </w:rPr>
                <w:t>2025-2031年中国甘蔗行业研究与市场前景预测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ff70af460485f" w:history="1">
                <w:r>
                  <w:rPr>
                    <w:rStyle w:val="Hyperlink"/>
                  </w:rPr>
                  <w:t>https://www.20087.com/0/71/GanZheFaZhanXianZhuangQianJing.html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蔗是一种重要的农作物，主要用于制糖和乙醇生产。近年来，甘蔗产业在可持续农业和生物能源领域的角色日益突出。通过改进种植技术和提高糖分含量，甘蔗的产量和效率得到提升。同时，甘蔗渣和糖蜜等副产品在能源和环保领域的利用，如生物质发电和生物肥料，增加了甘蔗的价值链。</w:t>
      </w:r>
      <w:r>
        <w:rPr>
          <w:rFonts w:hint="eastAsia"/>
        </w:rPr>
        <w:br/>
      </w:r>
      <w:r>
        <w:rPr>
          <w:rFonts w:hint="eastAsia"/>
        </w:rPr>
        <w:t>　　未来，甘蔗产业将更加注重循环经济和生物技术创新。随着对可再生能源和可持续农业的重视，甘蔗将作为生物能源和生物材料的重要来源，如生物塑料和生物化学品。同时，通过精准农业和生物技术的应用，如基因编辑和智能灌溉系统，甘蔗产业将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ff70af460485f" w:history="1">
        <w:r>
          <w:rPr>
            <w:rStyle w:val="Hyperlink"/>
          </w:rPr>
          <w:t>2025-2031年中国甘蔗行业研究与市场前景预测</w:t>
        </w:r>
      </w:hyperlink>
      <w:r>
        <w:rPr>
          <w:rFonts w:hint="eastAsia"/>
        </w:rPr>
        <w:t>》基于深入的行业调研，对甘蔗产业链进行了全面分析。报告详细探讨了甘蔗市场规模、需求状况，以及价格动态，并深入解读了当前甘蔗行业现状、市场前景及未来发展趋势。同时，报告聚焦于甘蔗行业重点企业，剖析了竞争格局、市场集中度及品牌建设情况，并对甘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甘蔗行业概述</w:t>
      </w:r>
      <w:r>
        <w:rPr>
          <w:rFonts w:hint="eastAsia"/>
        </w:rPr>
        <w:br/>
      </w:r>
      <w:r>
        <w:rPr>
          <w:rFonts w:hint="eastAsia"/>
        </w:rPr>
        <w:t>　　第一节 甘蔗定义与分类</w:t>
      </w:r>
      <w:r>
        <w:rPr>
          <w:rFonts w:hint="eastAsia"/>
        </w:rPr>
        <w:br/>
      </w:r>
      <w:r>
        <w:rPr>
          <w:rFonts w:hint="eastAsia"/>
        </w:rPr>
        <w:t>　　第二节 甘蔗应用领域</w:t>
      </w:r>
      <w:r>
        <w:rPr>
          <w:rFonts w:hint="eastAsia"/>
        </w:rPr>
        <w:br/>
      </w:r>
      <w:r>
        <w:rPr>
          <w:rFonts w:hint="eastAsia"/>
        </w:rPr>
        <w:t>　　第三节 甘蔗行业经济指标分析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2020-2024年全球甘蔗市场规模与趋势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一、国内甘蔗产能及利用情况</w:t>
      </w:r>
      <w:r>
        <w:rPr>
          <w:rFonts w:hint="eastAsia"/>
        </w:rPr>
        <w:br/>
      </w:r>
      <w:r>
        <w:rPr>
          <w:rFonts w:hint="eastAsia"/>
        </w:rPr>
        <w:t>　　　　二、甘蔗产能扩张与投资动态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1、2020-2024年甘蔗产量及增长趋势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三、2025-2031年甘蔗产量预测</w:t>
      </w:r>
      <w:r>
        <w:rPr>
          <w:rFonts w:hint="eastAsia"/>
        </w:rPr>
        <w:br/>
      </w:r>
      <w:r>
        <w:rPr>
          <w:rFonts w:hint="eastAsia"/>
        </w:rPr>
        <w:t>　　第三节 2025-2031年甘蔗市场需求与销售分析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一、2023-2024年甘蔗行业需求现状</w:t>
      </w:r>
      <w:r>
        <w:rPr>
          <w:rFonts w:hint="eastAsia"/>
        </w:rPr>
        <w:br/>
      </w:r>
      <w:r>
        <w:rPr>
          <w:rFonts w:hint="eastAsia"/>
        </w:rPr>
        <w:t>　　　　二、甘蔗客户群体与需求特点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一、2023-2024年甘蔗各应用领域市场现状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2023-2024年中国甘蔗技术发展研究</w:t>
      </w:r>
      <w:r>
        <w:rPr>
          <w:rFonts w:hint="eastAsia"/>
        </w:rPr>
        <w:br/>
      </w:r>
      <w:r>
        <w:rPr>
          <w:rFonts w:hint="eastAsia"/>
        </w:rPr>
        <w:t>　　第一节 当前甘蔗技术发展现状</w:t>
      </w:r>
      <w:r>
        <w:rPr>
          <w:rFonts w:hint="eastAsia"/>
        </w:rPr>
        <w:br/>
      </w:r>
      <w:r>
        <w:rPr>
          <w:rFonts w:hint="eastAsia"/>
        </w:rPr>
        <w:t>　　第二节 国内外甘蔗技术差异与原因</w:t>
      </w:r>
      <w:r>
        <w:rPr>
          <w:rFonts w:hint="eastAsia"/>
        </w:rPr>
        <w:br/>
      </w:r>
      <w:r>
        <w:rPr>
          <w:rFonts w:hint="eastAsia"/>
        </w:rPr>
        <w:t>　　第三节 甘蔗技术创新与发展趋势预测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2020-2024年中国甘蔗行业进出口情况分析</w:t>
      </w:r>
      <w:r>
        <w:rPr>
          <w:rFonts w:hint="eastAsia"/>
        </w:rPr>
        <w:br/>
      </w:r>
      <w:r>
        <w:rPr>
          <w:rFonts w:hint="eastAsia"/>
        </w:rPr>
        <w:t>　　第一节 甘蔗行业进口情况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一、2020-2024年甘蔗进口规模及增长情况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一、2020-2024年甘蔗出口规模及增长情况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2020-2024年中国甘蔗行业规模情况</w:t>
      </w:r>
      <w:r>
        <w:rPr>
          <w:rFonts w:hint="eastAsia"/>
        </w:rPr>
        <w:br/>
      </w:r>
      <w:r>
        <w:rPr>
          <w:rFonts w:hint="eastAsia"/>
        </w:rPr>
        <w:t>　　　　一、甘蔗行业企业数量规模</w:t>
      </w:r>
      <w:r>
        <w:rPr>
          <w:rFonts w:hint="eastAsia"/>
        </w:rPr>
        <w:br/>
      </w:r>
      <w:r>
        <w:rPr>
          <w:rFonts w:hint="eastAsia"/>
        </w:rPr>
        <w:t>　　　　二、甘蔗行业从业人员规模</w:t>
      </w:r>
      <w:r>
        <w:rPr>
          <w:rFonts w:hint="eastAsia"/>
        </w:rPr>
        <w:br/>
      </w:r>
      <w:r>
        <w:rPr>
          <w:rFonts w:hint="eastAsia"/>
        </w:rPr>
        <w:t>　　　　三、甘蔗行业市场敏感性分析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2020-2024年中国甘蔗行业财务能力分析</w:t>
      </w:r>
      <w:r>
        <w:rPr>
          <w:rFonts w:hint="eastAsia"/>
        </w:rPr>
        <w:br/>
      </w:r>
      <w:r>
        <w:rPr>
          <w:rFonts w:hint="eastAsia"/>
        </w:rPr>
        <w:t>　　　　一、甘蔗行业盈利能力</w:t>
      </w:r>
      <w:r>
        <w:rPr>
          <w:rFonts w:hint="eastAsia"/>
        </w:rPr>
        <w:br/>
      </w:r>
      <w:r>
        <w:rPr>
          <w:rFonts w:hint="eastAsia"/>
        </w:rPr>
        <w:t>　　　　二、甘蔗行业偿债能力</w:t>
      </w:r>
      <w:r>
        <w:rPr>
          <w:rFonts w:hint="eastAsia"/>
        </w:rPr>
        <w:br/>
      </w:r>
      <w:r>
        <w:rPr>
          <w:rFonts w:hint="eastAsia"/>
        </w:rPr>
        <w:t>　　　　三、甘蔗行业营运能力</w:t>
      </w:r>
      <w:r>
        <w:rPr>
          <w:rFonts w:hint="eastAsia"/>
        </w:rPr>
        <w:br/>
      </w:r>
      <w:r>
        <w:rPr>
          <w:rFonts w:hint="eastAsia"/>
        </w:rPr>
        <w:t>　　　　四、甘蔗行业发展能力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中国甘蔗行业竞争格局分析</w:t>
      </w:r>
      <w:r>
        <w:rPr>
          <w:rFonts w:hint="eastAsia"/>
        </w:rPr>
        <w:br/>
      </w:r>
      <w:r>
        <w:rPr>
          <w:rFonts w:hint="eastAsia"/>
        </w:rPr>
        <w:t>　　第一节 甘蔗行业竞争格局总览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2020-2024年甘蔗行业企业并购活动分析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2024年中国甘蔗企业发展企业发展策略与建议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中国甘蔗行业风险与对策</w:t>
      </w:r>
      <w:r>
        <w:rPr>
          <w:rFonts w:hint="eastAsia"/>
        </w:rPr>
        <w:br/>
      </w:r>
      <w:r>
        <w:rPr>
          <w:rFonts w:hint="eastAsia"/>
        </w:rPr>
        <w:t>　　第一节 甘蔗行业SWOT分析</w:t>
      </w:r>
      <w:r>
        <w:rPr>
          <w:rFonts w:hint="eastAsia"/>
        </w:rPr>
        <w:br/>
      </w:r>
      <w:r>
        <w:rPr>
          <w:rFonts w:hint="eastAsia"/>
        </w:rPr>
        <w:t>　　　　一、甘蔗行业优势</w:t>
      </w:r>
      <w:r>
        <w:rPr>
          <w:rFonts w:hint="eastAsia"/>
        </w:rPr>
        <w:br/>
      </w:r>
      <w:r>
        <w:rPr>
          <w:rFonts w:hint="eastAsia"/>
        </w:rPr>
        <w:t>　　　　二、甘蔗行业劣势</w:t>
      </w:r>
      <w:r>
        <w:rPr>
          <w:rFonts w:hint="eastAsia"/>
        </w:rPr>
        <w:br/>
      </w:r>
      <w:r>
        <w:rPr>
          <w:rFonts w:hint="eastAsia"/>
        </w:rPr>
        <w:t>　　　　三、甘蔗市场机会</w:t>
      </w:r>
      <w:r>
        <w:rPr>
          <w:rFonts w:hint="eastAsia"/>
        </w:rPr>
        <w:br/>
      </w:r>
      <w:r>
        <w:rPr>
          <w:rFonts w:hint="eastAsia"/>
        </w:rPr>
        <w:t>　　　　四、甘蔗市场威胁</w:t>
      </w:r>
      <w:r>
        <w:rPr>
          <w:rFonts w:hint="eastAsia"/>
        </w:rPr>
        <w:br/>
      </w:r>
      <w:r>
        <w:rPr>
          <w:rFonts w:hint="eastAsia"/>
        </w:rPr>
        <w:t>　　第二节 甘蔗行业风险及对策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2023-2024年甘蔗行业发展环境分析</w:t>
      </w:r>
      <w:r>
        <w:rPr>
          <w:rFonts w:hint="eastAsia"/>
        </w:rPr>
        <w:br/>
      </w:r>
      <w:r>
        <w:rPr>
          <w:rFonts w:hint="eastAsia"/>
        </w:rPr>
        <w:t>　　　　一、甘蔗行业主管部门与监管体制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中~智~林－甘蔗行业发展建议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甘蔗行业类别</w:t>
      </w:r>
      <w:r>
        <w:rPr>
          <w:rFonts w:hint="eastAsia"/>
        </w:rPr>
        <w:br/>
      </w:r>
      <w:r>
        <w:rPr>
          <w:rFonts w:hint="eastAsia"/>
        </w:rPr>
        <w:t>　　图表 甘蔗行业产业链调研</w:t>
      </w:r>
      <w:r>
        <w:rPr>
          <w:rFonts w:hint="eastAsia"/>
        </w:rPr>
        <w:br/>
      </w:r>
      <w:r>
        <w:rPr>
          <w:rFonts w:hint="eastAsia"/>
        </w:rPr>
        <w:t>　　图表 甘蔗行业现状</w:t>
      </w:r>
      <w:r>
        <w:rPr>
          <w:rFonts w:hint="eastAsia"/>
        </w:rPr>
        <w:br/>
      </w:r>
      <w:r>
        <w:rPr>
          <w:rFonts w:hint="eastAsia"/>
        </w:rPr>
        <w:t>　　图表 甘蔗行业标准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2020-2024年中国甘蔗行业市场规模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2024年中国甘蔗行业产能</w:t>
      </w:r>
      <w:r>
        <w:rPr>
          <w:rFonts w:hint="eastAsia"/>
        </w:rPr>
        <w:br/>
      </w:r>
      <w:r>
        <w:rPr>
          <w:rFonts w:hint="eastAsia"/>
        </w:rPr>
        <w:t>　　图表 2020-2024年中国甘蔗行业产量统计</w:t>
      </w:r>
      <w:r>
        <w:rPr>
          <w:rFonts w:hint="eastAsia"/>
        </w:rPr>
        <w:br/>
      </w:r>
      <w:r>
        <w:rPr>
          <w:rFonts w:hint="eastAsia"/>
        </w:rPr>
        <w:t>　　图表 甘蔗行业动态</w:t>
      </w:r>
      <w:r>
        <w:rPr>
          <w:rFonts w:hint="eastAsia"/>
        </w:rPr>
        <w:br/>
      </w:r>
      <w:r>
        <w:rPr>
          <w:rFonts w:hint="eastAsia"/>
        </w:rPr>
        <w:t>　　图表 2020-2024年中国甘蔗市场需求量</w:t>
      </w:r>
      <w:r>
        <w:rPr>
          <w:rFonts w:hint="eastAsia"/>
        </w:rPr>
        <w:br/>
      </w:r>
      <w:r>
        <w:rPr>
          <w:rFonts w:hint="eastAsia"/>
        </w:rPr>
        <w:t>　　图表 2024年中国甘蔗行业需求区域调研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2020-2024年中国甘蔗行情</w:t>
      </w:r>
      <w:r>
        <w:rPr>
          <w:rFonts w:hint="eastAsia"/>
        </w:rPr>
        <w:br/>
      </w:r>
      <w:r>
        <w:rPr>
          <w:rFonts w:hint="eastAsia"/>
        </w:rPr>
        <w:t>　　图表 2020-2024年中国甘蔗价格走势图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2020-2024年中国甘蔗行业销售收入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2020-2024年中国甘蔗行业盈利情况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2020-2024年中国甘蔗行业利润总额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2020-2024年中国甘蔗进口统计</w:t>
      </w:r>
      <w:r>
        <w:rPr>
          <w:rFonts w:hint="eastAsia"/>
        </w:rPr>
        <w:br/>
      </w:r>
      <w:r>
        <w:rPr>
          <w:rFonts w:hint="eastAsia"/>
        </w:rPr>
        <w:t>　　图表 2020-2024年中国甘蔗出口统计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**地区甘蔗市场规模</w:t>
      </w:r>
      <w:r>
        <w:rPr>
          <w:rFonts w:hint="eastAsia"/>
        </w:rPr>
        <w:br/>
      </w:r>
      <w:r>
        <w:rPr>
          <w:rFonts w:hint="eastAsia"/>
        </w:rPr>
        <w:t>　　图表 **地区甘蔗行业市场需求</w:t>
      </w:r>
      <w:r>
        <w:rPr>
          <w:rFonts w:hint="eastAsia"/>
        </w:rPr>
        <w:br/>
      </w:r>
      <w:r>
        <w:rPr>
          <w:rFonts w:hint="eastAsia"/>
        </w:rPr>
        <w:t>　　图表 **地区甘蔗市场调研</w:t>
      </w:r>
      <w:r>
        <w:rPr>
          <w:rFonts w:hint="eastAsia"/>
        </w:rPr>
        <w:br/>
      </w:r>
      <w:r>
        <w:rPr>
          <w:rFonts w:hint="eastAsia"/>
        </w:rPr>
        <w:t>　　图表 **地区甘蔗行业市场需求分析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**地区甘蔗市场规模</w:t>
      </w:r>
      <w:r>
        <w:rPr>
          <w:rFonts w:hint="eastAsia"/>
        </w:rPr>
        <w:br/>
      </w:r>
      <w:r>
        <w:rPr>
          <w:rFonts w:hint="eastAsia"/>
        </w:rPr>
        <w:t>　　图表 **地区甘蔗行业市场需求</w:t>
      </w:r>
      <w:r>
        <w:rPr>
          <w:rFonts w:hint="eastAsia"/>
        </w:rPr>
        <w:br/>
      </w:r>
      <w:r>
        <w:rPr>
          <w:rFonts w:hint="eastAsia"/>
        </w:rPr>
        <w:t>　　图表 **地区甘蔗市场调研</w:t>
      </w:r>
      <w:r>
        <w:rPr>
          <w:rFonts w:hint="eastAsia"/>
        </w:rPr>
        <w:br/>
      </w:r>
      <w:r>
        <w:rPr>
          <w:rFonts w:hint="eastAsia"/>
        </w:rPr>
        <w:t>　　图表 **地区甘蔗行业市场需求分析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甘蔗行业竞争对手分析</w:t>
      </w:r>
      <w:r>
        <w:rPr>
          <w:rFonts w:hint="eastAsia"/>
        </w:rPr>
        <w:br/>
      </w:r>
      <w:r>
        <w:rPr>
          <w:rFonts w:hint="eastAsia"/>
        </w:rPr>
        <w:t>　　图表 甘蔗重点企业（一）基本信息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2025-2031年中国甘蔗行业市场规模预测</w:t>
      </w:r>
      <w:r>
        <w:rPr>
          <w:rFonts w:hint="eastAsia"/>
        </w:rPr>
        <w:br/>
      </w:r>
      <w:r>
        <w:rPr>
          <w:rFonts w:hint="eastAsia"/>
        </w:rPr>
        <w:t>　　图表 甘蔗行业准入条件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2025-2031年中国甘蔗市场前景</w:t>
      </w:r>
      <w:r>
        <w:rPr>
          <w:rFonts w:hint="eastAsia"/>
        </w:rPr>
        <w:br/>
      </w:r>
      <w:r>
        <w:rPr>
          <w:rFonts w:hint="eastAsia"/>
        </w:rPr>
        <w:t>　　图表 2025-2031年中国甘蔗行业风险分析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f70af460485f" w:history="1">
        <w:r>
          <w:rPr>
            <w:rStyle w:val="Hyperlink"/>
          </w:rPr>
          <w:t>2025-2031年中国甘蔗行业研究与市场前景预测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ff70af460485f" w:history="1">
        <w:r>
          <w:rPr>
            <w:rStyle w:val="Hyperlink"/>
          </w:rPr>
          <w:t>https://www.20087.com/0/71/GanZheFaZhanXianZhuangQianJing.html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894940a4140e1" w:history="1">
      <w:r>
        <w:rPr>
          <w:rStyle w:val="Hyperlink"/>
        </w:rPr>
        <w:t>2025-2031年中国甘蔗行业研究与市场前景预测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nZheFaZhanXianZhuangQianJing.html" TargetMode="External" Id="R8e9ff70af460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nZheFaZhanXianZhuangQianJing.html" TargetMode="External" Id="Re0e894940a4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2024-12-14T03:53:46Z</dcterms:created>
  <dcterms:modified xsi:type="dcterms:W3CDTF">2024-12-14T04:53:46Z</dcterms:modified>
  <dc:subject>2025-2031年中国甘蔗行业研究与市场前景预测</dc:subject>
  <dc:title>2025-2031年中国甘蔗行业研究与市场前景预测</dc:title>
  <cp:keywords>2025-2031年中国甘蔗行业研究与市场前景预测</cp:keywords>
  <dc:description>2025-2031年中国甘蔗行业研究与市场前景预测</dc:description>
</cp:coreProperties>
</file>