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fe109a506459a" w:history="1">
              <w:r>
                <w:rPr>
                  <w:rStyle w:val="Hyperlink"/>
                </w:rPr>
                <w:t>2025年中国干凉果行业研究及市场前景分析报告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fe109a506459a" w:history="1">
              <w:r>
                <w:rPr>
                  <w:rStyle w:val="Hyperlink"/>
                </w:rPr>
                <w:t>2025年中国干凉果行业研究及市场前景分析报告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fe109a506459a" w:history="1">
                <w:r>
                  <w:rPr>
                    <w:rStyle w:val="Hyperlink"/>
                  </w:rPr>
                  <w:t>https://www.20087.com/0/31/GanLiangGuoShiChangFenXiBaoGao.html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凉果是一种通过脱水或烘干等方式制成的水果干制品，具有保存时间长、便于携带和口感独特等优点。近年来，随着健康饮食文化的普及和消费者对便捷食品需求的增加，干凉果的市场需求不断增长。全球主要的干凉果生产国包括中国、土耳其和美国等。市场上主要的干凉果类型包括葡萄干、蔓越莓干和无花果干等，不同类型的干凉果在不同的消费场景中具有各自的优势。</w:t>
      </w:r>
      <w:r>
        <w:rPr>
          <w:rFonts w:hint="eastAsia"/>
        </w:rPr>
        <w:br/>
      </w:r>
      <w:r>
        <w:rPr>
          <w:rFonts w:hint="eastAsia"/>
        </w:rPr>
        <w:t>　　未来，干凉果行业将朝着高品质化和多样化方向发展。随着食品科学和营养学的进步，新型高品质干凉果将不断提升其口感和营养价值。此外，生产企业将通过创新产品配方和包装形式，满足消费者多样化的需求。随着全球健康食品市场的扩展，干凉果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fe109a506459a" w:history="1">
        <w:r>
          <w:rPr>
            <w:rStyle w:val="Hyperlink"/>
          </w:rPr>
          <w:t>2025年中国干凉果行业研究及市场前景分析报告</w:t>
        </w:r>
      </w:hyperlink>
      <w:r>
        <w:rPr>
          <w:rFonts w:hint="eastAsia"/>
        </w:rPr>
        <w:t>》依托国家统计局、相关行业协会及科研单位提供的权威数据，全面分析了干凉果行业发展环境、产业链结构、市场供需状况及价格变化，重点研究了干凉果行业内主要企业的经营现状。报告对干凉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干凉果产业概述</w:t>
      </w:r>
      <w:r>
        <w:rPr>
          <w:rFonts w:hint="eastAsia"/>
        </w:rPr>
        <w:br/>
      </w:r>
      <w:r>
        <w:rPr>
          <w:rFonts w:hint="eastAsia"/>
        </w:rPr>
        <w:t>　　第一节 干凉果产业定义</w:t>
      </w:r>
      <w:r>
        <w:rPr>
          <w:rFonts w:hint="eastAsia"/>
        </w:rPr>
        <w:br/>
      </w:r>
      <w:r>
        <w:rPr>
          <w:rFonts w:hint="eastAsia"/>
        </w:rPr>
        <w:t>　　第二节 干凉果产业发展历程</w:t>
      </w:r>
      <w:r>
        <w:rPr>
          <w:rFonts w:hint="eastAsia"/>
        </w:rPr>
        <w:br/>
      </w:r>
      <w:r>
        <w:rPr>
          <w:rFonts w:hint="eastAsia"/>
        </w:rPr>
        <w:t>　　第三节 干凉果分类情况</w:t>
      </w:r>
      <w:r>
        <w:rPr>
          <w:rFonts w:hint="eastAsia"/>
        </w:rPr>
        <w:br/>
      </w:r>
      <w:r>
        <w:rPr>
          <w:rFonts w:hint="eastAsia"/>
        </w:rPr>
        <w:t>　　第四节 干凉果产业链分析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2024-2025年干凉果行业发展环境分析</w:t>
      </w:r>
      <w:r>
        <w:rPr>
          <w:rFonts w:hint="eastAsia"/>
        </w:rPr>
        <w:br/>
      </w:r>
      <w:r>
        <w:rPr>
          <w:rFonts w:hint="eastAsia"/>
        </w:rPr>
        <w:t>　　第一节 干凉果行业环境分析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干凉果行业相关政策、法规</w:t>
      </w:r>
      <w:r>
        <w:rPr>
          <w:rFonts w:hint="eastAsia"/>
        </w:rPr>
        <w:br/>
      </w:r>
      <w:r>
        <w:rPr>
          <w:rFonts w:hint="eastAsia"/>
        </w:rPr>
        <w:t>　　第三节 干凉果行业所进入的壁垒与周期性分析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2024-2025年中国干凉果行业供给与需求情况分析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2019-2024年中国干凉果行业总体规模</w:t>
      </w:r>
      <w:r>
        <w:rPr>
          <w:rFonts w:hint="eastAsia"/>
        </w:rPr>
        <w:br/>
      </w:r>
      <w:r>
        <w:rPr>
          <w:rFonts w:hint="eastAsia"/>
        </w:rPr>
        <w:t>　　第二节 中国干凉果行业产量情况分析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一、2019-2024年中国干凉果行业产量统计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二、2024年中国干凉果行业产量特点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三、2025-2031年中国干凉果行业产量预测</w:t>
      </w:r>
      <w:r>
        <w:rPr>
          <w:rFonts w:hint="eastAsia"/>
        </w:rPr>
        <w:br/>
      </w:r>
      <w:r>
        <w:rPr>
          <w:rFonts w:hint="eastAsia"/>
        </w:rPr>
        <w:t>　　第三节 中国干凉果行业需求概况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一、2019-2024年中国干凉果行业需求情况分析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二、2025年中国干凉果行业市场需求特点分析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三、2025-2031年中国干凉果市场需求预测</w:t>
      </w:r>
      <w:r>
        <w:rPr>
          <w:rFonts w:hint="eastAsia"/>
        </w:rPr>
        <w:br/>
      </w:r>
      <w:r>
        <w:rPr>
          <w:rFonts w:hint="eastAsia"/>
        </w:rPr>
        <w:t>　　第四节 干凉果产业供需平衡状况分析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2024-2025年我国干凉果行业发展现状分析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我国干凉果行业发展现状分析</w:t>
      </w:r>
      <w:r>
        <w:rPr>
          <w:rFonts w:hint="eastAsia"/>
        </w:rPr>
        <w:br/>
      </w:r>
      <w:r>
        <w:rPr>
          <w:rFonts w:hint="eastAsia"/>
        </w:rPr>
        <w:t>　　　　一、干凉果行业品牌发展现状</w:t>
      </w:r>
      <w:r>
        <w:rPr>
          <w:rFonts w:hint="eastAsia"/>
        </w:rPr>
        <w:br/>
      </w:r>
      <w:r>
        <w:rPr>
          <w:rFonts w:hint="eastAsia"/>
        </w:rPr>
        <w:t>　　　　二、干凉果行业市场需求现状</w:t>
      </w:r>
      <w:r>
        <w:rPr>
          <w:rFonts w:hint="eastAsia"/>
        </w:rPr>
        <w:br/>
      </w:r>
      <w:r>
        <w:rPr>
          <w:rFonts w:hint="eastAsia"/>
        </w:rPr>
        <w:t>　　　　三、干凉果市场需求层次分析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四、我国干凉果市场走向分析</w:t>
      </w:r>
      <w:r>
        <w:rPr>
          <w:rFonts w:hint="eastAsia"/>
        </w:rPr>
        <w:br/>
      </w:r>
      <w:r>
        <w:rPr>
          <w:rFonts w:hint="eastAsia"/>
        </w:rPr>
        <w:t>　　第二节 中国干凉果产品技术分析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一、2024-2025年干凉果产品技术变化特点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二、2024-2025年干凉果产品市场的新技术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三、2024-2025年干凉果产品市场现状分析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中国干凉果行业存在的问题</w:t>
      </w:r>
      <w:r>
        <w:rPr>
          <w:rFonts w:hint="eastAsia"/>
        </w:rPr>
        <w:br/>
      </w:r>
      <w:r>
        <w:rPr>
          <w:rFonts w:hint="eastAsia"/>
        </w:rPr>
        <w:t>　　　　一、干凉果产品市场存在的主要问题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二、国内干凉果产品市场的三大瓶颈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三、干凉果产品市场遭遇的规模难题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对中国干凉果市场的分析及思考</w:t>
      </w:r>
      <w:r>
        <w:rPr>
          <w:rFonts w:hint="eastAsia"/>
        </w:rPr>
        <w:br/>
      </w:r>
      <w:r>
        <w:rPr>
          <w:rFonts w:hint="eastAsia"/>
        </w:rPr>
        <w:t>　　　　一、干凉果市场特点</w:t>
      </w:r>
      <w:r>
        <w:rPr>
          <w:rFonts w:hint="eastAsia"/>
        </w:rPr>
        <w:br/>
      </w:r>
      <w:r>
        <w:rPr>
          <w:rFonts w:hint="eastAsia"/>
        </w:rPr>
        <w:t>　　　　二、干凉果市场分析</w:t>
      </w:r>
      <w:r>
        <w:rPr>
          <w:rFonts w:hint="eastAsia"/>
        </w:rPr>
        <w:br/>
      </w:r>
      <w:r>
        <w:rPr>
          <w:rFonts w:hint="eastAsia"/>
        </w:rPr>
        <w:t>　　　　三、干凉果市场变化的方向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四、中国干凉果行业发展的新思路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五、对中国干凉果行业发展的思考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2019-2024年中国干凉果行业重点区域发展分析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一、中国干凉果行业重点区域市场结构变化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三、**地区干凉果行业发展分析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四、**地区干凉果行业发展分析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五、**地区干凉果行业发展分析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六、**地区干凉果行业发展分析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中国干凉果行业进出口情况分析预测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中国干凉果行业进口情况分析预测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一、2019-2024年中国干凉果行业进口情况分析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二、2025年中国干凉果行业进口特点分析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三、2025-2031年中国干凉果行业进口情况预测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中国干凉果行业出口情况分析预测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一、2019-2024年中国干凉果行业出口情况分析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二、2025年中国干凉果行业出口特点分析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二、2025-2031年中国干凉果行业出口情况预测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影响中国干凉果行业进出口因素分析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中国干凉果行业消费调查</w:t>
      </w:r>
      <w:r>
        <w:rPr>
          <w:rFonts w:hint="eastAsia"/>
        </w:rPr>
        <w:br/>
      </w:r>
      <w:r>
        <w:rPr>
          <w:rFonts w:hint="eastAsia"/>
        </w:rPr>
        <w:t>　　　　一、干凉果产品目标客户群体调查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三、干凉果行业分产品客户满意度调查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四、客户对干凉果行业产品指标的偏好调查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五、客户对干凉果行业产品发展的建议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中国干凉果行业产品营销分析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中国干凉果行业营销模式分析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中国干凉果行业主要销售渠道分析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中国干凉果行业广告与促销方式分析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中国干凉果行业价格竞争方式分析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中国干凉果行业国际化营销模式分析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中国干凉果行业渠道策略分析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干凉果行业重点企业发展调研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干凉果重点企业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二、干凉果企业经营情况分析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三、干凉果企业发展规划及前景展望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干凉果企业发展策略分析</w:t>
      </w:r>
      <w:r>
        <w:rPr>
          <w:rFonts w:hint="eastAsia"/>
        </w:rPr>
        <w:br/>
      </w:r>
      <w:r>
        <w:rPr>
          <w:rFonts w:hint="eastAsia"/>
        </w:rPr>
        <w:t>　　第一节 干凉果市场策略分析</w:t>
      </w:r>
      <w:r>
        <w:rPr>
          <w:rFonts w:hint="eastAsia"/>
        </w:rPr>
        <w:br/>
      </w:r>
      <w:r>
        <w:rPr>
          <w:rFonts w:hint="eastAsia"/>
        </w:rPr>
        <w:t>　　　　一、干凉果价格策略分析</w:t>
      </w:r>
      <w:r>
        <w:rPr>
          <w:rFonts w:hint="eastAsia"/>
        </w:rPr>
        <w:br/>
      </w:r>
      <w:r>
        <w:rPr>
          <w:rFonts w:hint="eastAsia"/>
        </w:rPr>
        <w:t>　　　　二、干凉果渠道策略分析</w:t>
      </w:r>
      <w:r>
        <w:rPr>
          <w:rFonts w:hint="eastAsia"/>
        </w:rPr>
        <w:br/>
      </w:r>
      <w:r>
        <w:rPr>
          <w:rFonts w:hint="eastAsia"/>
        </w:rPr>
        <w:t>　　第二节 干凉果销售策略分析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提高干凉果企业竞争力的策略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一、提高中国干凉果企业核心竞争力的对策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二、干凉果企业提升竞争力的主要方向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三、影响干凉果企业核心竞争力的因素及提升途径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四、提高干凉果企业竞争力的策略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对我国干凉果品牌的战略思考</w:t>
      </w:r>
      <w:r>
        <w:rPr>
          <w:rFonts w:hint="eastAsia"/>
        </w:rPr>
        <w:br/>
      </w:r>
      <w:r>
        <w:rPr>
          <w:rFonts w:hint="eastAsia"/>
        </w:rPr>
        <w:t>　　　　一、干凉果实施品牌战略的意义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二、干凉果企业品牌的现状分析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三、我国干凉果企业的品牌战略</w:t>
      </w:r>
      <w:r>
        <w:rPr>
          <w:rFonts w:hint="eastAsia"/>
        </w:rPr>
        <w:br/>
      </w:r>
      <w:r>
        <w:rPr>
          <w:rFonts w:hint="eastAsia"/>
        </w:rPr>
        <w:t>　　　　四、干凉果品牌战略管理的策略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中国干凉果行业发展机会及对策建议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中国干凉果行业风险预警分析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二、干凉果产业政策环境风险分析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三、干凉果行业市场风险分析</w:t>
      </w:r>
      <w:r>
        <w:rPr>
          <w:rFonts w:hint="eastAsia"/>
        </w:rPr>
        <w:br/>
      </w:r>
      <w:r>
        <w:rPr>
          <w:rFonts w:hint="eastAsia"/>
        </w:rPr>
        <w:t>　　　　四、干凉果行业发展风险防范建议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中国干凉果行业发展机会及建议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一、中国干凉果行业总体发展机会及发展建议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二、中国干凉果行业并购发展机会及建议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三、中国干凉果行业市场机会及发展建议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四、中国干凉果行业发展现状及存在问题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五、中国干凉果行业企业应对策略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中国干凉果产业政策及贸易预警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国内外干凉果产业政策分析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干凉果行业投资情况与发展前景分析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2024-2025年干凉果行业投资情况分析</w:t>
      </w:r>
      <w:r>
        <w:rPr>
          <w:rFonts w:hint="eastAsia"/>
        </w:rPr>
        <w:br/>
      </w:r>
      <w:r>
        <w:rPr>
          <w:rFonts w:hint="eastAsia"/>
        </w:rPr>
        <w:t>　　　　一、干凉果总体投资结构</w:t>
      </w:r>
      <w:r>
        <w:rPr>
          <w:rFonts w:hint="eastAsia"/>
        </w:rPr>
        <w:br/>
      </w:r>
      <w:r>
        <w:rPr>
          <w:rFonts w:hint="eastAsia"/>
        </w:rPr>
        <w:t>　　　　二、干凉果投资规模情况</w:t>
      </w:r>
      <w:r>
        <w:rPr>
          <w:rFonts w:hint="eastAsia"/>
        </w:rPr>
        <w:br/>
      </w:r>
      <w:r>
        <w:rPr>
          <w:rFonts w:hint="eastAsia"/>
        </w:rPr>
        <w:t>　　　　三、干凉果投资增速情况</w:t>
      </w:r>
      <w:r>
        <w:rPr>
          <w:rFonts w:hint="eastAsia"/>
        </w:rPr>
        <w:br/>
      </w:r>
      <w:r>
        <w:rPr>
          <w:rFonts w:hint="eastAsia"/>
        </w:rPr>
        <w:t>　　　　四、干凉果分地区投资分析</w:t>
      </w:r>
      <w:r>
        <w:rPr>
          <w:rFonts w:hint="eastAsia"/>
        </w:rPr>
        <w:br/>
      </w:r>
      <w:r>
        <w:rPr>
          <w:rFonts w:hint="eastAsia"/>
        </w:rPr>
        <w:t>　　第二节 干凉果行业投资机会分析</w:t>
      </w:r>
      <w:r>
        <w:rPr>
          <w:rFonts w:hint="eastAsia"/>
        </w:rPr>
        <w:br/>
      </w:r>
      <w:r>
        <w:rPr>
          <w:rFonts w:hint="eastAsia"/>
        </w:rPr>
        <w:t>　　　　一、干凉果投资项目分析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二、可以投资的干凉果模式</w:t>
      </w:r>
      <w:r>
        <w:rPr>
          <w:rFonts w:hint="eastAsia"/>
        </w:rPr>
        <w:br/>
      </w:r>
      <w:r>
        <w:rPr>
          <w:rFonts w:hint="eastAsia"/>
        </w:rPr>
        <w:t>　　　　三、2024-2025年干凉果投资机会</w:t>
      </w:r>
      <w:r>
        <w:rPr>
          <w:rFonts w:hint="eastAsia"/>
        </w:rPr>
        <w:br/>
      </w:r>
      <w:r>
        <w:rPr>
          <w:rFonts w:hint="eastAsia"/>
        </w:rPr>
        <w:t>　　　　四、2025年干凉果投资新方向</w:t>
      </w:r>
      <w:r>
        <w:rPr>
          <w:rFonts w:hint="eastAsia"/>
        </w:rPr>
        <w:br/>
      </w:r>
      <w:r>
        <w:rPr>
          <w:rFonts w:hint="eastAsia"/>
        </w:rPr>
        <w:t>　　第三节 干凉果行业发展前景分析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一、2025年干凉果市场的发展前景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二、2025年干凉果市场面临的发展商机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干凉果市场预测及项目投资建议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中国干凉果行业生产、营销企业投资运作模式分析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干凉果行业外销与内销优势分析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2025-2031年中国干凉果行业市场规模及增长趋势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2025-2031年中国干凉果行业投资规模预测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2025-2031年干凉果行业市场盈利预测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干凉果行业项目投资建议</w:t>
      </w:r>
      <w:r>
        <w:rPr>
          <w:rFonts w:hint="eastAsia"/>
        </w:rPr>
        <w:br/>
      </w:r>
      <w:r>
        <w:rPr>
          <w:rFonts w:hint="eastAsia"/>
        </w:rPr>
        <w:t>　　　　一、干凉果技术应用注意事项</w:t>
      </w:r>
      <w:r>
        <w:rPr>
          <w:rFonts w:hint="eastAsia"/>
        </w:rPr>
        <w:br/>
      </w:r>
      <w:r>
        <w:rPr>
          <w:rFonts w:hint="eastAsia"/>
        </w:rPr>
        <w:t>　　　　二、干凉果项目投资注意事项</w:t>
      </w:r>
      <w:r>
        <w:rPr>
          <w:rFonts w:hint="eastAsia"/>
        </w:rPr>
        <w:br/>
      </w:r>
      <w:r>
        <w:rPr>
          <w:rFonts w:hint="eastAsia"/>
        </w:rPr>
        <w:t>　　　　三、干凉果生产开发注意事项</w:t>
      </w:r>
      <w:r>
        <w:rPr>
          <w:rFonts w:hint="eastAsia"/>
        </w:rPr>
        <w:br/>
      </w:r>
      <w:r>
        <w:rPr>
          <w:rFonts w:hint="eastAsia"/>
        </w:rPr>
        <w:t>　　　　四、干凉果销售注意事项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2019-2024年中国干凉果市场规模及增长情况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2019-2024年中国干凉果行业产量及增长趋势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2025-2031年中国干凉果行业产量预测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2019-2024年中国干凉果行业市场需求及增长情况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2025-2031年中国干凉果行业市场需求预测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2019-2024年中国干凉果行业利润及增长情况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**地区干凉果市场规模及增长情况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**地区干凉果行业市场需求情况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**地区干凉果市场规模及增长情况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**地区干凉果行业市场需求情况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2019-2024年中国干凉果行业进口量及增速统计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2019-2024年中国干凉果行业出口量及增速统计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干凉果重点企业经营情况分析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2025年干凉果市场前景分析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2025-2031年中国干凉果市场需求预测</w:t>
      </w:r>
      <w:r>
        <w:rPr>
          <w:rFonts w:hint="eastAsia"/>
        </w:rPr>
        <w:br/>
      </w:r>
      <w:r>
        <w:rPr>
          <w:rFonts w:hint="eastAsia"/>
        </w:rPr>
        <w:t>　　图表 2025年干凉果发展趋势预测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fe109a506459a" w:history="1">
        <w:r>
          <w:rPr>
            <w:rStyle w:val="Hyperlink"/>
          </w:rPr>
          <w:t>2025年中国干凉果行业研究及市场前景分析报告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fe109a506459a" w:history="1">
        <w:r>
          <w:rPr>
            <w:rStyle w:val="Hyperlink"/>
          </w:rPr>
          <w:t>https://www.20087.com/0/31/GanLiangGuoShiChangFenXiBaoGao.html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热点：凉果吃多了有啥作用、干凉果图片、什么坚果是凉性的、干凉果生产厂家电话、沙果干的功效与作用及食用方法、凉果图片、干果有哪些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6c5388054812" w:history="1">
      <w:r>
        <w:rPr>
          <w:rStyle w:val="Hyperlink"/>
        </w:rPr>
        <w:t>2025年中国干凉果行业研究及市场前景分析报告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anLiangGuoShiChangFenXiBaoGao.html" TargetMode="External" Id="Rae8fe109a506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anLiangGuoShiChangFenXiBaoGao.html" TargetMode="External" Id="R97366c538805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2024-09-16T23:15:00Z</dcterms:created>
  <dcterms:modified xsi:type="dcterms:W3CDTF">2024-09-17T00:15:00Z</dcterms:modified>
  <dc:subject>2025年中国干凉果行业研究及市场前景分析报告</dc:subject>
  <dc:title>2025年中国干凉果行业研究及市场前景分析报告</dc:title>
  <cp:keywords>2025年中国干凉果行业研究及市场前景分析报告</cp:keywords>
  <dc:description>2025年中国干凉果行业研究及市场前景分析报告</dc:description>
</cp:coreProperties>
</file>