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8bb3615e64e3d" w:history="1">
              <w:r>
                <w:rPr>
                  <w:rStyle w:val="Hyperlink"/>
                </w:rPr>
                <w:t>2025-2031年中国发酵制品市场现状研究分析与发展前景预测报告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8bb3615e64e3d" w:history="1">
              <w:r>
                <w:rPr>
                  <w:rStyle w:val="Hyperlink"/>
                </w:rPr>
                <w:t>2025-2031年中国发酵制品市场现状研究分析与发展前景预测报告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8bb3615e64e3d" w:history="1">
                <w:r>
                  <w:rPr>
                    <w:rStyle w:val="Hyperlink"/>
                  </w:rPr>
                  <w:t>https://www.20087.com/0/11/FaJiaoZhiPinShiChangDiaoCha.html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制品是一种历史悠久的食品加工技术产物，包括酸奶、酱油、醋、泡菜等多种食品。近年来，随着消费者对健康食品的需求增加，发酵制品市场呈现出快速增长的趋势。目前，发酵制品不仅注重提高营养价值，还更加注重口味创新和功能强化，如添加益生菌、抗氧化成分等，以满足消费者对健康饮食的需求。随着生物技术的进步，发酵制品的生产效率和品质得到了显著提升。</w:t>
      </w:r>
      <w:r>
        <w:rPr>
          <w:rFonts w:hint="eastAsia"/>
        </w:rPr>
        <w:br/>
      </w:r>
      <w:r>
        <w:rPr>
          <w:rFonts w:hint="eastAsia"/>
        </w:rPr>
        <w:t>　　未来，发酵制品的发展将更加侧重于技术创新和健康属性强化。一方面，随着微生物组学研究的深入，发酵制品将更加注重开发具有特定健康效益的产品，如针对肠道健康的益生元和益生菌制品。另一方面，随着消费者对天然、无添加食品的追求，发酵制品将更加注重采用天然原料和传统发酵工艺，减少人工添加剂的使用。此外，随着个性化需求的增长，发酵制品将更加注重提供定制化服务，如根据个人健康状况推荐合适的发酵食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2020-2025年世界发酵制品行业整体运营状况分析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2020-2025年世界发酵制品行业运行环境分析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2020-2025年世界发酵制品行业市场发展格局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一、世界发酵制品市场特色分析</w:t>
      </w:r>
      <w:r>
        <w:rPr>
          <w:rFonts w:hint="eastAsia"/>
        </w:rPr>
        <w:br/>
      </w:r>
      <w:r>
        <w:rPr>
          <w:rFonts w:hint="eastAsia"/>
        </w:rPr>
        <w:t>　　　　二、世界发酵制品技术进展</w:t>
      </w:r>
      <w:r>
        <w:rPr>
          <w:rFonts w:hint="eastAsia"/>
        </w:rPr>
        <w:br/>
      </w:r>
      <w:r>
        <w:rPr>
          <w:rFonts w:hint="eastAsia"/>
        </w:rPr>
        <w:t>　　　　三、世界发酵制品市场动态分析</w:t>
      </w:r>
      <w:r>
        <w:rPr>
          <w:rFonts w:hint="eastAsia"/>
        </w:rPr>
        <w:br/>
      </w:r>
      <w:r>
        <w:rPr>
          <w:rFonts w:hint="eastAsia"/>
        </w:rPr>
        <w:t>　　　　四、世界发酵制品原料市场分析</w:t>
      </w:r>
      <w:r>
        <w:rPr>
          <w:rFonts w:hint="eastAsia"/>
        </w:rPr>
        <w:br/>
      </w:r>
      <w:r>
        <w:rPr>
          <w:rFonts w:hint="eastAsia"/>
        </w:rPr>
        <w:t>　　第三节 2020-2025年世界发酵制品主要国家运行分析</w:t>
      </w:r>
      <w:r>
        <w:rPr>
          <w:rFonts w:hint="eastAsia"/>
        </w:rPr>
        <w:br/>
      </w:r>
      <w:r>
        <w:rPr>
          <w:rFonts w:hint="eastAsia"/>
        </w:rPr>
        <w:t>　　　　一、日本酵母制品市场动向</w:t>
      </w:r>
      <w:r>
        <w:rPr>
          <w:rFonts w:hint="eastAsia"/>
        </w:rPr>
        <w:br/>
      </w:r>
      <w:r>
        <w:rPr>
          <w:rFonts w:hint="eastAsia"/>
        </w:rPr>
        <w:t>　　　　二、韩国酵母制品市场动态</w:t>
      </w:r>
      <w:r>
        <w:rPr>
          <w:rFonts w:hint="eastAsia"/>
        </w:rPr>
        <w:br/>
      </w:r>
      <w:r>
        <w:rPr>
          <w:rFonts w:hint="eastAsia"/>
        </w:rPr>
        <w:t>　　第四节 2025-2031年世界发酵制品行业发展趋势分析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2020-2025年中国发酵制品行业市场发展环境解析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2020-2025年中国发酵制品市场政策环境分析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2020-2025年中国发酵制品市场社会环境分析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一、居民饮食习惯</w:t>
      </w:r>
      <w:r>
        <w:rPr>
          <w:rFonts w:hint="eastAsia"/>
        </w:rPr>
        <w:br/>
      </w:r>
      <w:r>
        <w:rPr>
          <w:rFonts w:hint="eastAsia"/>
        </w:rPr>
        <w:t>　　　　二、餐饮业市场运行稳定性增强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2020-2025年中国发酵制品行业市场运行态势剖析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2020-2025年中国发酵制品行业发展动态分析</w:t>
      </w:r>
      <w:r>
        <w:rPr>
          <w:rFonts w:hint="eastAsia"/>
        </w:rPr>
        <w:br/>
      </w:r>
      <w:r>
        <w:rPr>
          <w:rFonts w:hint="eastAsia"/>
        </w:rPr>
        <w:t>　　第二节 2020-2025年中国发酵制品市场发展现状分析</w:t>
      </w:r>
      <w:r>
        <w:rPr>
          <w:rFonts w:hint="eastAsia"/>
        </w:rPr>
        <w:br/>
      </w:r>
      <w:r>
        <w:rPr>
          <w:rFonts w:hint="eastAsia"/>
        </w:rPr>
        <w:t>　　　　一、发酵制品运行特点分析</w:t>
      </w:r>
      <w:r>
        <w:rPr>
          <w:rFonts w:hint="eastAsia"/>
        </w:rPr>
        <w:br/>
      </w:r>
      <w:r>
        <w:rPr>
          <w:rFonts w:hint="eastAsia"/>
        </w:rPr>
        <w:t>　　　　二、全国发酵制品、发酵制品制造业经济指标</w:t>
      </w:r>
      <w:r>
        <w:rPr>
          <w:rFonts w:hint="eastAsia"/>
        </w:rPr>
        <w:br/>
      </w:r>
      <w:r>
        <w:rPr>
          <w:rFonts w:hint="eastAsia"/>
        </w:rPr>
        <w:t>　　　　三、中国发酵工业近年来发展迅速</w:t>
      </w:r>
      <w:r>
        <w:rPr>
          <w:rFonts w:hint="eastAsia"/>
        </w:rPr>
        <w:br/>
      </w:r>
      <w:r>
        <w:rPr>
          <w:rFonts w:hint="eastAsia"/>
        </w:rPr>
        <w:t>　　第三节 2020-2025年中国发酵制品技术应用现状</w:t>
      </w:r>
      <w:r>
        <w:rPr>
          <w:rFonts w:hint="eastAsia"/>
        </w:rPr>
        <w:br/>
      </w:r>
      <w:r>
        <w:rPr>
          <w:rFonts w:hint="eastAsia"/>
        </w:rPr>
        <w:t>　　　　一、利用纯种发酵制作豆制品的技术</w:t>
      </w:r>
      <w:r>
        <w:rPr>
          <w:rFonts w:hint="eastAsia"/>
        </w:rPr>
        <w:br/>
      </w:r>
      <w:r>
        <w:rPr>
          <w:rFonts w:hint="eastAsia"/>
        </w:rPr>
        <w:t>　　　　二、生物发酵产业探寻可持续发展之路</w:t>
      </w:r>
      <w:r>
        <w:rPr>
          <w:rFonts w:hint="eastAsia"/>
        </w:rPr>
        <w:br/>
      </w:r>
      <w:r>
        <w:rPr>
          <w:rFonts w:hint="eastAsia"/>
        </w:rPr>
        <w:t>　　第四节 2020-2025年中国发酵制品工业面临三大任务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2020-2025年中国发酵制品行业数据监测分析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2020-2025年中国发酵制品行业企业数量规模分析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一、中国发酵制品行业企业数量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二、不同规模企业数量对比</w:t>
      </w:r>
      <w:r>
        <w:rPr>
          <w:rFonts w:hint="eastAsia"/>
        </w:rPr>
        <w:br/>
      </w:r>
      <w:r>
        <w:rPr>
          <w:rFonts w:hint="eastAsia"/>
        </w:rPr>
        <w:t>　　　　三、不同所有制企业数量对比</w:t>
      </w:r>
      <w:r>
        <w:rPr>
          <w:rFonts w:hint="eastAsia"/>
        </w:rPr>
        <w:br/>
      </w:r>
      <w:r>
        <w:rPr>
          <w:rFonts w:hint="eastAsia"/>
        </w:rPr>
        <w:t>　　第二节 2020-2025年中国发酵制品行业从业人数调查分析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二、不同规模企业从业人数比较分析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三、不同所有制企业从业人数比较分析</w:t>
      </w:r>
      <w:r>
        <w:rPr>
          <w:rFonts w:hint="eastAsia"/>
        </w:rPr>
        <w:br/>
      </w:r>
      <w:r>
        <w:rPr>
          <w:rFonts w:hint="eastAsia"/>
        </w:rPr>
        <w:t>　　第三节 2020-2025年中国发酵制品行业总销售收入分析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一、中国发酵制品行业总销售收入分析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三、不同所有制企业总销售收入比较分析</w:t>
      </w:r>
      <w:r>
        <w:rPr>
          <w:rFonts w:hint="eastAsia"/>
        </w:rPr>
        <w:br/>
      </w:r>
      <w:r>
        <w:rPr>
          <w:rFonts w:hint="eastAsia"/>
        </w:rPr>
        <w:t>　　第四节 2020-2025年中国发酵制品行业利润总额分析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一、2020-2025年中国发酵制品行业利润总额分析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2020-2025年中国发酵制品投资资产增长性分析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2020-2025年中国发酵制品业内热点产品运营态势分析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2020-2025年中国发酵制品市场运行分析</w:t>
      </w:r>
      <w:r>
        <w:rPr>
          <w:rFonts w:hint="eastAsia"/>
        </w:rPr>
        <w:br/>
      </w:r>
      <w:r>
        <w:rPr>
          <w:rFonts w:hint="eastAsia"/>
        </w:rPr>
        <w:t>　　　　一、中国发酵制品消费的区域性特色明显</w:t>
      </w:r>
      <w:r>
        <w:rPr>
          <w:rFonts w:hint="eastAsia"/>
        </w:rPr>
        <w:br/>
      </w:r>
      <w:r>
        <w:rPr>
          <w:rFonts w:hint="eastAsia"/>
        </w:rPr>
        <w:t>　　　　二、国内名优品牌仍将占据主导地位</w:t>
      </w:r>
      <w:r>
        <w:rPr>
          <w:rFonts w:hint="eastAsia"/>
        </w:rPr>
        <w:br/>
      </w:r>
      <w:r>
        <w:rPr>
          <w:rFonts w:hint="eastAsia"/>
        </w:rPr>
        <w:t>　　第二节 2020-2025年中国发酵制品市场供需分析</w:t>
      </w:r>
      <w:r>
        <w:rPr>
          <w:rFonts w:hint="eastAsia"/>
        </w:rPr>
        <w:br/>
      </w:r>
      <w:r>
        <w:rPr>
          <w:rFonts w:hint="eastAsia"/>
        </w:rPr>
        <w:t>　　　　一、重点发酵制品产量数据分析</w:t>
      </w:r>
      <w:r>
        <w:rPr>
          <w:rFonts w:hint="eastAsia"/>
        </w:rPr>
        <w:br/>
      </w:r>
      <w:r>
        <w:rPr>
          <w:rFonts w:hint="eastAsia"/>
        </w:rPr>
        <w:t>　　　　二、发酵制品市场销售情况分析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2020-2025年中国发酵制品进出口形势分析</w:t>
      </w:r>
      <w:r>
        <w:rPr>
          <w:rFonts w:hint="eastAsia"/>
        </w:rPr>
        <w:br/>
      </w:r>
      <w:r>
        <w:rPr>
          <w:rFonts w:hint="eastAsia"/>
        </w:rPr>
        <w:t>　　第四节 2020-2025年中国发酵制品市场存的问题分析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2020-2025年中国发酵制品业进出口产品数据监测</w:t>
      </w:r>
      <w:r>
        <w:rPr>
          <w:rFonts w:hint="eastAsia"/>
        </w:rPr>
        <w:br/>
      </w:r>
      <w:r>
        <w:rPr>
          <w:rFonts w:hint="eastAsia"/>
        </w:rPr>
        <w:t>　　第一节 2020-2025年中国活性酵母进出口总体数据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一、2020-2025年中国活性酵母进口数据分析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二、2020-2025年中国活性酵母出口数据分析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三、2020-2025年中国活性酵母进出口单价分析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2020-2025年中国发酵粉进出口总体数据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一、2020-2025年中国发酵粉进口数据分析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二、2020-2025年中国发酵粉出口数据分析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三、2020-2025年中国发酵粉进出口单价分析</w:t>
      </w:r>
      <w:r>
        <w:rPr>
          <w:rFonts w:hint="eastAsia"/>
        </w:rPr>
        <w:br/>
      </w:r>
      <w:r>
        <w:rPr>
          <w:rFonts w:hint="eastAsia"/>
        </w:rPr>
        <w:t>　　第三节 2020-2025年中国浓缩糖蜜发酵液进出口总体数据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一、2020-2025年中国浓缩糖蜜发酵液进口数据分析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二、2020-2025年中国浓缩糖蜜发酵液出口数据分析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三、2020-2025年中国浓缩糖蜜发酵液进出口单价分析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2020-2025年中国发酵制品行业市场销售渠道运行态势分析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发酵制品家庭消费销售渠道分析</w:t>
      </w:r>
      <w:r>
        <w:rPr>
          <w:rFonts w:hint="eastAsia"/>
        </w:rPr>
        <w:br/>
      </w:r>
      <w:r>
        <w:rPr>
          <w:rFonts w:hint="eastAsia"/>
        </w:rPr>
        <w:t>　　　　一、渠道模式</w:t>
      </w:r>
      <w:r>
        <w:rPr>
          <w:rFonts w:hint="eastAsia"/>
        </w:rPr>
        <w:br/>
      </w:r>
      <w:r>
        <w:rPr>
          <w:rFonts w:hint="eastAsia"/>
        </w:rPr>
        <w:t>　　　　二、经销商的管理策略</w:t>
      </w:r>
      <w:r>
        <w:rPr>
          <w:rFonts w:hint="eastAsia"/>
        </w:rPr>
        <w:br/>
      </w:r>
      <w:r>
        <w:rPr>
          <w:rFonts w:hint="eastAsia"/>
        </w:rPr>
        <w:t>　　　　三、终端策略</w:t>
      </w:r>
      <w:r>
        <w:rPr>
          <w:rFonts w:hint="eastAsia"/>
        </w:rPr>
        <w:br/>
      </w:r>
      <w:r>
        <w:rPr>
          <w:rFonts w:hint="eastAsia"/>
        </w:rPr>
        <w:t>　　　　四、超市策略</w:t>
      </w:r>
      <w:r>
        <w:rPr>
          <w:rFonts w:hint="eastAsia"/>
        </w:rPr>
        <w:br/>
      </w:r>
      <w:r>
        <w:rPr>
          <w:rFonts w:hint="eastAsia"/>
        </w:rPr>
        <w:t>　　　　五、零售业变化趋势</w:t>
      </w:r>
      <w:r>
        <w:rPr>
          <w:rFonts w:hint="eastAsia"/>
        </w:rPr>
        <w:br/>
      </w:r>
      <w:r>
        <w:rPr>
          <w:rFonts w:hint="eastAsia"/>
        </w:rPr>
        <w:t>　　第二节 餐饮业市场渠道分析</w:t>
      </w:r>
      <w:r>
        <w:rPr>
          <w:rFonts w:hint="eastAsia"/>
        </w:rPr>
        <w:br/>
      </w:r>
      <w:r>
        <w:rPr>
          <w:rFonts w:hint="eastAsia"/>
        </w:rPr>
        <w:t>　　　　一、渠道特点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三、发酵制品专卖店</w:t>
      </w:r>
      <w:r>
        <w:rPr>
          <w:rFonts w:hint="eastAsia"/>
        </w:rPr>
        <w:br/>
      </w:r>
      <w:r>
        <w:rPr>
          <w:rFonts w:hint="eastAsia"/>
        </w:rPr>
        <w:t>　　第三节 其他营销组合分析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二、促销策略</w:t>
      </w:r>
      <w:r>
        <w:rPr>
          <w:rFonts w:hint="eastAsia"/>
        </w:rPr>
        <w:br/>
      </w:r>
      <w:r>
        <w:rPr>
          <w:rFonts w:hint="eastAsia"/>
        </w:rPr>
        <w:t>　　　　三、包装策略</w:t>
      </w:r>
      <w:r>
        <w:rPr>
          <w:rFonts w:hint="eastAsia"/>
        </w:rPr>
        <w:br/>
      </w:r>
      <w:r>
        <w:rPr>
          <w:rFonts w:hint="eastAsia"/>
        </w:rPr>
        <w:t>　　　　四、价格策略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2020-2025年中国发酵制品市场消费者调查分析</w:t>
      </w:r>
      <w:r>
        <w:rPr>
          <w:rFonts w:hint="eastAsia"/>
        </w:rPr>
        <w:br/>
      </w:r>
      <w:r>
        <w:rPr>
          <w:rFonts w:hint="eastAsia"/>
        </w:rPr>
        <w:t>　　第一节 2025年中国消费者对发酵制品消费习惯分析</w:t>
      </w:r>
      <w:r>
        <w:rPr>
          <w:rFonts w:hint="eastAsia"/>
        </w:rPr>
        <w:br/>
      </w:r>
      <w:r>
        <w:rPr>
          <w:rFonts w:hint="eastAsia"/>
        </w:rPr>
        <w:t>　　　　一、消费者食用发酵制品的频率分析</w:t>
      </w:r>
      <w:r>
        <w:rPr>
          <w:rFonts w:hint="eastAsia"/>
        </w:rPr>
        <w:br/>
      </w:r>
      <w:r>
        <w:rPr>
          <w:rFonts w:hint="eastAsia"/>
        </w:rPr>
        <w:t>　　　　二、消费者每月在发酵制品上的花费分析</w:t>
      </w:r>
      <w:r>
        <w:rPr>
          <w:rFonts w:hint="eastAsia"/>
        </w:rPr>
        <w:br/>
      </w:r>
      <w:r>
        <w:rPr>
          <w:rFonts w:hint="eastAsia"/>
        </w:rPr>
        <w:t>　　　　三、消费者购买发酵制品时的包装选择分析</w:t>
      </w:r>
      <w:r>
        <w:rPr>
          <w:rFonts w:hint="eastAsia"/>
        </w:rPr>
        <w:br/>
      </w:r>
      <w:r>
        <w:rPr>
          <w:rFonts w:hint="eastAsia"/>
        </w:rPr>
        <w:t>　　第二节 消费者购买发酵制品时的品牌选择分析</w:t>
      </w:r>
      <w:r>
        <w:rPr>
          <w:rFonts w:hint="eastAsia"/>
        </w:rPr>
        <w:br/>
      </w:r>
      <w:r>
        <w:rPr>
          <w:rFonts w:hint="eastAsia"/>
        </w:rPr>
        <w:t>　　第三节 消费者购买发酵制品时重视的要素分析</w:t>
      </w:r>
      <w:r>
        <w:rPr>
          <w:rFonts w:hint="eastAsia"/>
        </w:rPr>
        <w:br/>
      </w:r>
      <w:r>
        <w:rPr>
          <w:rFonts w:hint="eastAsia"/>
        </w:rPr>
        <w:t>　　第四节 消费者对市场上发酵制品满意度调查分析</w:t>
      </w:r>
      <w:r>
        <w:rPr>
          <w:rFonts w:hint="eastAsia"/>
        </w:rPr>
        <w:br/>
      </w:r>
      <w:r>
        <w:rPr>
          <w:rFonts w:hint="eastAsia"/>
        </w:rPr>
        <w:t>　　第五节 发酵制品重点消费地区调查分析</w:t>
      </w:r>
      <w:r>
        <w:rPr>
          <w:rFonts w:hint="eastAsia"/>
        </w:rPr>
        <w:br/>
      </w:r>
      <w:r>
        <w:rPr>
          <w:rFonts w:hint="eastAsia"/>
        </w:rPr>
        <w:t>　　　　一、上海发酵制品消费情况调查分析</w:t>
      </w:r>
      <w:r>
        <w:rPr>
          <w:rFonts w:hint="eastAsia"/>
        </w:rPr>
        <w:br/>
      </w:r>
      <w:r>
        <w:rPr>
          <w:rFonts w:hint="eastAsia"/>
        </w:rPr>
        <w:t>　　　　二、郑州发酵制品消费情况调查分析</w:t>
      </w:r>
      <w:r>
        <w:rPr>
          <w:rFonts w:hint="eastAsia"/>
        </w:rPr>
        <w:br/>
      </w:r>
      <w:r>
        <w:rPr>
          <w:rFonts w:hint="eastAsia"/>
        </w:rPr>
        <w:t>　　　　三、武汉发酵制品消费情况调查分析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2020-2025年中国发酵制品市场竞争格局透析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2020-2025年中国行业竞争现状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2020-2025年中国发酵制品市场竞争格局</w:t>
      </w:r>
      <w:r>
        <w:rPr>
          <w:rFonts w:hint="eastAsia"/>
        </w:rPr>
        <w:br/>
      </w:r>
      <w:r>
        <w:rPr>
          <w:rFonts w:hint="eastAsia"/>
        </w:rPr>
        <w:t>　　　　一、外资对国内发酵制品市场的渗透力度加大</w:t>
      </w:r>
      <w:r>
        <w:rPr>
          <w:rFonts w:hint="eastAsia"/>
        </w:rPr>
        <w:br/>
      </w:r>
      <w:r>
        <w:rPr>
          <w:rFonts w:hint="eastAsia"/>
        </w:rPr>
        <w:t>　　　　二、企业间的并购已经白热化</w:t>
      </w:r>
      <w:r>
        <w:rPr>
          <w:rFonts w:hint="eastAsia"/>
        </w:rPr>
        <w:br/>
      </w:r>
      <w:r>
        <w:rPr>
          <w:rFonts w:hint="eastAsia"/>
        </w:rPr>
        <w:t>　　第三节 2020-2025年中国发酵制品行业集中度分析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2025-2031年中国发酵制品行业竞争趋势分析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2020-2025年中国发酵制品优势企业竞争力及关键性数据分析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安琪酵母股份有限公司 （600298）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安徽丰原生物化学股份有限公司（000930）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第三节 北京太子奶生物科技发展有限责任公司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哈尔滨马利酵母有限公司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广东丹宝利酵母有限公司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乐斯福（明光）有限公司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上海好唯加食品有限公司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珠海紫英生物科技有限公司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浙江德清东成药业有限公司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珠海市江星酵母有限公司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2020-2025年中国发酵制品原料市场运营探析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一、中国大豆产业发展综述</w:t>
      </w:r>
      <w:r>
        <w:rPr>
          <w:rFonts w:hint="eastAsia"/>
        </w:rPr>
        <w:br/>
      </w:r>
      <w:r>
        <w:rPr>
          <w:rFonts w:hint="eastAsia"/>
        </w:rPr>
        <w:t>　　　　二、2025年中国大豆市场行情分析</w:t>
      </w:r>
      <w:r>
        <w:rPr>
          <w:rFonts w:hint="eastAsia"/>
        </w:rPr>
        <w:br/>
      </w:r>
      <w:r>
        <w:rPr>
          <w:rFonts w:hint="eastAsia"/>
        </w:rPr>
        <w:t>　　　　三、中国大豆产业“短腿”现象亟待解决</w:t>
      </w:r>
      <w:r>
        <w:rPr>
          <w:rFonts w:hint="eastAsia"/>
        </w:rPr>
        <w:br/>
      </w:r>
      <w:r>
        <w:rPr>
          <w:rFonts w:hint="eastAsia"/>
        </w:rPr>
        <w:t>　　　　四、中国民族大豆产业发展的对策</w:t>
      </w:r>
      <w:r>
        <w:rPr>
          <w:rFonts w:hint="eastAsia"/>
        </w:rPr>
        <w:br/>
      </w:r>
      <w:r>
        <w:rPr>
          <w:rFonts w:hint="eastAsia"/>
        </w:rPr>
        <w:t>　　　　一、中国的小麦分布及产量状况</w:t>
      </w:r>
      <w:r>
        <w:rPr>
          <w:rFonts w:hint="eastAsia"/>
        </w:rPr>
        <w:br/>
      </w:r>
      <w:r>
        <w:rPr>
          <w:rFonts w:hint="eastAsia"/>
        </w:rPr>
        <w:t>　　　　二、2025年国内小麦市场走势分析</w:t>
      </w:r>
      <w:r>
        <w:rPr>
          <w:rFonts w:hint="eastAsia"/>
        </w:rPr>
        <w:br/>
      </w:r>
      <w:r>
        <w:rPr>
          <w:rFonts w:hint="eastAsia"/>
        </w:rPr>
        <w:t>　　　　三、2025-2031年中国小麦市场走势预测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一、中国玉米生产技术及产量情况</w:t>
      </w:r>
      <w:r>
        <w:rPr>
          <w:rFonts w:hint="eastAsia"/>
        </w:rPr>
        <w:br/>
      </w:r>
      <w:r>
        <w:rPr>
          <w:rFonts w:hint="eastAsia"/>
        </w:rPr>
        <w:t>　　　　二、中国对玉米的需求量大于生产</w:t>
      </w:r>
      <w:r>
        <w:rPr>
          <w:rFonts w:hint="eastAsia"/>
        </w:rPr>
        <w:br/>
      </w:r>
      <w:r>
        <w:rPr>
          <w:rFonts w:hint="eastAsia"/>
        </w:rPr>
        <w:t>　　　　三、提高玉米产量的四种对策</w:t>
      </w:r>
      <w:r>
        <w:rPr>
          <w:rFonts w:hint="eastAsia"/>
        </w:rPr>
        <w:br/>
      </w:r>
      <w:r>
        <w:rPr>
          <w:rFonts w:hint="eastAsia"/>
        </w:rPr>
        <w:t>　　　　四、中国玉米生产发展趋势</w:t>
      </w:r>
      <w:r>
        <w:rPr>
          <w:rFonts w:hint="eastAsia"/>
        </w:rPr>
        <w:br/>
      </w:r>
      <w:r>
        <w:rPr>
          <w:rFonts w:hint="eastAsia"/>
        </w:rPr>
        <w:t>　　第四节 稻米</w:t>
      </w:r>
      <w:r>
        <w:rPr>
          <w:rFonts w:hint="eastAsia"/>
        </w:rPr>
        <w:br/>
      </w:r>
      <w:r>
        <w:rPr>
          <w:rFonts w:hint="eastAsia"/>
        </w:rPr>
        <w:t>　　　　一、中国稻米市场发展综述</w:t>
      </w:r>
      <w:r>
        <w:rPr>
          <w:rFonts w:hint="eastAsia"/>
        </w:rPr>
        <w:br/>
      </w:r>
      <w:r>
        <w:rPr>
          <w:rFonts w:hint="eastAsia"/>
        </w:rPr>
        <w:t>　　　　二、稻米产量下滑引发粮食忧患</w:t>
      </w:r>
      <w:r>
        <w:rPr>
          <w:rFonts w:hint="eastAsia"/>
        </w:rPr>
        <w:br/>
      </w:r>
      <w:r>
        <w:rPr>
          <w:rFonts w:hint="eastAsia"/>
        </w:rPr>
        <w:t>　　　　三、2025年稻米市场走势预测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2025-2031年中国发酵制品行业发展趋势与前景展望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2025-2031年中国发酵制品行业发展前景分析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一、发酵制品行业市场前景展望</w:t>
      </w:r>
      <w:r>
        <w:rPr>
          <w:rFonts w:hint="eastAsia"/>
        </w:rPr>
        <w:br/>
      </w:r>
      <w:r>
        <w:rPr>
          <w:rFonts w:hint="eastAsia"/>
        </w:rPr>
        <w:t>　　　　二、发酵乳产品将成我国乳制品行业新增长点</w:t>
      </w:r>
      <w:r>
        <w:rPr>
          <w:rFonts w:hint="eastAsia"/>
        </w:rPr>
        <w:br/>
      </w:r>
      <w:r>
        <w:rPr>
          <w:rFonts w:hint="eastAsia"/>
        </w:rPr>
        <w:t>　　第二节 2025-2031年中国发酵制品行业发展趋势分析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一、发酵制品行业未来发展的七个趋势</w:t>
      </w:r>
      <w:r>
        <w:rPr>
          <w:rFonts w:hint="eastAsia"/>
        </w:rPr>
        <w:br/>
      </w:r>
      <w:r>
        <w:rPr>
          <w:rFonts w:hint="eastAsia"/>
        </w:rPr>
        <w:t>　　　　二、未来发酵制品行业发展分析</w:t>
      </w:r>
      <w:r>
        <w:rPr>
          <w:rFonts w:hint="eastAsia"/>
        </w:rPr>
        <w:br/>
      </w:r>
      <w:r>
        <w:rPr>
          <w:rFonts w:hint="eastAsia"/>
        </w:rPr>
        <w:t>　　　　三、未来发酵制品行业技术开发方向</w:t>
      </w:r>
      <w:r>
        <w:rPr>
          <w:rFonts w:hint="eastAsia"/>
        </w:rPr>
        <w:br/>
      </w:r>
      <w:r>
        <w:rPr>
          <w:rFonts w:hint="eastAsia"/>
        </w:rPr>
        <w:t>　　　　四、总体发酵制品行业“十四五”整体规划及预测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2025-2031年中国发酵制品行业市场预测分析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2025-2031年中国发酵制品市场盈利预测分析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2025-2031年中国发酵制品行业投资机会与风险规避指引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2025-2031年中国发酵制品行业投资周期分析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2025-2031年中国发酵制品行业投资机会分析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2025-2031年中国发酵制品行业投资风险预警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2025-2031年中国发酵制品行业投资规划指引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贸易战对中国发酵制品行业投资影响及企业应对策略分析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2025年全球性金融危机形势分析</w:t>
      </w:r>
      <w:r>
        <w:rPr>
          <w:rFonts w:hint="eastAsia"/>
        </w:rPr>
        <w:br/>
      </w:r>
      <w:r>
        <w:rPr>
          <w:rFonts w:hint="eastAsia"/>
        </w:rPr>
        <w:t>　　第二节 2025年贸易战对发酵制品的传导机制</w:t>
      </w:r>
      <w:r>
        <w:rPr>
          <w:rFonts w:hint="eastAsia"/>
        </w:rPr>
        <w:br/>
      </w:r>
      <w:r>
        <w:rPr>
          <w:rFonts w:hint="eastAsia"/>
        </w:rPr>
        <w:t>　　第三节 2025年金融危机下发酵制品工业成长性分析</w:t>
      </w:r>
      <w:r>
        <w:rPr>
          <w:rFonts w:hint="eastAsia"/>
        </w:rPr>
        <w:br/>
      </w:r>
      <w:r>
        <w:rPr>
          <w:rFonts w:hint="eastAsia"/>
        </w:rPr>
        <w:t>　　　　一、贸易战对行业影响程度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第四节 [-中-智-林-]济研：发酵制品企业应对措施分析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2020-2025年中国发酵制品行业不同规模企业从业人数比较分析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2020-2025年中国发酵制品行业不同所有制企业从业人数比较分析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2020-2025年中国发酵制品行业总销售收入分析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2020-2025年中国发酵制品行业不同规模企业总销售收入比较分析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2020-2025年中国发酵制品行业不同所有制企业总销售收入比较分析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2020-2025年中国发酵制品投资资产增长性分析</w:t>
      </w:r>
      <w:r>
        <w:rPr>
          <w:rFonts w:hint="eastAsia"/>
        </w:rPr>
        <w:br/>
      </w:r>
      <w:r>
        <w:rPr>
          <w:rFonts w:hint="eastAsia"/>
        </w:rPr>
        <w:t>　　图表 2020-2025年中国活性酵母进口数据分析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2020-2025年中国活性酵母进出口单价分析</w:t>
      </w:r>
      <w:r>
        <w:rPr>
          <w:rFonts w:hint="eastAsia"/>
        </w:rPr>
        <w:br/>
      </w:r>
      <w:r>
        <w:rPr>
          <w:rFonts w:hint="eastAsia"/>
        </w:rPr>
        <w:t>　　图表 2020-2025年中国发酵粉进口数据分析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2020-2025年中国发酵粉进出口单价分析</w:t>
      </w:r>
      <w:r>
        <w:rPr>
          <w:rFonts w:hint="eastAsia"/>
        </w:rPr>
        <w:br/>
      </w:r>
      <w:r>
        <w:rPr>
          <w:rFonts w:hint="eastAsia"/>
        </w:rPr>
        <w:t>　　图表 2020-2025年中国浓缩糖蜜发酵液进口数据分析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2020-2025年中国浓缩糖蜜发酵液进出口单价分析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安琪酵母股份有限公司主营业务收入增长趋势图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安琪酵母股份有限公司净利润增长趋势图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安琪酵母股份有限公司利润率走势图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安琪酵母股份有限公司成长能力指标表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安琪酵母股份有限公司经营能力指标表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安琪酵母股份有限公司盈利能力指标表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安琪酵母股份有限公司偿债能力指标表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北京太子奶生物科技发展有限责任公司销售收入情况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北京太子奶生物科技发展有限责任公司盈利指标情况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北京太子奶生物科技发展有限责任公司盈利能力情况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北京太子奶生物科技发展有限责任公司资产运行指标状况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北京太子奶生物科技发展有限责任公司资产负债能力指标分析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北京太子奶生物科技发展有限责任公司成本费用构成情况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哈尔滨马利酵母有限公司销售收入情况</w:t>
      </w:r>
      <w:r>
        <w:rPr>
          <w:rFonts w:hint="eastAsia"/>
        </w:rPr>
        <w:br/>
      </w:r>
      <w:r>
        <w:rPr>
          <w:rFonts w:hint="eastAsia"/>
        </w:rPr>
        <w:t>　　图表 哈尔滨马利酵母有限公司盈利指标情况</w:t>
      </w:r>
      <w:r>
        <w:rPr>
          <w:rFonts w:hint="eastAsia"/>
        </w:rPr>
        <w:br/>
      </w:r>
      <w:r>
        <w:rPr>
          <w:rFonts w:hint="eastAsia"/>
        </w:rPr>
        <w:t>　　图表 哈尔滨马利酵母有限公司盈利能力情况</w:t>
      </w:r>
      <w:r>
        <w:rPr>
          <w:rFonts w:hint="eastAsia"/>
        </w:rPr>
        <w:br/>
      </w:r>
      <w:r>
        <w:rPr>
          <w:rFonts w:hint="eastAsia"/>
        </w:rPr>
        <w:t>　　图表 哈尔滨马利酵母有限公司资产运行指标状况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哈尔滨马利酵母有限公司资产负债能力指标分析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哈尔滨马利酵母有限公司成本费用构成情况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广东丹宝利酵母有限公司销售收入情况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广东丹宝利酵母有限公司盈利指标情况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广东丹宝利酵母有限公司盈利能力情况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广东丹宝利酵母有限公司资产运行指标状况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广东丹宝利酵母有限公司资产负债能力指标分析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广东丹宝利酵母有限公司成本费用构成情况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乐斯福（明光）有限公司销售收入情况</w:t>
      </w:r>
      <w:r>
        <w:rPr>
          <w:rFonts w:hint="eastAsia"/>
        </w:rPr>
        <w:br/>
      </w:r>
      <w:r>
        <w:rPr>
          <w:rFonts w:hint="eastAsia"/>
        </w:rPr>
        <w:t>　　图表 乐斯福（明光）有限公司盈利指标情况</w:t>
      </w:r>
      <w:r>
        <w:rPr>
          <w:rFonts w:hint="eastAsia"/>
        </w:rPr>
        <w:br/>
      </w:r>
      <w:r>
        <w:rPr>
          <w:rFonts w:hint="eastAsia"/>
        </w:rPr>
        <w:t>　　图表 乐斯福（明光）有限公司盈利能力情况</w:t>
      </w:r>
      <w:r>
        <w:rPr>
          <w:rFonts w:hint="eastAsia"/>
        </w:rPr>
        <w:br/>
      </w:r>
      <w:r>
        <w:rPr>
          <w:rFonts w:hint="eastAsia"/>
        </w:rPr>
        <w:t>　　图表 乐斯福（明光）有限公司资产运行指标状况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乐斯福（明光）有限公司资产负债能力指标分析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乐斯福（明光）有限公司成本费用构成情况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上海好唯加食品有限公司销售收入情况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上海好唯加食品有限公司盈利指标情况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上海好唯加食品有限公司盈利能力情况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上海好唯加食品有限公司资产运行指标状况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上海好唯加食品有限公司资产负债能力指标分析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上海好唯加食品有限公司成本费用构成情况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珠海紫英生物科技有限公司销售收入情况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珠海紫英生物科技有限公司盈利指标情况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珠海紫英生物科技有限公司盈利能力情况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珠海紫英生物科技有限公司资产运行指标状况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珠海紫英生物科技有限公司资产负债能力指标分析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珠海紫英生物科技有限公司成本费用构成情况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浙江德清东成药业有限公司销售收入情况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浙江德清东成药业有限公司盈利指标情况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浙江德清东成药业有限公司盈利能力情况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浙江德清东成药业有限公司资产运行指标状况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浙江德清东成药业有限公司资产负债能力指标分析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浙江德清东成药业有限公司成本费用构成情况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2025-2031年中国发酵制品行业消费量预测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2025-2031年中国发酵制品行业市场前景预测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2025-2031年中国发酵制品行业市场价格走势预测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2025-2031年中国发酵制品行业发展前景预测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8bb3615e64e3d" w:history="1">
        <w:r>
          <w:rPr>
            <w:rStyle w:val="Hyperlink"/>
          </w:rPr>
          <w:t>2025-2031年中国发酵制品市场现状研究分析与发展前景预测报告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8bb3615e64e3d" w:history="1">
        <w:r>
          <w:rPr>
            <w:rStyle w:val="Hyperlink"/>
          </w:rPr>
          <w:t>https://www.20087.com/0/11/FaJiaoZhiPinShiChangDiaoCha.html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热点：生活中有哪些发酵产品、火腿是腌制品还是发酵制品、十大发酵食物排行榜、超市的发酵产品并分类、发酵食品的种类、发酵工程食品有哪些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3d2650e984e6c" w:history="1">
      <w:r>
        <w:rPr>
          <w:rStyle w:val="Hyperlink"/>
        </w:rPr>
        <w:t>2025-2031年中国发酵制品市场现状研究分析与发展前景预测报告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FaJiaoZhiPinShiChangDiaoCha.html" TargetMode="External" Id="R4f28bb3615e6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FaJiaoZhiPinShiChangDiaoCha.html" TargetMode="External" Id="Rc093d2650e98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2025-01-09T00:10:00Z</dcterms:created>
  <dcterms:modified xsi:type="dcterms:W3CDTF">2025-01-09T01:10:00Z</dcterms:modified>
  <dc:subject>2025-2031年中国发酵制品市场现状研究分析与发展前景预测报告</dc:subject>
  <dc:title>2025-2031年中国发酵制品市场现状研究分析与发展前景预测报告</dc:title>
  <cp:keywords>2025-2031年中国发酵制品市场现状研究分析与发展前景预测报告</cp:keywords>
  <dc:description>2025-2031年中国发酵制品市场现状研究分析与发展前景预测报告</dc:description>
</cp:coreProperties>
</file>