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35237c0404106" w:history="1">
              <w:r>
                <w:rPr>
                  <w:rStyle w:val="Hyperlink"/>
                </w:rPr>
                <w:t>2024-2030年中国壳寡糖行业现状调研分析及发展趋势研究报告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35237c0404106" w:history="1">
              <w:r>
                <w:rPr>
                  <w:rStyle w:val="Hyperlink"/>
                </w:rPr>
                <w:t>2024-2030年中国壳寡糖行业现状调研分析及发展趋势研究报告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135237c0404106" w:history="1">
                <w:r>
                  <w:rPr>
                    <w:rStyle w:val="Hyperlink"/>
                  </w:rPr>
                  <w:t>https://www.20087.com/M_ShiPinYinLiao/10/QiaoGuaTangFaZhanQuShiYuCeFenXi.html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壳寡糖是一种来源于甲壳素的低分子量糖类，具有抗氧化、免疫调节和抗菌等生物活性。近年来，壳寡糖在食品添加剂、化妆品、农业和生物医药领域的应用日益广泛。随着消费者对天然健康产品的偏好增强，壳寡糖作为一种安全、有效的功能性成分，市场需求持续上升。技术突破，如酶法生产和纳米技术，提高了壳寡糖的纯度和生物利用度。</w:t>
      </w:r>
      <w:r>
        <w:rPr>
          <w:rFonts w:hint="eastAsia"/>
        </w:rPr>
        <w:br/>
      </w:r>
      <w:r>
        <w:rPr>
          <w:rFonts w:hint="eastAsia"/>
        </w:rPr>
        <w:t>　　未来，壳寡糖行业将更加注重产品研发和应用领域的拓展。随着对其生物活性研究的深入，壳寡糖在个性化医疗、精准农业和环境治理等新兴领域的潜力将被挖掘。同时，纳米壳寡糖的研发将推动其在药物递送系统和组织工程中的应用，提高治疗效果。此外，标准化生产和质量控制体系的建立，将提升壳寡糖的市场可信度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35237c0404106" w:history="1">
        <w:r>
          <w:rPr>
            <w:rStyle w:val="Hyperlink"/>
          </w:rPr>
          <w:t>2024-2030年中国壳寡糖行业现状调研分析及发展趋势研究报告</w:t>
        </w:r>
      </w:hyperlink>
      <w:r>
        <w:rPr>
          <w:rFonts w:hint="eastAsia"/>
        </w:rPr>
        <w:t>》通过对行业现状的深入剖析，结合市场需求、市场规模等关键数据，全面梳理了壳寡糖产业链。壳寡糖报告详细分析了市场竞争格局，聚焦了重点企业及品牌影响力，并对价格机制和壳寡糖细分市场特征进行了探讨。此外，报告还对市场前景进行了展望，预测了行业发展趋势，并就潜在的风险与机遇提供了专业的见解。壳寡糖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壳寡糖产业现状分析</w:t>
      </w:r>
      <w:r>
        <w:rPr>
          <w:rFonts w:hint="eastAsia"/>
        </w:rPr>
        <w:br/>
      </w:r>
      <w:r>
        <w:rPr>
          <w:rFonts w:hint="eastAsia"/>
        </w:rPr>
        <w:t>第一章 壳寡糖行业发展概述</w:t>
      </w:r>
      <w:r>
        <w:rPr>
          <w:rFonts w:hint="eastAsia"/>
        </w:rPr>
        <w:br/>
      </w:r>
      <w:r>
        <w:rPr>
          <w:rFonts w:hint="eastAsia"/>
        </w:rPr>
        <w:t>　　第一节 壳寡糖行业定义</w:t>
      </w:r>
      <w:r>
        <w:rPr>
          <w:rFonts w:hint="eastAsia"/>
        </w:rPr>
        <w:br/>
      </w:r>
      <w:r>
        <w:rPr>
          <w:rFonts w:hint="eastAsia"/>
        </w:rPr>
        <w:t>　　　　一、壳寡糖定义</w:t>
      </w:r>
      <w:r>
        <w:rPr>
          <w:rFonts w:hint="eastAsia"/>
        </w:rPr>
        <w:br/>
      </w:r>
      <w:r>
        <w:rPr>
          <w:rFonts w:hint="eastAsia"/>
        </w:rPr>
        <w:t>　　　　二、壳寡糖应用</w:t>
      </w:r>
      <w:r>
        <w:rPr>
          <w:rFonts w:hint="eastAsia"/>
        </w:rPr>
        <w:br/>
      </w:r>
      <w:r>
        <w:rPr>
          <w:rFonts w:hint="eastAsia"/>
        </w:rPr>
        <w:t>　　　　　　1、医药领域</w:t>
      </w:r>
      <w:r>
        <w:rPr>
          <w:rFonts w:hint="eastAsia"/>
        </w:rPr>
        <w:br/>
      </w:r>
      <w:r>
        <w:rPr>
          <w:rFonts w:hint="eastAsia"/>
        </w:rPr>
        <w:t>　　　　　　2、食品领域</w:t>
      </w:r>
      <w:r>
        <w:rPr>
          <w:rFonts w:hint="eastAsia"/>
        </w:rPr>
        <w:br/>
      </w:r>
      <w:r>
        <w:rPr>
          <w:rFonts w:hint="eastAsia"/>
        </w:rPr>
        <w:t>　　　　　　3、农业领域</w:t>
      </w:r>
      <w:r>
        <w:rPr>
          <w:rFonts w:hint="eastAsia"/>
        </w:rPr>
        <w:br/>
      </w:r>
      <w:r>
        <w:rPr>
          <w:rFonts w:hint="eastAsia"/>
        </w:rPr>
        <w:t>　　　　　　4、日用化工领域</w:t>
      </w:r>
      <w:r>
        <w:rPr>
          <w:rFonts w:hint="eastAsia"/>
        </w:rPr>
        <w:br/>
      </w:r>
      <w:r>
        <w:rPr>
          <w:rFonts w:hint="eastAsia"/>
        </w:rPr>
        <w:t>　　　　　　5、生物兽药领域</w:t>
      </w:r>
      <w:r>
        <w:rPr>
          <w:rFonts w:hint="eastAsia"/>
        </w:rPr>
        <w:br/>
      </w:r>
      <w:r>
        <w:rPr>
          <w:rFonts w:hint="eastAsia"/>
        </w:rPr>
        <w:t>　　　　　　6、饲料添加剂领域</w:t>
      </w:r>
      <w:r>
        <w:rPr>
          <w:rFonts w:hint="eastAsia"/>
        </w:rPr>
        <w:br/>
      </w:r>
      <w:r>
        <w:rPr>
          <w:rFonts w:hint="eastAsia"/>
        </w:rPr>
        <w:t>　　第二节 壳寡糖行业发展概况</w:t>
      </w:r>
      <w:r>
        <w:rPr>
          <w:rFonts w:hint="eastAsia"/>
        </w:rPr>
        <w:br/>
      </w:r>
      <w:r>
        <w:rPr>
          <w:rFonts w:hint="eastAsia"/>
        </w:rPr>
        <w:t>　　　　一、全球壳寡糖行业发展简述</w:t>
      </w:r>
      <w:r>
        <w:rPr>
          <w:rFonts w:hint="eastAsia"/>
        </w:rPr>
        <w:br/>
      </w:r>
      <w:r>
        <w:rPr>
          <w:rFonts w:hint="eastAsia"/>
        </w:rPr>
        <w:t>　　　　二、壳寡糖国内行业现状阐述</w:t>
      </w:r>
      <w:r>
        <w:rPr>
          <w:rFonts w:hint="eastAsia"/>
        </w:rPr>
        <w:br/>
      </w:r>
      <w:r>
        <w:rPr>
          <w:rFonts w:hint="eastAsia"/>
        </w:rPr>
        <w:t>　　第三节 壳寡糖产品发展所处的阶段</w:t>
      </w:r>
      <w:r>
        <w:rPr>
          <w:rFonts w:hint="eastAsia"/>
        </w:rPr>
        <w:br/>
      </w:r>
      <w:r>
        <w:rPr>
          <w:rFonts w:hint="eastAsia"/>
        </w:rPr>
        <w:t>　　第四节 壳寡糖行业地位分析</w:t>
      </w:r>
      <w:r>
        <w:rPr>
          <w:rFonts w:hint="eastAsia"/>
        </w:rPr>
        <w:br/>
      </w:r>
      <w:r>
        <w:rPr>
          <w:rFonts w:hint="eastAsia"/>
        </w:rPr>
        <w:t>　　第五节 壳寡糖行业产业链分析</w:t>
      </w:r>
      <w:r>
        <w:rPr>
          <w:rFonts w:hint="eastAsia"/>
        </w:rPr>
        <w:br/>
      </w:r>
      <w:r>
        <w:rPr>
          <w:rFonts w:hint="eastAsia"/>
        </w:rPr>
        <w:t>　　第六节 壳寡糖行业盈利水平分析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1、我国壳寡糖产业总资产利润率</w:t>
      </w:r>
      <w:r>
        <w:rPr>
          <w:rFonts w:hint="eastAsia"/>
        </w:rPr>
        <w:br/>
      </w:r>
      <w:r>
        <w:rPr>
          <w:rFonts w:hint="eastAsia"/>
        </w:rPr>
        <w:t>　　　　　　2、我国壳寡糖产业成本营业利润率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1、我国壳寡糖产业资产负债比率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2、我国壳寡糖产业流动比率</w:t>
      </w:r>
      <w:r>
        <w:rPr>
          <w:rFonts w:hint="eastAsia"/>
        </w:rPr>
        <w:br/>
      </w:r>
      <w:r>
        <w:rPr>
          <w:rFonts w:hint="eastAsia"/>
        </w:rPr>
        <w:t>　　　　　　3、我国壳寡糖产业速动比率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1、我国壳寡糖产业总资产周转率</w:t>
      </w:r>
      <w:r>
        <w:rPr>
          <w:rFonts w:hint="eastAsia"/>
        </w:rPr>
        <w:br/>
      </w:r>
      <w:r>
        <w:rPr>
          <w:rFonts w:hint="eastAsia"/>
        </w:rPr>
        <w:t>　　　　　　2、我国壳寡糖产业流动资产周转率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1、我国壳寡糖产业总资产增长率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2、我国壳寡糖产业利润总额增长率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2024年壳寡糖市场发展现状</w:t>
      </w:r>
      <w:r>
        <w:rPr>
          <w:rFonts w:hint="eastAsia"/>
        </w:rPr>
        <w:br/>
      </w:r>
      <w:r>
        <w:rPr>
          <w:rFonts w:hint="eastAsia"/>
        </w:rPr>
        <w:t>　　第一节 壳寡糖市场规模</w:t>
      </w:r>
      <w:r>
        <w:rPr>
          <w:rFonts w:hint="eastAsia"/>
        </w:rPr>
        <w:br/>
      </w:r>
      <w:r>
        <w:rPr>
          <w:rFonts w:hint="eastAsia"/>
        </w:rPr>
        <w:t>　　　　一、全球壳寡糖市场规模分析</w:t>
      </w:r>
      <w:r>
        <w:rPr>
          <w:rFonts w:hint="eastAsia"/>
        </w:rPr>
        <w:br/>
      </w:r>
      <w:r>
        <w:rPr>
          <w:rFonts w:hint="eastAsia"/>
        </w:rPr>
        <w:t>　　　　二、中国壳寡糖市场需求及实际销售量</w:t>
      </w:r>
      <w:r>
        <w:rPr>
          <w:rFonts w:hint="eastAsia"/>
        </w:rPr>
        <w:br/>
      </w:r>
      <w:r>
        <w:rPr>
          <w:rFonts w:hint="eastAsia"/>
        </w:rPr>
        <w:t>　　第二节 壳寡糖生产能力分析</w:t>
      </w:r>
      <w:r>
        <w:rPr>
          <w:rFonts w:hint="eastAsia"/>
        </w:rPr>
        <w:br/>
      </w:r>
      <w:r>
        <w:rPr>
          <w:rFonts w:hint="eastAsia"/>
        </w:rPr>
        <w:t>　　第三节 壳寡糖生产集中度分析</w:t>
      </w:r>
      <w:r>
        <w:rPr>
          <w:rFonts w:hint="eastAsia"/>
        </w:rPr>
        <w:br/>
      </w:r>
      <w:r>
        <w:rPr>
          <w:rFonts w:hint="eastAsia"/>
        </w:rPr>
        <w:t>　　　　一、壳寡糖产品企业集中度分析</w:t>
      </w:r>
      <w:r>
        <w:rPr>
          <w:rFonts w:hint="eastAsia"/>
        </w:rPr>
        <w:br/>
      </w:r>
      <w:r>
        <w:rPr>
          <w:rFonts w:hint="eastAsia"/>
        </w:rPr>
        <w:t>　　　　二、壳寡糖产品生产地区集中度分析</w:t>
      </w:r>
      <w:r>
        <w:rPr>
          <w:rFonts w:hint="eastAsia"/>
        </w:rPr>
        <w:br/>
      </w:r>
      <w:r>
        <w:rPr>
          <w:rFonts w:hint="eastAsia"/>
        </w:rPr>
        <w:t>　　　　三、壳寡糖产品行业经济类型集中度分析</w:t>
      </w:r>
      <w:r>
        <w:rPr>
          <w:rFonts w:hint="eastAsia"/>
        </w:rPr>
        <w:br/>
      </w:r>
      <w:r>
        <w:rPr>
          <w:rFonts w:hint="eastAsia"/>
        </w:rPr>
        <w:t>　　第四节 价格分析与预测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壳寡糖行业竞争格局</w:t>
      </w:r>
      <w:r>
        <w:rPr>
          <w:rFonts w:hint="eastAsia"/>
        </w:rPr>
        <w:br/>
      </w:r>
      <w:r>
        <w:rPr>
          <w:rFonts w:hint="eastAsia"/>
        </w:rPr>
        <w:t>第三章 2024年壳寡糖行业竞争格局</w:t>
      </w:r>
      <w:r>
        <w:rPr>
          <w:rFonts w:hint="eastAsia"/>
        </w:rPr>
        <w:br/>
      </w:r>
      <w:r>
        <w:rPr>
          <w:rFonts w:hint="eastAsia"/>
        </w:rPr>
        <w:t>　　第一节 2024年国际市场竞争格局</w:t>
      </w:r>
      <w:r>
        <w:rPr>
          <w:rFonts w:hint="eastAsia"/>
        </w:rPr>
        <w:br/>
      </w:r>
      <w:r>
        <w:rPr>
          <w:rFonts w:hint="eastAsia"/>
        </w:rPr>
        <w:t>　　第二节 2024年中国市场竞争格局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第三节 国内外重点企业分析</w:t>
      </w:r>
      <w:r>
        <w:rPr>
          <w:rFonts w:hint="eastAsia"/>
        </w:rPr>
        <w:br/>
      </w:r>
      <w:r>
        <w:rPr>
          <w:rFonts w:hint="eastAsia"/>
        </w:rPr>
        <w:t>　　　　一、大连久康生物科技有限公司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3、生产规模及技术工艺</w:t>
      </w:r>
      <w:r>
        <w:rPr>
          <w:rFonts w:hint="eastAsia"/>
        </w:rPr>
        <w:br/>
      </w:r>
      <w:r>
        <w:rPr>
          <w:rFonts w:hint="eastAsia"/>
        </w:rPr>
        <w:t>　　　　　　4、近期项目投资规划</w:t>
      </w:r>
      <w:r>
        <w:rPr>
          <w:rFonts w:hint="eastAsia"/>
        </w:rPr>
        <w:br/>
      </w:r>
      <w:r>
        <w:rPr>
          <w:rFonts w:hint="eastAsia"/>
        </w:rPr>
        <w:t>　　　　二、山东龙力生物科技股份有限公司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2、2019-2024年经营状况</w:t>
      </w:r>
      <w:r>
        <w:rPr>
          <w:rFonts w:hint="eastAsia"/>
        </w:rPr>
        <w:br/>
      </w:r>
      <w:r>
        <w:rPr>
          <w:rFonts w:hint="eastAsia"/>
        </w:rPr>
        <w:t>　　　　　　3、生产规模及技术工艺</w:t>
      </w:r>
      <w:r>
        <w:rPr>
          <w:rFonts w:hint="eastAsia"/>
        </w:rPr>
        <w:br/>
      </w:r>
      <w:r>
        <w:rPr>
          <w:rFonts w:hint="eastAsia"/>
        </w:rPr>
        <w:t>　　　　　　4、近期项目投资规划</w:t>
      </w:r>
      <w:r>
        <w:rPr>
          <w:rFonts w:hint="eastAsia"/>
        </w:rPr>
        <w:br/>
      </w:r>
      <w:r>
        <w:rPr>
          <w:rFonts w:hint="eastAsia"/>
        </w:rPr>
        <w:t>　　　　三、山东卫康生物医药科技有限公司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2、2019-2024年经营状况</w:t>
      </w:r>
      <w:r>
        <w:rPr>
          <w:rFonts w:hint="eastAsia"/>
        </w:rPr>
        <w:br/>
      </w:r>
      <w:r>
        <w:rPr>
          <w:rFonts w:hint="eastAsia"/>
        </w:rPr>
        <w:t>　　　　　　3、生产规模及技术工艺</w:t>
      </w:r>
      <w:r>
        <w:rPr>
          <w:rFonts w:hint="eastAsia"/>
        </w:rPr>
        <w:br/>
      </w:r>
      <w:r>
        <w:rPr>
          <w:rFonts w:hint="eastAsia"/>
        </w:rPr>
        <w:t>　　　　　　4、近期项目投资规划</w:t>
      </w:r>
      <w:r>
        <w:rPr>
          <w:rFonts w:hint="eastAsia"/>
        </w:rPr>
        <w:br/>
      </w:r>
      <w:r>
        <w:rPr>
          <w:rFonts w:hint="eastAsia"/>
        </w:rPr>
        <w:t>　　　　四、山东科尔生物医药科技开发有限公司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2、2019-2024年经营状况</w:t>
      </w:r>
      <w:r>
        <w:rPr>
          <w:rFonts w:hint="eastAsia"/>
        </w:rPr>
        <w:br/>
      </w:r>
      <w:r>
        <w:rPr>
          <w:rFonts w:hint="eastAsia"/>
        </w:rPr>
        <w:t>　　　　　　3、生产规模及技术工艺</w:t>
      </w:r>
      <w:r>
        <w:rPr>
          <w:rFonts w:hint="eastAsia"/>
        </w:rPr>
        <w:br/>
      </w:r>
      <w:r>
        <w:rPr>
          <w:rFonts w:hint="eastAsia"/>
        </w:rPr>
        <w:t>　　　　　　4、近期项目投资规划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壳寡糖行业投资发展前景</w:t>
      </w:r>
      <w:r>
        <w:rPr>
          <w:rFonts w:hint="eastAsia"/>
        </w:rPr>
        <w:br/>
      </w:r>
      <w:r>
        <w:rPr>
          <w:rFonts w:hint="eastAsia"/>
        </w:rPr>
        <w:t>第四章 2024年壳寡糖行业进出口市场分析</w:t>
      </w:r>
      <w:r>
        <w:rPr>
          <w:rFonts w:hint="eastAsia"/>
        </w:rPr>
        <w:br/>
      </w:r>
      <w:r>
        <w:rPr>
          <w:rFonts w:hint="eastAsia"/>
        </w:rPr>
        <w:t>　　第一节 2024年壳寡糖行业产品进出口市场分析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2019-2024年壳寡糖行业进出口数据统计</w:t>
      </w:r>
      <w:r>
        <w:rPr>
          <w:rFonts w:hint="eastAsia"/>
        </w:rPr>
        <w:br/>
      </w:r>
      <w:r>
        <w:rPr>
          <w:rFonts w:hint="eastAsia"/>
        </w:rPr>
        <w:t>　　　　一、壳寡糖行业产品进口量统计</w:t>
      </w:r>
      <w:r>
        <w:rPr>
          <w:rFonts w:hint="eastAsia"/>
        </w:rPr>
        <w:br/>
      </w:r>
      <w:r>
        <w:rPr>
          <w:rFonts w:hint="eastAsia"/>
        </w:rPr>
        <w:t>　　　　二、壳寡糖行业产品出口量统计</w:t>
      </w:r>
      <w:r>
        <w:rPr>
          <w:rFonts w:hint="eastAsia"/>
        </w:rPr>
        <w:br/>
      </w:r>
      <w:r>
        <w:rPr>
          <w:rFonts w:hint="eastAsia"/>
        </w:rPr>
        <w:t>　　第三节 2024年壳寡糖行业产品进出口区域格局分析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2024-2030年壳寡糖行业产品进出口预测</w:t>
      </w:r>
      <w:r>
        <w:rPr>
          <w:rFonts w:hint="eastAsia"/>
        </w:rPr>
        <w:br/>
      </w:r>
      <w:r>
        <w:rPr>
          <w:rFonts w:hint="eastAsia"/>
        </w:rPr>
        <w:t>　　　　一、壳寡糖行业产品进口预测</w:t>
      </w:r>
      <w:r>
        <w:rPr>
          <w:rFonts w:hint="eastAsia"/>
        </w:rPr>
        <w:br/>
      </w:r>
      <w:r>
        <w:rPr>
          <w:rFonts w:hint="eastAsia"/>
        </w:rPr>
        <w:t>　　　　二、壳寡糖行业产品出口预测</w:t>
      </w:r>
      <w:r>
        <w:rPr>
          <w:rFonts w:hint="eastAsia"/>
        </w:rPr>
        <w:br/>
      </w:r>
      <w:r>
        <w:rPr>
          <w:rFonts w:hint="eastAsia"/>
        </w:rPr>
        <w:t>　　第五节 2024年壳寡糖进出口贸易环境</w:t>
      </w:r>
      <w:r>
        <w:rPr>
          <w:rFonts w:hint="eastAsia"/>
        </w:rPr>
        <w:br/>
      </w:r>
      <w:r>
        <w:rPr>
          <w:rFonts w:hint="eastAsia"/>
        </w:rPr>
        <w:t>　　　　一、人民币汇率变动对进出口的影响</w:t>
      </w:r>
      <w:r>
        <w:rPr>
          <w:rFonts w:hint="eastAsia"/>
        </w:rPr>
        <w:br/>
      </w:r>
      <w:r>
        <w:rPr>
          <w:rFonts w:hint="eastAsia"/>
        </w:rPr>
        <w:t>　　　　二、国际竞争加剧将使出口环境更加趋紧</w:t>
      </w:r>
      <w:r>
        <w:rPr>
          <w:rFonts w:hint="eastAsia"/>
        </w:rPr>
        <w:br/>
      </w:r>
      <w:r>
        <w:rPr>
          <w:rFonts w:hint="eastAsia"/>
        </w:rPr>
        <w:t>　　　　三、贸易保护主义更加盛行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2024-2030年壳寡糖行业投资现状分析</w:t>
      </w:r>
      <w:r>
        <w:rPr>
          <w:rFonts w:hint="eastAsia"/>
        </w:rPr>
        <w:br/>
      </w:r>
      <w:r>
        <w:rPr>
          <w:rFonts w:hint="eastAsia"/>
        </w:rPr>
        <w:t>　　第一节 壳寡糖行业投资现状分析</w:t>
      </w:r>
      <w:r>
        <w:rPr>
          <w:rFonts w:hint="eastAsia"/>
        </w:rPr>
        <w:br/>
      </w:r>
      <w:r>
        <w:rPr>
          <w:rFonts w:hint="eastAsia"/>
        </w:rPr>
        <w:t>　　　　一、近几年主要投资项目分析</w:t>
      </w:r>
      <w:r>
        <w:rPr>
          <w:rFonts w:hint="eastAsia"/>
        </w:rPr>
        <w:br/>
      </w:r>
      <w:r>
        <w:rPr>
          <w:rFonts w:hint="eastAsia"/>
        </w:rPr>
        <w:t>　　　　　　1、吉林左家寡糖项目</w:t>
      </w:r>
      <w:r>
        <w:rPr>
          <w:rFonts w:hint="eastAsia"/>
        </w:rPr>
        <w:br/>
      </w:r>
      <w:r>
        <w:rPr>
          <w:rFonts w:hint="eastAsia"/>
        </w:rPr>
        <w:t>　　　　　　2、中国农科院水溶性壳寡糖项目</w:t>
      </w:r>
      <w:r>
        <w:rPr>
          <w:rFonts w:hint="eastAsia"/>
        </w:rPr>
        <w:br/>
      </w:r>
      <w:r>
        <w:rPr>
          <w:rFonts w:hint="eastAsia"/>
        </w:rPr>
        <w:t>　　　　二、壳寡糖行业投资政策分析</w:t>
      </w:r>
      <w:r>
        <w:rPr>
          <w:rFonts w:hint="eastAsia"/>
        </w:rPr>
        <w:br/>
      </w:r>
      <w:r>
        <w:rPr>
          <w:rFonts w:hint="eastAsia"/>
        </w:rPr>
        <w:t>　　　　　　1、行业政策法规</w:t>
      </w:r>
      <w:r>
        <w:rPr>
          <w:rFonts w:hint="eastAsia"/>
        </w:rPr>
        <w:br/>
      </w:r>
      <w:r>
        <w:rPr>
          <w:rFonts w:hint="eastAsia"/>
        </w:rPr>
        <w:t>　　　　　　2、政策环境对行业的影响</w:t>
      </w:r>
      <w:r>
        <w:rPr>
          <w:rFonts w:hint="eastAsia"/>
        </w:rPr>
        <w:br/>
      </w:r>
      <w:r>
        <w:rPr>
          <w:rFonts w:hint="eastAsia"/>
        </w:rPr>
        <w:t>　　　　三、壳寡糖行业投资门槛分析</w:t>
      </w:r>
      <w:r>
        <w:rPr>
          <w:rFonts w:hint="eastAsia"/>
        </w:rPr>
        <w:br/>
      </w:r>
      <w:r>
        <w:rPr>
          <w:rFonts w:hint="eastAsia"/>
        </w:rPr>
        <w:t>　　　　　　1、规模壁垒</w:t>
      </w:r>
      <w:r>
        <w:rPr>
          <w:rFonts w:hint="eastAsia"/>
        </w:rPr>
        <w:br/>
      </w:r>
      <w:r>
        <w:rPr>
          <w:rFonts w:hint="eastAsia"/>
        </w:rPr>
        <w:t>　　　　　　2、品牌壁垒</w:t>
      </w:r>
      <w:r>
        <w:rPr>
          <w:rFonts w:hint="eastAsia"/>
        </w:rPr>
        <w:br/>
      </w:r>
      <w:r>
        <w:rPr>
          <w:rFonts w:hint="eastAsia"/>
        </w:rPr>
        <w:t>　　　　　　3、行业准入壁垒</w:t>
      </w:r>
      <w:r>
        <w:rPr>
          <w:rFonts w:hint="eastAsia"/>
        </w:rPr>
        <w:br/>
      </w:r>
      <w:r>
        <w:rPr>
          <w:rFonts w:hint="eastAsia"/>
        </w:rPr>
        <w:t>　　　　　　4、渠道及营销网络壁垒</w:t>
      </w:r>
      <w:r>
        <w:rPr>
          <w:rFonts w:hint="eastAsia"/>
        </w:rPr>
        <w:br/>
      </w:r>
      <w:r>
        <w:rPr>
          <w:rFonts w:hint="eastAsia"/>
        </w:rPr>
        <w:t>　　第二节 国际贸易经济形势分析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二、影响世界经济运行的主要因素</w:t>
      </w:r>
      <w:r>
        <w:rPr>
          <w:rFonts w:hint="eastAsia"/>
        </w:rPr>
        <w:br/>
      </w:r>
      <w:r>
        <w:rPr>
          <w:rFonts w:hint="eastAsia"/>
        </w:rPr>
        <w:t>　　　　三、对2024年世界经济运行的初步判断</w:t>
      </w:r>
      <w:r>
        <w:rPr>
          <w:rFonts w:hint="eastAsia"/>
        </w:rPr>
        <w:br/>
      </w:r>
      <w:r>
        <w:rPr>
          <w:rFonts w:hint="eastAsia"/>
        </w:rPr>
        <w:t>　　　　四、外部环境对我国经济的影响</w:t>
      </w:r>
      <w:r>
        <w:rPr>
          <w:rFonts w:hint="eastAsia"/>
        </w:rPr>
        <w:br/>
      </w:r>
      <w:r>
        <w:rPr>
          <w:rFonts w:hint="eastAsia"/>
        </w:rPr>
        <w:t>　　第三节 壳寡糖行业国内投资环境分析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　　1、国民经济运行情况</w:t>
      </w:r>
      <w:r>
        <w:rPr>
          <w:rFonts w:hint="eastAsia"/>
        </w:rPr>
        <w:br/>
      </w:r>
      <w:r>
        <w:rPr>
          <w:rFonts w:hint="eastAsia"/>
        </w:rPr>
        <w:t>　　　　　　2、工业发展形势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二、社会因素</w:t>
      </w:r>
      <w:r>
        <w:rPr>
          <w:rFonts w:hint="eastAsia"/>
        </w:rPr>
        <w:br/>
      </w:r>
      <w:r>
        <w:rPr>
          <w:rFonts w:hint="eastAsia"/>
        </w:rPr>
        <w:t>　　　　　　1、人口环境</w:t>
      </w:r>
      <w:r>
        <w:rPr>
          <w:rFonts w:hint="eastAsia"/>
        </w:rPr>
        <w:br/>
      </w:r>
      <w:r>
        <w:rPr>
          <w:rFonts w:hint="eastAsia"/>
        </w:rPr>
        <w:t>　　　　　　2、教育环境</w:t>
      </w:r>
      <w:r>
        <w:rPr>
          <w:rFonts w:hint="eastAsia"/>
        </w:rPr>
        <w:br/>
      </w:r>
      <w:r>
        <w:rPr>
          <w:rFonts w:hint="eastAsia"/>
        </w:rPr>
        <w:t>　　　　　　3、居民收入水平</w:t>
      </w:r>
      <w:r>
        <w:rPr>
          <w:rFonts w:hint="eastAsia"/>
        </w:rPr>
        <w:br/>
      </w:r>
      <w:r>
        <w:rPr>
          <w:rFonts w:hint="eastAsia"/>
        </w:rPr>
        <w:t>　　　　　　4、医疗成本变化</w:t>
      </w:r>
      <w:r>
        <w:rPr>
          <w:rFonts w:hint="eastAsia"/>
        </w:rPr>
        <w:br/>
      </w:r>
      <w:r>
        <w:rPr>
          <w:rFonts w:hint="eastAsia"/>
        </w:rPr>
        <w:t>　　　　　　5、人口老龄化进程</w:t>
      </w:r>
      <w:r>
        <w:rPr>
          <w:rFonts w:hint="eastAsia"/>
        </w:rPr>
        <w:br/>
      </w:r>
      <w:r>
        <w:rPr>
          <w:rFonts w:hint="eastAsia"/>
        </w:rPr>
        <w:t>　　　　　　6、城镇化扩张</w:t>
      </w:r>
      <w:r>
        <w:rPr>
          <w:rFonts w:hint="eastAsia"/>
        </w:rPr>
        <w:br/>
      </w:r>
      <w:r>
        <w:rPr>
          <w:rFonts w:hint="eastAsia"/>
        </w:rPr>
        <w:t>　　第四节 国民健康需求</w:t>
      </w:r>
      <w:r>
        <w:rPr>
          <w:rFonts w:hint="eastAsia"/>
        </w:rPr>
        <w:br/>
      </w:r>
      <w:r>
        <w:rPr>
          <w:rFonts w:hint="eastAsia"/>
        </w:rPr>
        <w:t>　　　　一、国民健康素养状况</w:t>
      </w:r>
      <w:r>
        <w:rPr>
          <w:rFonts w:hint="eastAsia"/>
        </w:rPr>
        <w:br/>
      </w:r>
      <w:r>
        <w:rPr>
          <w:rFonts w:hint="eastAsia"/>
        </w:rPr>
        <w:t>　　　　二、国民健康状况调查</w:t>
      </w:r>
      <w:r>
        <w:rPr>
          <w:rFonts w:hint="eastAsia"/>
        </w:rPr>
        <w:br/>
      </w:r>
      <w:r>
        <w:rPr>
          <w:rFonts w:hint="eastAsia"/>
        </w:rPr>
        <w:t>　　　　　　1、心理健康</w:t>
      </w:r>
      <w:r>
        <w:rPr>
          <w:rFonts w:hint="eastAsia"/>
        </w:rPr>
        <w:br/>
      </w:r>
      <w:r>
        <w:rPr>
          <w:rFonts w:hint="eastAsia"/>
        </w:rPr>
        <w:t>　　　　　　2、身体健康</w:t>
      </w:r>
      <w:r>
        <w:rPr>
          <w:rFonts w:hint="eastAsia"/>
        </w:rPr>
        <w:br/>
      </w:r>
      <w:r>
        <w:rPr>
          <w:rFonts w:hint="eastAsia"/>
        </w:rPr>
        <w:t>　　　　三、国民健康威胁因素</w:t>
      </w:r>
      <w:r>
        <w:rPr>
          <w:rFonts w:hint="eastAsia"/>
        </w:rPr>
        <w:br/>
      </w:r>
      <w:r>
        <w:rPr>
          <w:rFonts w:hint="eastAsia"/>
        </w:rPr>
        <w:t>　　　　四、中国健康战略计划</w:t>
      </w:r>
      <w:r>
        <w:rPr>
          <w:rFonts w:hint="eastAsia"/>
        </w:rPr>
        <w:br/>
      </w:r>
      <w:r>
        <w:rPr>
          <w:rFonts w:hint="eastAsia"/>
        </w:rPr>
        <w:t>　　第五节 影响壳寡糖投资的因素分析</w:t>
      </w:r>
      <w:r>
        <w:rPr>
          <w:rFonts w:hint="eastAsia"/>
        </w:rPr>
        <w:br/>
      </w:r>
      <w:r>
        <w:rPr>
          <w:rFonts w:hint="eastAsia"/>
        </w:rPr>
        <w:t>　　　　一、市场走势的利好因素分析</w:t>
      </w:r>
      <w:r>
        <w:rPr>
          <w:rFonts w:hint="eastAsia"/>
        </w:rPr>
        <w:br/>
      </w:r>
      <w:r>
        <w:rPr>
          <w:rFonts w:hint="eastAsia"/>
        </w:rPr>
        <w:t>　　　　　　1、保健品</w:t>
      </w:r>
      <w:r>
        <w:rPr>
          <w:rFonts w:hint="eastAsia"/>
        </w:rPr>
        <w:br/>
      </w:r>
      <w:r>
        <w:rPr>
          <w:rFonts w:hint="eastAsia"/>
        </w:rPr>
        <w:t>　　　　　　2、生物医药产业</w:t>
      </w:r>
      <w:r>
        <w:rPr>
          <w:rFonts w:hint="eastAsia"/>
        </w:rPr>
        <w:br/>
      </w:r>
      <w:r>
        <w:rPr>
          <w:rFonts w:hint="eastAsia"/>
        </w:rPr>
        <w:t>　　　　二、市场走势的利空因素分析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壳寡糖行业发展战略建议</w:t>
      </w:r>
      <w:r>
        <w:rPr>
          <w:rFonts w:hint="eastAsia"/>
        </w:rPr>
        <w:br/>
      </w:r>
      <w:r>
        <w:rPr>
          <w:rFonts w:hint="eastAsia"/>
        </w:rPr>
        <w:t>第六章 2024-2030年壳寡糖行业投资机会与风险</w:t>
      </w:r>
      <w:r>
        <w:rPr>
          <w:rFonts w:hint="eastAsia"/>
        </w:rPr>
        <w:br/>
      </w:r>
      <w:r>
        <w:rPr>
          <w:rFonts w:hint="eastAsia"/>
        </w:rPr>
        <w:t>　　第一节 2024年壳寡糖市场现状总结及前景分析</w:t>
      </w:r>
      <w:r>
        <w:rPr>
          <w:rFonts w:hint="eastAsia"/>
        </w:rPr>
        <w:br/>
      </w:r>
      <w:r>
        <w:rPr>
          <w:rFonts w:hint="eastAsia"/>
        </w:rPr>
        <w:t>　　　　一、壳寡糖市场趋势</w:t>
      </w:r>
      <w:r>
        <w:rPr>
          <w:rFonts w:hint="eastAsia"/>
        </w:rPr>
        <w:br/>
      </w:r>
      <w:r>
        <w:rPr>
          <w:rFonts w:hint="eastAsia"/>
        </w:rPr>
        <w:t>　　　　二、壳寡糖行业发展阶段判断</w:t>
      </w:r>
      <w:r>
        <w:rPr>
          <w:rFonts w:hint="eastAsia"/>
        </w:rPr>
        <w:br/>
      </w:r>
      <w:r>
        <w:rPr>
          <w:rFonts w:hint="eastAsia"/>
        </w:rPr>
        <w:t>　　　　三、壳寡糖行业SWOT分析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壳寡糖行业投资机会分析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2024-2030年壳寡糖行业投资风险防控</w:t>
      </w:r>
      <w:r>
        <w:rPr>
          <w:rFonts w:hint="eastAsia"/>
        </w:rPr>
        <w:br/>
      </w:r>
      <w:r>
        <w:rPr>
          <w:rFonts w:hint="eastAsia"/>
        </w:rPr>
        <w:t>　　　　一、经济波动风险及控制策略</w:t>
      </w:r>
      <w:r>
        <w:rPr>
          <w:rFonts w:hint="eastAsia"/>
        </w:rPr>
        <w:br/>
      </w:r>
      <w:r>
        <w:rPr>
          <w:rFonts w:hint="eastAsia"/>
        </w:rPr>
        <w:t>　　　　二、市场风险及控制策略分析</w:t>
      </w:r>
      <w:r>
        <w:rPr>
          <w:rFonts w:hint="eastAsia"/>
        </w:rPr>
        <w:br/>
      </w:r>
      <w:r>
        <w:rPr>
          <w:rFonts w:hint="eastAsia"/>
        </w:rPr>
        <w:t>　　　　三、管理风险及控制策略分析</w:t>
      </w:r>
      <w:r>
        <w:rPr>
          <w:rFonts w:hint="eastAsia"/>
        </w:rPr>
        <w:br/>
      </w:r>
      <w:r>
        <w:rPr>
          <w:rFonts w:hint="eastAsia"/>
        </w:rPr>
        <w:t>　　　　四、技术风险及控制策略分析</w:t>
      </w:r>
      <w:r>
        <w:rPr>
          <w:rFonts w:hint="eastAsia"/>
        </w:rPr>
        <w:br/>
      </w:r>
      <w:r>
        <w:rPr>
          <w:rFonts w:hint="eastAsia"/>
        </w:rPr>
        <w:t>　　　　　　1、化学法化</w:t>
      </w:r>
      <w:r>
        <w:rPr>
          <w:rFonts w:hint="eastAsia"/>
        </w:rPr>
        <w:br/>
      </w:r>
      <w:r>
        <w:rPr>
          <w:rFonts w:hint="eastAsia"/>
        </w:rPr>
        <w:t>　　　　　　2、物理法物</w:t>
      </w:r>
      <w:r>
        <w:rPr>
          <w:rFonts w:hint="eastAsia"/>
        </w:rPr>
        <w:br/>
      </w:r>
      <w:r>
        <w:rPr>
          <w:rFonts w:hint="eastAsia"/>
        </w:rPr>
        <w:t>　　　　　　3、酶降解法</w:t>
      </w:r>
      <w:r>
        <w:rPr>
          <w:rFonts w:hint="eastAsia"/>
        </w:rPr>
        <w:br/>
      </w:r>
      <w:r>
        <w:rPr>
          <w:rFonts w:hint="eastAsia"/>
        </w:rPr>
        <w:t>　　　　　　4、电化学方法</w:t>
      </w:r>
      <w:r>
        <w:rPr>
          <w:rFonts w:hint="eastAsia"/>
        </w:rPr>
        <w:br/>
      </w:r>
      <w:r>
        <w:rPr>
          <w:rFonts w:hint="eastAsia"/>
        </w:rPr>
        <w:t>　　　　五、政策风险及控制分析</w:t>
      </w:r>
      <w:r>
        <w:rPr>
          <w:rFonts w:hint="eastAsia"/>
        </w:rPr>
        <w:br/>
      </w:r>
      <w:r>
        <w:rPr>
          <w:rFonts w:hint="eastAsia"/>
        </w:rPr>
        <w:t>　　第四节 风险投资建议分析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四、销售渠道建议</w:t>
      </w:r>
      <w:r>
        <w:rPr>
          <w:rFonts w:hint="eastAsia"/>
        </w:rPr>
        <w:br/>
      </w:r>
      <w:r>
        <w:rPr>
          <w:rFonts w:hint="eastAsia"/>
        </w:rPr>
        <w:t>　　　　五、资本并购重组运作模式建议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六、企业经营管理建议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壳寡糖行业投资预测及策略</w:t>
      </w:r>
      <w:r>
        <w:rPr>
          <w:rFonts w:hint="eastAsia"/>
        </w:rPr>
        <w:br/>
      </w:r>
      <w:r>
        <w:rPr>
          <w:rFonts w:hint="eastAsia"/>
        </w:rPr>
        <w:t>　　第一节 2024-2030年壳寡糖行业投资预测</w:t>
      </w:r>
      <w:r>
        <w:rPr>
          <w:rFonts w:hint="eastAsia"/>
        </w:rPr>
        <w:br/>
      </w:r>
      <w:r>
        <w:rPr>
          <w:rFonts w:hint="eastAsia"/>
        </w:rPr>
        <w:t>　　　　一、市场规模持续增长</w:t>
      </w:r>
      <w:r>
        <w:rPr>
          <w:rFonts w:hint="eastAsia"/>
        </w:rPr>
        <w:br/>
      </w:r>
      <w:r>
        <w:rPr>
          <w:rFonts w:hint="eastAsia"/>
        </w:rPr>
        <w:t>　　　　二、行业应用领域增加</w:t>
      </w:r>
      <w:r>
        <w:rPr>
          <w:rFonts w:hint="eastAsia"/>
        </w:rPr>
        <w:br/>
      </w:r>
      <w:r>
        <w:rPr>
          <w:rFonts w:hint="eastAsia"/>
        </w:rPr>
        <w:t>　　第二节 中-智-林-2024-2030年壳寡糖行业投资策略</w:t>
      </w:r>
      <w:r>
        <w:rPr>
          <w:rFonts w:hint="eastAsia"/>
        </w:rPr>
        <w:br/>
      </w:r>
      <w:r>
        <w:rPr>
          <w:rFonts w:hint="eastAsia"/>
        </w:rPr>
        <w:t>　　　　一、宏观策略角度</w:t>
      </w:r>
      <w:r>
        <w:rPr>
          <w:rFonts w:hint="eastAsia"/>
        </w:rPr>
        <w:br/>
      </w:r>
      <w:r>
        <w:rPr>
          <w:rFonts w:hint="eastAsia"/>
        </w:rPr>
        <w:t>　　　　二、中观产业角度</w:t>
      </w:r>
      <w:r>
        <w:rPr>
          <w:rFonts w:hint="eastAsia"/>
        </w:rPr>
        <w:br/>
      </w:r>
      <w:r>
        <w:rPr>
          <w:rFonts w:hint="eastAsia"/>
        </w:rPr>
        <w:t>　　　　三、微观企业角度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3、业务组合战略</w:t>
      </w:r>
      <w:r>
        <w:rPr>
          <w:rFonts w:hint="eastAsia"/>
        </w:rPr>
        <w:br/>
      </w:r>
      <w:r>
        <w:rPr>
          <w:rFonts w:hint="eastAsia"/>
        </w:rPr>
        <w:t>　　　　　　4、区域战略规划</w:t>
      </w:r>
      <w:r>
        <w:rPr>
          <w:rFonts w:hint="eastAsia"/>
        </w:rPr>
        <w:br/>
      </w:r>
      <w:r>
        <w:rPr>
          <w:rFonts w:hint="eastAsia"/>
        </w:rPr>
        <w:t>　　　　　　5、产业战略规划</w:t>
      </w:r>
      <w:r>
        <w:rPr>
          <w:rFonts w:hint="eastAsia"/>
        </w:rPr>
        <w:br/>
      </w:r>
      <w:r>
        <w:rPr>
          <w:rFonts w:hint="eastAsia"/>
        </w:rPr>
        <w:t>　　　　　　6、营销品牌战略</w:t>
      </w:r>
      <w:r>
        <w:rPr>
          <w:rFonts w:hint="eastAsia"/>
        </w:rPr>
        <w:br/>
      </w:r>
      <w:r>
        <w:rPr>
          <w:rFonts w:hint="eastAsia"/>
        </w:rPr>
        <w:t>　　　　　　7、竞争战略规划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2019-2024年中国壳寡糖产量分析</w:t>
      </w:r>
      <w:r>
        <w:rPr>
          <w:rFonts w:hint="eastAsia"/>
        </w:rPr>
        <w:br/>
      </w:r>
      <w:r>
        <w:rPr>
          <w:rFonts w:hint="eastAsia"/>
        </w:rPr>
        <w:t>　　图表 壳寡糖行业产业链分析</w:t>
      </w:r>
      <w:r>
        <w:rPr>
          <w:rFonts w:hint="eastAsia"/>
        </w:rPr>
        <w:br/>
      </w:r>
      <w:r>
        <w:rPr>
          <w:rFonts w:hint="eastAsia"/>
        </w:rPr>
        <w:t>　　图表 2019-2024年中国壳寡糖产业总资产利润率分析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2019-2024年中国壳寡糖产业营业利润率分析</w:t>
      </w:r>
      <w:r>
        <w:rPr>
          <w:rFonts w:hint="eastAsia"/>
        </w:rPr>
        <w:br/>
      </w:r>
      <w:r>
        <w:rPr>
          <w:rFonts w:hint="eastAsia"/>
        </w:rPr>
        <w:t>　　图表 2019-2024年中国壳寡糖产业资产负债率分析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2019-2024年中国壳寡糖产业流动比率分析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2019-2024年中国壳寡糖产业总资产周转率分析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2019-2024年中国壳寡糖产业流动资产周转率分析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2019-2024年中国壳寡糖产业总资产增长率分析</w:t>
      </w:r>
      <w:r>
        <w:rPr>
          <w:rFonts w:hint="eastAsia"/>
        </w:rPr>
        <w:br/>
      </w:r>
      <w:r>
        <w:rPr>
          <w:rFonts w:hint="eastAsia"/>
        </w:rPr>
        <w:t>　　图表 2019-2024年中国壳寡糖产业利润总额增长率分析</w:t>
      </w:r>
      <w:r>
        <w:rPr>
          <w:rFonts w:hint="eastAsia"/>
        </w:rPr>
        <w:br/>
      </w:r>
      <w:r>
        <w:rPr>
          <w:rFonts w:hint="eastAsia"/>
        </w:rPr>
        <w:t>　　图表 2019-2024年全球功壳聚糖产业市场规模分析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2019-2024年中国壳寡糖市场消费量分析</w:t>
      </w:r>
      <w:r>
        <w:rPr>
          <w:rFonts w:hint="eastAsia"/>
        </w:rPr>
        <w:br/>
      </w:r>
      <w:r>
        <w:rPr>
          <w:rFonts w:hint="eastAsia"/>
        </w:rPr>
        <w:t>　　图表 中国壳寡糖产业不同经营模式企业占比分析</w:t>
      </w:r>
      <w:r>
        <w:rPr>
          <w:rFonts w:hint="eastAsia"/>
        </w:rPr>
        <w:br/>
      </w:r>
      <w:r>
        <w:rPr>
          <w:rFonts w:hint="eastAsia"/>
        </w:rPr>
        <w:t>　　图表 壳寡糖产品集中度分析</w:t>
      </w:r>
      <w:r>
        <w:rPr>
          <w:rFonts w:hint="eastAsia"/>
        </w:rPr>
        <w:br/>
      </w:r>
      <w:r>
        <w:rPr>
          <w:rFonts w:hint="eastAsia"/>
        </w:rPr>
        <w:t>　　图表 壳寡糖产品生产地区集中度分析</w:t>
      </w:r>
      <w:r>
        <w:rPr>
          <w:rFonts w:hint="eastAsia"/>
        </w:rPr>
        <w:br/>
      </w:r>
      <w:r>
        <w:rPr>
          <w:rFonts w:hint="eastAsia"/>
        </w:rPr>
        <w:t>　　图表 壳寡糖产品不同所有制企业占比分析</w:t>
      </w:r>
      <w:r>
        <w:rPr>
          <w:rFonts w:hint="eastAsia"/>
        </w:rPr>
        <w:br/>
      </w:r>
      <w:r>
        <w:rPr>
          <w:rFonts w:hint="eastAsia"/>
        </w:rPr>
        <w:t>　　图表 2024年壳寡糖产品价格分布分析</w:t>
      </w:r>
      <w:r>
        <w:rPr>
          <w:rFonts w:hint="eastAsia"/>
        </w:rPr>
        <w:br/>
      </w:r>
      <w:r>
        <w:rPr>
          <w:rFonts w:hint="eastAsia"/>
        </w:rPr>
        <w:t>　　图表 2024-2030年壳寡糖产品平均价格走势</w:t>
      </w:r>
      <w:r>
        <w:rPr>
          <w:rFonts w:hint="eastAsia"/>
        </w:rPr>
        <w:br/>
      </w:r>
      <w:r>
        <w:rPr>
          <w:rFonts w:hint="eastAsia"/>
        </w:rPr>
        <w:t>　　图表 2019-2024年中国保健品销售规模分析</w:t>
      </w:r>
      <w:r>
        <w:rPr>
          <w:rFonts w:hint="eastAsia"/>
        </w:rPr>
        <w:br/>
      </w:r>
      <w:r>
        <w:rPr>
          <w:rFonts w:hint="eastAsia"/>
        </w:rPr>
        <w:t>　　图表 2024年大连久康生物科技有限公司经营状况</w:t>
      </w:r>
      <w:r>
        <w:rPr>
          <w:rFonts w:hint="eastAsia"/>
        </w:rPr>
        <w:br/>
      </w:r>
      <w:r>
        <w:rPr>
          <w:rFonts w:hint="eastAsia"/>
        </w:rPr>
        <w:t>　　图表 大连久康生物科技有限公司壳寡糖生产工艺</w:t>
      </w:r>
      <w:r>
        <w:rPr>
          <w:rFonts w:hint="eastAsia"/>
        </w:rPr>
        <w:br/>
      </w:r>
      <w:r>
        <w:rPr>
          <w:rFonts w:hint="eastAsia"/>
        </w:rPr>
        <w:t>　　图表 2024年山东龙力生物科技股份有限公司主营业务分析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2023-2024年山东龙力生物科技股份有限公司资产负债情况分析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2023-2024年山东龙力生物科技股份有限公司营业利润情况分析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2023-2024年山东龙力生物科技股份有限公司现金流量分析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山东卫康生物医药科技有限公司经营状况</w:t>
      </w:r>
      <w:r>
        <w:rPr>
          <w:rFonts w:hint="eastAsia"/>
        </w:rPr>
        <w:br/>
      </w:r>
      <w:r>
        <w:rPr>
          <w:rFonts w:hint="eastAsia"/>
        </w:rPr>
        <w:t>　　图表 山东卫康生物医药科技有限公司营销网络</w:t>
      </w:r>
      <w:r>
        <w:rPr>
          <w:rFonts w:hint="eastAsia"/>
        </w:rPr>
        <w:br/>
      </w:r>
      <w:r>
        <w:rPr>
          <w:rFonts w:hint="eastAsia"/>
        </w:rPr>
        <w:t>　　图表 山东科尔生物医药科技开发有限公司经营状况</w:t>
      </w:r>
      <w:r>
        <w:rPr>
          <w:rFonts w:hint="eastAsia"/>
        </w:rPr>
        <w:br/>
      </w:r>
      <w:r>
        <w:rPr>
          <w:rFonts w:hint="eastAsia"/>
        </w:rPr>
        <w:t>　　图表 山东科尔生物医药科技开发有限公司组织架构</w:t>
      </w:r>
      <w:r>
        <w:rPr>
          <w:rFonts w:hint="eastAsia"/>
        </w:rPr>
        <w:br/>
      </w:r>
      <w:r>
        <w:rPr>
          <w:rFonts w:hint="eastAsia"/>
        </w:rPr>
        <w:t>　　图表 2019-2024年中国壳寡糖行业进口分析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2024年中国壳寡糖行业进口市场分布分析</w:t>
      </w:r>
      <w:r>
        <w:rPr>
          <w:rFonts w:hint="eastAsia"/>
        </w:rPr>
        <w:br/>
      </w:r>
      <w:r>
        <w:rPr>
          <w:rFonts w:hint="eastAsia"/>
        </w:rPr>
        <w:t>　　图表 2024年中国壳寡糖出口市场分布分析</w:t>
      </w:r>
      <w:r>
        <w:rPr>
          <w:rFonts w:hint="eastAsia"/>
        </w:rPr>
        <w:br/>
      </w:r>
      <w:r>
        <w:rPr>
          <w:rFonts w:hint="eastAsia"/>
        </w:rPr>
        <w:t>　　图表 2024-2030年中国壳寡糖行业进口量分析</w:t>
      </w:r>
      <w:r>
        <w:rPr>
          <w:rFonts w:hint="eastAsia"/>
        </w:rPr>
        <w:br/>
      </w:r>
      <w:r>
        <w:rPr>
          <w:rFonts w:hint="eastAsia"/>
        </w:rPr>
        <w:t>　　图表 2024-2030年中国壳寡糖行业出口分析</w:t>
      </w:r>
      <w:r>
        <w:rPr>
          <w:rFonts w:hint="eastAsia"/>
        </w:rPr>
        <w:br/>
      </w:r>
      <w:r>
        <w:rPr>
          <w:rFonts w:hint="eastAsia"/>
        </w:rPr>
        <w:t>　　图表 2023-2024年外贸景气指数</w:t>
      </w:r>
      <w:r>
        <w:rPr>
          <w:rFonts w:hint="eastAsia"/>
        </w:rPr>
        <w:br/>
      </w:r>
      <w:r>
        <w:rPr>
          <w:rFonts w:hint="eastAsia"/>
        </w:rPr>
        <w:t>　　图表 2023-2024年外贸价格指数</w:t>
      </w:r>
      <w:r>
        <w:rPr>
          <w:rFonts w:hint="eastAsia"/>
        </w:rPr>
        <w:br/>
      </w:r>
      <w:r>
        <w:rPr>
          <w:rFonts w:hint="eastAsia"/>
        </w:rPr>
        <w:t>　　图表 各国际组织近期下调世界及主要经济体经济增长率预测值</w:t>
      </w:r>
      <w:r>
        <w:rPr>
          <w:rFonts w:hint="eastAsia"/>
        </w:rPr>
        <w:br/>
      </w:r>
      <w:r>
        <w:rPr>
          <w:rFonts w:hint="eastAsia"/>
        </w:rPr>
        <w:t>　　图表 世界工业生产同比增长率</w:t>
      </w:r>
      <w:r>
        <w:rPr>
          <w:rFonts w:hint="eastAsia"/>
        </w:rPr>
        <w:br/>
      </w:r>
      <w:r>
        <w:rPr>
          <w:rFonts w:hint="eastAsia"/>
        </w:rPr>
        <w:t>　　图表 三大经济体GDP环比增长率</w:t>
      </w:r>
      <w:r>
        <w:rPr>
          <w:rFonts w:hint="eastAsia"/>
        </w:rPr>
        <w:br/>
      </w:r>
      <w:r>
        <w:rPr>
          <w:rFonts w:hint="eastAsia"/>
        </w:rPr>
        <w:t>　　图表 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世界贸易量同比增长率</w:t>
      </w:r>
      <w:r>
        <w:rPr>
          <w:rFonts w:hint="eastAsia"/>
        </w:rPr>
        <w:br/>
      </w:r>
      <w:r>
        <w:rPr>
          <w:rFonts w:hint="eastAsia"/>
        </w:rPr>
        <w:t>　　图表 波罗的海干散货运指数</w:t>
      </w:r>
      <w:r>
        <w:rPr>
          <w:rFonts w:hint="eastAsia"/>
        </w:rPr>
        <w:br/>
      </w:r>
      <w:r>
        <w:rPr>
          <w:rFonts w:hint="eastAsia"/>
        </w:rPr>
        <w:t>　　图表 世界、发达国家和发展中国家消费价格同比上涨率</w:t>
      </w:r>
      <w:r>
        <w:rPr>
          <w:rFonts w:hint="eastAsia"/>
        </w:rPr>
        <w:br/>
      </w:r>
      <w:r>
        <w:rPr>
          <w:rFonts w:hint="eastAsia"/>
        </w:rPr>
        <w:t>　　图表 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2024年全球需求仍处于较低水平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2024年降息经济体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2024年来美国道琼斯工业指数走势</w:t>
      </w:r>
      <w:r>
        <w:rPr>
          <w:rFonts w:hint="eastAsia"/>
        </w:rPr>
        <w:br/>
      </w:r>
      <w:r>
        <w:rPr>
          <w:rFonts w:hint="eastAsia"/>
        </w:rPr>
        <w:t>　　图表 2024年来新兴市场股指走势</w:t>
      </w:r>
      <w:r>
        <w:rPr>
          <w:rFonts w:hint="eastAsia"/>
        </w:rPr>
        <w:br/>
      </w:r>
      <w:r>
        <w:rPr>
          <w:rFonts w:hint="eastAsia"/>
        </w:rPr>
        <w:t>　　图表 2024年美元指数及美元兑欧元和日元走势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2024年美元兑卢布走势</w:t>
      </w:r>
      <w:r>
        <w:rPr>
          <w:rFonts w:hint="eastAsia"/>
        </w:rPr>
        <w:br/>
      </w:r>
      <w:r>
        <w:rPr>
          <w:rFonts w:hint="eastAsia"/>
        </w:rPr>
        <w:t>　　图表 2024年每单位外币兑美元走势</w:t>
      </w:r>
      <w:r>
        <w:rPr>
          <w:rFonts w:hint="eastAsia"/>
        </w:rPr>
        <w:br/>
      </w:r>
      <w:r>
        <w:rPr>
          <w:rFonts w:hint="eastAsia"/>
        </w:rPr>
        <w:t>　　图表 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欧元区CPI上涨率</w:t>
      </w:r>
      <w:r>
        <w:rPr>
          <w:rFonts w:hint="eastAsia"/>
        </w:rPr>
        <w:br/>
      </w:r>
      <w:r>
        <w:rPr>
          <w:rFonts w:hint="eastAsia"/>
        </w:rPr>
        <w:t>　　图表 四大机构对世界及主要经济体GDP增长率的预测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2024年各月累计及主营业务收入以及利税总额同比增速</w:t>
      </w:r>
      <w:r>
        <w:rPr>
          <w:rFonts w:hint="eastAsia"/>
        </w:rPr>
        <w:br/>
      </w:r>
      <w:r>
        <w:rPr>
          <w:rFonts w:hint="eastAsia"/>
        </w:rPr>
        <w:t>　　图表 2024年各月累计利润率与百元主营业务收入成本分析</w:t>
      </w:r>
      <w:r>
        <w:rPr>
          <w:rFonts w:hint="eastAsia"/>
        </w:rPr>
        <w:br/>
      </w:r>
      <w:r>
        <w:rPr>
          <w:rFonts w:hint="eastAsia"/>
        </w:rPr>
        <w:t>　　图表 2024年按经济类型分主营业务收入与利润总额同比增速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2024年在校教育人数分析</w:t>
      </w:r>
      <w:r>
        <w:rPr>
          <w:rFonts w:hint="eastAsia"/>
        </w:rPr>
        <w:br/>
      </w:r>
      <w:r>
        <w:rPr>
          <w:rFonts w:hint="eastAsia"/>
        </w:rPr>
        <w:t>　　图表 2019-2024年教育经费支出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2023-2024年社会零售总额增长率</w:t>
      </w:r>
      <w:r>
        <w:rPr>
          <w:rFonts w:hint="eastAsia"/>
        </w:rPr>
        <w:br/>
      </w:r>
      <w:r>
        <w:rPr>
          <w:rFonts w:hint="eastAsia"/>
        </w:rPr>
        <w:t>　　图表 2023-2024年居民消费价格月增长速度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2019-2024年中国城镇化水平</w:t>
      </w:r>
      <w:r>
        <w:rPr>
          <w:rFonts w:hint="eastAsia"/>
        </w:rPr>
        <w:br/>
      </w:r>
      <w:r>
        <w:rPr>
          <w:rFonts w:hint="eastAsia"/>
        </w:rPr>
        <w:t>　　图表 2019-2024年中国卫生医疗总费用结构分析</w:t>
      </w:r>
      <w:r>
        <w:rPr>
          <w:rFonts w:hint="eastAsia"/>
        </w:rPr>
        <w:br/>
      </w:r>
      <w:r>
        <w:rPr>
          <w:rFonts w:hint="eastAsia"/>
        </w:rPr>
        <w:t>　　图表 2024-2030年中国医药保健品市场规模预测</w:t>
      </w:r>
      <w:r>
        <w:rPr>
          <w:rFonts w:hint="eastAsia"/>
        </w:rPr>
        <w:br/>
      </w:r>
      <w:r>
        <w:rPr>
          <w:rFonts w:hint="eastAsia"/>
        </w:rPr>
        <w:t>　　图表 2019-2024年化学药剂产业销售收入分析</w:t>
      </w:r>
      <w:r>
        <w:rPr>
          <w:rFonts w:hint="eastAsia"/>
        </w:rPr>
        <w:br/>
      </w:r>
      <w:r>
        <w:rPr>
          <w:rFonts w:hint="eastAsia"/>
        </w:rPr>
        <w:t>　　图表 2019-2024年化学药剂产业利润额分析</w:t>
      </w:r>
      <w:r>
        <w:rPr>
          <w:rFonts w:hint="eastAsia"/>
        </w:rPr>
        <w:br/>
      </w:r>
      <w:r>
        <w:rPr>
          <w:rFonts w:hint="eastAsia"/>
        </w:rPr>
        <w:t>　　图表 壳寡糖产业的生命周期</w:t>
      </w:r>
      <w:r>
        <w:rPr>
          <w:rFonts w:hint="eastAsia"/>
        </w:rPr>
        <w:br/>
      </w:r>
      <w:r>
        <w:rPr>
          <w:rFonts w:hint="eastAsia"/>
        </w:rPr>
        <w:t>　　图表 壳聚糖酸降解反应机理</w:t>
      </w:r>
      <w:r>
        <w:rPr>
          <w:rFonts w:hint="eastAsia"/>
        </w:rPr>
        <w:br/>
      </w:r>
      <w:r>
        <w:rPr>
          <w:rFonts w:hint="eastAsia"/>
        </w:rPr>
        <w:t>　　图表 壳寡糖产业发展“沙漏”模型</w:t>
      </w:r>
      <w:r>
        <w:rPr>
          <w:rFonts w:hint="eastAsia"/>
        </w:rPr>
        <w:br/>
      </w:r>
      <w:r>
        <w:rPr>
          <w:rFonts w:hint="eastAsia"/>
        </w:rPr>
        <w:t>　　图表 2019-2024年中国壳寡糖产业市场规模分析</w:t>
      </w:r>
      <w:r>
        <w:rPr>
          <w:rFonts w:hint="eastAsia"/>
        </w:rPr>
        <w:br/>
      </w:r>
      <w:r>
        <w:rPr>
          <w:rFonts w:hint="eastAsia"/>
        </w:rPr>
        <w:t>　　图表 2024-2030年中国壳寡糖产业市场规模预测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2024-2030年中国壳寡糖产业产值预测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2024-2030年中国壳寡糖产业消费量预测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35237c0404106" w:history="1">
        <w:r>
          <w:rPr>
            <w:rStyle w:val="Hyperlink"/>
          </w:rPr>
          <w:t>2024-2030年中国壳寡糖行业现状调研分析及发展趋势研究报告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135237c0404106" w:history="1">
        <w:r>
          <w:rPr>
            <w:rStyle w:val="Hyperlink"/>
          </w:rPr>
          <w:t>https://www.20087.com/M_ShiPinYinLiao/10/QiaoGuaTangFaZhanQuShiYuCeFenXi.html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cb8115690416f" w:history="1">
      <w:r>
        <w:rPr>
          <w:rStyle w:val="Hyperlink"/>
        </w:rPr>
        <w:t>2024-2030年中国壳寡糖行业现状调研分析及发展趋势研究报告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0/QiaoGuaTangFaZhanQuShiYuCeFenXi.html" TargetMode="External" Id="R9b135237c040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0/QiaoGuaTangFaZhanQuShiYuCeFenXi.html" TargetMode="External" Id="Rebdcb8115690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2024-04-02T23:57:00Z</dcterms:created>
  <dcterms:modified xsi:type="dcterms:W3CDTF">2024-04-03T00:57:00Z</dcterms:modified>
  <dc:subject>2024-2030年中国壳寡糖行业现状调研分析及发展趋势研究报告</dc:subject>
  <dc:title>2024-2030年中国壳寡糖行业现状调研分析及发展趋势研究报告</dc:title>
  <cp:keywords>2024-2030年中国壳寡糖行业现状调研分析及发展趋势研究报告</cp:keywords>
  <dc:description>2024-2030年中国壳寡糖行业现状调研分析及发展趋势研究报告</dc:description>
</cp:coreProperties>
</file>