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9c90156114080" w:history="1">
              <w:r>
                <w:rPr>
                  <w:rStyle w:val="Hyperlink"/>
                </w:rPr>
                <w:t>2025-2031年中国竹笋行业发展调研及前景趋势预测报告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9c90156114080" w:history="1">
              <w:r>
                <w:rPr>
                  <w:rStyle w:val="Hyperlink"/>
                </w:rPr>
                <w:t>2025-2031年中国竹笋行业发展调研及前景趋势预测报告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9c90156114080" w:history="1">
                <w:r>
                  <w:rPr>
                    <w:rStyle w:val="Hyperlink"/>
                  </w:rPr>
                  <w:t>https://www.20087.com/0/91/ZhuSunFaZhanXianZhuangQianJing.html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笋作为一种可再生资源丰富的天然食品，是全球尤其是东亚地区重要的经济林产品之一。竹笋产业在传统加工的基础上，逐步实现了机械化采收、保鲜技术和深加工产品的创新。当前市场上，竹笋罐头、冷冻竹笋、即食竹笋等形式多样，且竹笋膳食纤维丰富，营养价值高，符合现代健康饮食潮流。</w:t>
      </w:r>
      <w:r>
        <w:rPr>
          <w:rFonts w:hint="eastAsia"/>
        </w:rPr>
        <w:br/>
      </w:r>
      <w:r>
        <w:rPr>
          <w:rFonts w:hint="eastAsia"/>
        </w:rPr>
        <w:t>　　随着消费者对健康食品需求的增长和可持续发展理念的推广，竹笋产业将面临更大的发展机遇。首先，竹笋生态种植技术将进一步完善，兼顾经济效益与环境保护，形成规模化、集约化的绿色产业链。其次，竹笋深加工技术有望取得新突破，开发更多高品质、高附加值的竹笋衍生产品，如功能性食品、保健品等。另外，国际市场对有机竹笋及其制品的需求也有望持续增长，推动竹笋产业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9c90156114080" w:history="1">
        <w:r>
          <w:rPr>
            <w:rStyle w:val="Hyperlink"/>
          </w:rPr>
          <w:t>2025-2031年中国竹笋行业发展调研及前景趋势预测报告</w:t>
        </w:r>
      </w:hyperlink>
      <w:r>
        <w:rPr>
          <w:rFonts w:hint="eastAsia"/>
        </w:rPr>
        <w:t>》基于多年竹笋行业研究积累，结合竹笋行业市场现状，通过资深研究团队对竹笋市场资讯的系统整理与分析，依托权威数据资源及长期市场监测数据库，对竹笋行业进行了全面调研。报告详细分析了竹笋市场规模、市场前景、技术现状及未来发展方向，重点评估了竹笋行业内企业的竞争格局及经营表现，并通过SWOT分析揭示了竹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d9c90156114080" w:history="1">
        <w:r>
          <w:rPr>
            <w:rStyle w:val="Hyperlink"/>
          </w:rPr>
          <w:t>2025-2031年中国竹笋行业发展调研及前景趋势预测报告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》为投资者提供了准确的市场现状分析及前景预判，帮助挖掘行业投资价值，并提出投资策略与营销策略建议，是把握竹笋行业动态、优化决策的重要工具。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竹笋概述</w:t>
      </w:r>
      <w:r>
        <w:rPr>
          <w:rFonts w:hint="eastAsia"/>
        </w:rPr>
        <w:br/>
      </w:r>
      <w:r>
        <w:rPr>
          <w:rFonts w:hint="eastAsia"/>
        </w:rPr>
        <w:t>　　第一节 竹笋定义</w:t>
      </w:r>
      <w:r>
        <w:rPr>
          <w:rFonts w:hint="eastAsia"/>
        </w:rPr>
        <w:br/>
      </w:r>
      <w:r>
        <w:rPr>
          <w:rFonts w:hint="eastAsia"/>
        </w:rPr>
        <w:t>　　第二节 竹笋分类情况</w:t>
      </w:r>
      <w:r>
        <w:rPr>
          <w:rFonts w:hint="eastAsia"/>
        </w:rPr>
        <w:br/>
      </w:r>
      <w:r>
        <w:rPr>
          <w:rFonts w:hint="eastAsia"/>
        </w:rPr>
        <w:t>　　第三节 竹笋产业链分析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2020-2025年中国竹笋行业发展环境分析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2020-2025年中国竹笋行业发展政策环境分析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2020-2025年中国竹笋行业发展社会环境分析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2020-2025年中国竹笋行业总体发展状况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中国竹笋行业财务能力分析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竹笋行业发展现状分析</w:t>
      </w:r>
      <w:r>
        <w:rPr>
          <w:rFonts w:hint="eastAsia"/>
        </w:rPr>
        <w:br/>
      </w:r>
      <w:r>
        <w:rPr>
          <w:rFonts w:hint="eastAsia"/>
        </w:rPr>
        <w:t>　　第一节 竹笋行业发展分析</w:t>
      </w:r>
      <w:r>
        <w:rPr>
          <w:rFonts w:hint="eastAsia"/>
        </w:rPr>
        <w:br/>
      </w:r>
      <w:r>
        <w:rPr>
          <w:rFonts w:hint="eastAsia"/>
        </w:rPr>
        <w:t>　　　　一、竹笋行业发展现状</w:t>
      </w:r>
      <w:r>
        <w:rPr>
          <w:rFonts w:hint="eastAsia"/>
        </w:rPr>
        <w:br/>
      </w:r>
      <w:r>
        <w:rPr>
          <w:rFonts w:hint="eastAsia"/>
        </w:rPr>
        <w:t>　　　　二、竹笋行业发展预测</w:t>
      </w:r>
      <w:r>
        <w:rPr>
          <w:rFonts w:hint="eastAsia"/>
        </w:rPr>
        <w:br/>
      </w:r>
      <w:r>
        <w:rPr>
          <w:rFonts w:hint="eastAsia"/>
        </w:rPr>
        <w:t>　　第二节 中国竹笋行业发展分析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一、2020-2025年中国竹笋行业发展态势分析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二、2020-2025年中国竹笋行业发展特点分析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三、2020-2025年中国竹笋行业市场供需分析</w:t>
      </w:r>
      <w:r>
        <w:rPr>
          <w:rFonts w:hint="eastAsia"/>
        </w:rPr>
        <w:br/>
      </w:r>
      <w:r>
        <w:rPr>
          <w:rFonts w:hint="eastAsia"/>
        </w:rPr>
        <w:t>　　第三节 竹笋行业特性分析</w:t>
      </w:r>
      <w:r>
        <w:rPr>
          <w:rFonts w:hint="eastAsia"/>
        </w:rPr>
        <w:br/>
      </w:r>
      <w:r>
        <w:rPr>
          <w:rFonts w:hint="eastAsia"/>
        </w:rPr>
        <w:t>　　第四节 对中国竹笋市场的分析及思考</w:t>
      </w:r>
      <w:r>
        <w:rPr>
          <w:rFonts w:hint="eastAsia"/>
        </w:rPr>
        <w:br/>
      </w:r>
      <w:r>
        <w:rPr>
          <w:rFonts w:hint="eastAsia"/>
        </w:rPr>
        <w:t>　　　　一、竹笋市场特点</w:t>
      </w:r>
      <w:r>
        <w:rPr>
          <w:rFonts w:hint="eastAsia"/>
        </w:rPr>
        <w:br/>
      </w:r>
      <w:r>
        <w:rPr>
          <w:rFonts w:hint="eastAsia"/>
        </w:rPr>
        <w:t>　　　　二、竹笋市场分析</w:t>
      </w:r>
      <w:r>
        <w:rPr>
          <w:rFonts w:hint="eastAsia"/>
        </w:rPr>
        <w:br/>
      </w:r>
      <w:r>
        <w:rPr>
          <w:rFonts w:hint="eastAsia"/>
        </w:rPr>
        <w:t>　　　　三、竹笋市场变化的方向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中国竹笋市场规模分析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2020-2025年中国竹笋区域市场规模分析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2025-2031年中国竹笋市场规模预测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竹笋企业竞争策略分析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一、提高竹笋企业核心竞争力的对策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二、影响竹笋企业核心竞争力的因素及提升途径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三、提高竹笋企业竞争力的策略</w:t>
      </w:r>
      <w:r>
        <w:rPr>
          <w:rFonts w:hint="eastAsia"/>
        </w:rPr>
        <w:br/>
      </w:r>
      <w:r>
        <w:rPr>
          <w:rFonts w:hint="eastAsia"/>
        </w:rPr>
        <w:t>　　第四节 竹笋行业竞争力优势分析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一、整体对竹笋竞争力评价</w:t>
      </w:r>
      <w:r>
        <w:rPr>
          <w:rFonts w:hint="eastAsia"/>
        </w:rPr>
        <w:br/>
      </w:r>
      <w:r>
        <w:rPr>
          <w:rFonts w:hint="eastAsia"/>
        </w:rPr>
        <w:t>　　　　二、竹笋行业竞争力评价结果分析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竹笋行业重点企业竞争分析</w:t>
      </w:r>
      <w:r>
        <w:rPr>
          <w:rFonts w:hint="eastAsia"/>
        </w:rPr>
        <w:br/>
      </w:r>
      <w:r>
        <w:rPr>
          <w:rFonts w:hint="eastAsia"/>
        </w:rPr>
        <w:t>　　第一节 苏州口水娃食品有限公司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江西省绿滋肴实业有限公司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重庆众品饮食文化有限公司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其门堂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湖南新聪厨食品有限公司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艾尚食艺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黄山市徽珍食品有限公司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云乡人家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望田源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竹笋行业投资机会分析</w:t>
      </w:r>
      <w:r>
        <w:rPr>
          <w:rFonts w:hint="eastAsia"/>
        </w:rPr>
        <w:br/>
      </w:r>
      <w:r>
        <w:rPr>
          <w:rFonts w:hint="eastAsia"/>
        </w:rPr>
        <w:t>　　　　一、竹笋投资项目分析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二、可以投资的竹笋模式</w:t>
      </w:r>
      <w:r>
        <w:rPr>
          <w:rFonts w:hint="eastAsia"/>
        </w:rPr>
        <w:br/>
      </w:r>
      <w:r>
        <w:rPr>
          <w:rFonts w:hint="eastAsia"/>
        </w:rPr>
        <w:t>　　　　三、2025年竹笋投资机会</w:t>
      </w:r>
      <w:r>
        <w:rPr>
          <w:rFonts w:hint="eastAsia"/>
        </w:rPr>
        <w:br/>
      </w:r>
      <w:r>
        <w:rPr>
          <w:rFonts w:hint="eastAsia"/>
        </w:rPr>
        <w:t>　　第二节 2025-2031年中国竹笋行业发展预测分析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一、未来竹笋发展分析</w:t>
      </w:r>
      <w:r>
        <w:rPr>
          <w:rFonts w:hint="eastAsia"/>
        </w:rPr>
        <w:br/>
      </w:r>
      <w:r>
        <w:rPr>
          <w:rFonts w:hint="eastAsia"/>
        </w:rPr>
        <w:t>　　　　二、未来竹笋行业技术开发方向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竹笋产业用户度分析</w:t>
      </w:r>
      <w:r>
        <w:rPr>
          <w:rFonts w:hint="eastAsia"/>
        </w:rPr>
        <w:br/>
      </w:r>
      <w:r>
        <w:rPr>
          <w:rFonts w:hint="eastAsia"/>
        </w:rPr>
        <w:t>　　第一节 竹笋产业用户认知程度</w:t>
      </w:r>
      <w:r>
        <w:rPr>
          <w:rFonts w:hint="eastAsia"/>
        </w:rPr>
        <w:br/>
      </w:r>
      <w:r>
        <w:rPr>
          <w:rFonts w:hint="eastAsia"/>
        </w:rPr>
        <w:t>　　第二节 竹笋产业用户关注因素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2025-2031年竹笋行业发展趋势及投资风险分析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当前竹笋存在的问题</w:t>
      </w:r>
      <w:r>
        <w:rPr>
          <w:rFonts w:hint="eastAsia"/>
        </w:rPr>
        <w:br/>
      </w:r>
      <w:r>
        <w:rPr>
          <w:rFonts w:hint="eastAsia"/>
        </w:rPr>
        <w:t>　　第二节 竹笋未来发展预测分析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二、2025-2031年中国竹笋行业发展规模预测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三、2025-2031年中国竹笋行业发展趋势预测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竹笋行业营销策略分析及建议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一、竹笋行业营销模式</w:t>
      </w:r>
      <w:r>
        <w:rPr>
          <w:rFonts w:hint="eastAsia"/>
        </w:rPr>
        <w:br/>
      </w:r>
      <w:r>
        <w:rPr>
          <w:rFonts w:hint="eastAsia"/>
        </w:rPr>
        <w:t>　　　　二、竹笋行业营销策略</w:t>
      </w:r>
      <w:r>
        <w:rPr>
          <w:rFonts w:hint="eastAsia"/>
        </w:rPr>
        <w:br/>
      </w:r>
      <w:r>
        <w:rPr>
          <w:rFonts w:hint="eastAsia"/>
        </w:rPr>
        <w:t>　　第二节 竹笋行业企业经营发展分析及建议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一、竹笋行业经营模式</w:t>
      </w:r>
      <w:r>
        <w:rPr>
          <w:rFonts w:hint="eastAsia"/>
        </w:rPr>
        <w:br/>
      </w:r>
      <w:r>
        <w:rPr>
          <w:rFonts w:hint="eastAsia"/>
        </w:rPr>
        <w:t>　　　　二、竹笋行业发展模式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竹笋行业现状</w:t>
      </w:r>
      <w:r>
        <w:rPr>
          <w:rFonts w:hint="eastAsia"/>
        </w:rPr>
        <w:br/>
      </w:r>
      <w:r>
        <w:rPr>
          <w:rFonts w:hint="eastAsia"/>
        </w:rPr>
        <w:t>　　图表 竹笋行业产业链调研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2020-2025年竹笋行业市场容量统计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2020-2025年中国竹笋行业市场规模情况</w:t>
      </w:r>
      <w:r>
        <w:rPr>
          <w:rFonts w:hint="eastAsia"/>
        </w:rPr>
        <w:br/>
      </w:r>
      <w:r>
        <w:rPr>
          <w:rFonts w:hint="eastAsia"/>
        </w:rPr>
        <w:t>　　图表 竹笋行业动态</w:t>
      </w:r>
      <w:r>
        <w:rPr>
          <w:rFonts w:hint="eastAsia"/>
        </w:rPr>
        <w:br/>
      </w:r>
      <w:r>
        <w:rPr>
          <w:rFonts w:hint="eastAsia"/>
        </w:rPr>
        <w:t>　　图表 2020-2025年中国竹笋行业销售收入统计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2020-2025年中国竹笋行业盈利统计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2020-2025年中国竹笋行业利润总额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2020-2025年中国竹笋行业企业数量统计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2020-2025年中国竹笋行业竞争力分析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2020-2025年中国竹笋行业运营能力分析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2020-2025年中国竹笋行业偿债能力分析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2020-2025年中国竹笋行业发展能力分析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2020-2025年中国竹笋行业经营效益分析</w:t>
      </w:r>
      <w:r>
        <w:rPr>
          <w:rFonts w:hint="eastAsia"/>
        </w:rPr>
        <w:br/>
      </w:r>
      <w:r>
        <w:rPr>
          <w:rFonts w:hint="eastAsia"/>
        </w:rPr>
        <w:t>　　图表 竹笋行业竞争对手分析</w:t>
      </w:r>
      <w:r>
        <w:rPr>
          <w:rFonts w:hint="eastAsia"/>
        </w:rPr>
        <w:br/>
      </w:r>
      <w:r>
        <w:rPr>
          <w:rFonts w:hint="eastAsia"/>
        </w:rPr>
        <w:t>　　图表 **地区竹笋市场规模</w:t>
      </w:r>
      <w:r>
        <w:rPr>
          <w:rFonts w:hint="eastAsia"/>
        </w:rPr>
        <w:br/>
      </w:r>
      <w:r>
        <w:rPr>
          <w:rFonts w:hint="eastAsia"/>
        </w:rPr>
        <w:t>　　图表 **地区竹笋行业市场需求</w:t>
      </w:r>
      <w:r>
        <w:rPr>
          <w:rFonts w:hint="eastAsia"/>
        </w:rPr>
        <w:br/>
      </w:r>
      <w:r>
        <w:rPr>
          <w:rFonts w:hint="eastAsia"/>
        </w:rPr>
        <w:t>　　图表 **地区竹笋市场调研</w:t>
      </w:r>
      <w:r>
        <w:rPr>
          <w:rFonts w:hint="eastAsia"/>
        </w:rPr>
        <w:br/>
      </w:r>
      <w:r>
        <w:rPr>
          <w:rFonts w:hint="eastAsia"/>
        </w:rPr>
        <w:t>　　图表 **地区竹笋行业市场需求分析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**地区竹笋市场规模</w:t>
      </w:r>
      <w:r>
        <w:rPr>
          <w:rFonts w:hint="eastAsia"/>
        </w:rPr>
        <w:br/>
      </w:r>
      <w:r>
        <w:rPr>
          <w:rFonts w:hint="eastAsia"/>
        </w:rPr>
        <w:t>　　图表 **地区竹笋行业市场需求</w:t>
      </w:r>
      <w:r>
        <w:rPr>
          <w:rFonts w:hint="eastAsia"/>
        </w:rPr>
        <w:br/>
      </w:r>
      <w:r>
        <w:rPr>
          <w:rFonts w:hint="eastAsia"/>
        </w:rPr>
        <w:t>　　图表 **地区竹笋市场调研</w:t>
      </w:r>
      <w:r>
        <w:rPr>
          <w:rFonts w:hint="eastAsia"/>
        </w:rPr>
        <w:br/>
      </w:r>
      <w:r>
        <w:rPr>
          <w:rFonts w:hint="eastAsia"/>
        </w:rPr>
        <w:t>　　图表 **地区竹笋行业市场需求分析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9c90156114080" w:history="1">
        <w:r>
          <w:rPr>
            <w:rStyle w:val="Hyperlink"/>
          </w:rPr>
          <w:t>2025-2031年中国竹笋行业发展调研及前景趋势预测报告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9c90156114080" w:history="1">
        <w:r>
          <w:rPr>
            <w:rStyle w:val="Hyperlink"/>
          </w:rPr>
          <w:t>https://www.20087.com/0/91/ZhuSunFaZhanXianZhuangQianJing.html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热点：各种笋子的图片、竹笋怎么做才好吃、竹笋是寒性的还是热性的、竹笋产自哪里、竹笋和竹子的关系、竹笋加工设备、竹笋不能和什么一起吃、竹笋的正确焯水方法、春笋冬笋有什么区别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d41d5433a4096" w:history="1">
      <w:r>
        <w:rPr>
          <w:rStyle w:val="Hyperlink"/>
        </w:rPr>
        <w:t>2025-2031年中国竹笋行业发展调研及前景趋势预测报告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uSunFaZhanXianZhuangQianJing.html" TargetMode="External" Id="R86d9c9015611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uSunFaZhanXianZhuangQianJing.html" TargetMode="External" Id="R104d41d5433a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2025-01-15T02:26:00Z</dcterms:created>
  <dcterms:modified xsi:type="dcterms:W3CDTF">2025-01-15T03:26:00Z</dcterms:modified>
  <dc:subject>2025-2031年中国竹笋行业发展调研及前景趋势预测报告</dc:subject>
  <dc:title>2025-2031年中国竹笋行业发展调研及前景趋势预测报告</dc:title>
  <cp:keywords>2025-2031年中国竹笋行业发展调研及前景趋势预测报告</cp:keywords>
  <dc:description>2025-2031年中国竹笋行业发展调研及前景趋势预测报告</dc:description>
</cp:coreProperties>
</file>