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c8b71a98b74329" w:history="1">
              <w:r>
                <w:rPr>
                  <w:rStyle w:val="Hyperlink"/>
                </w:rPr>
                <w:t>2025-2031年中国农副食品加工业市场现状与前景趋势报告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c8b71a98b74329" w:history="1">
              <w:r>
                <w:rPr>
                  <w:rStyle w:val="Hyperlink"/>
                </w:rPr>
                <w:t>2025-2031年中国农副食品加工业市场现状与前景趋势报告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c8b71a98b74329" w:history="1">
                <w:r>
                  <w:rPr>
                    <w:rStyle w:val="Hyperlink"/>
                  </w:rPr>
                  <w:t>https://www.20087.com/1/21/NongFuShiPinJiaGongYeDeQianJingQuShi.html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副食品加工业涵盖了从初级农产品到消费者餐桌的整个产业链，包括谷物加工、肉类加工、果蔬加工等。近年来，随着消费者对健康、营养和食品安全的关注增加，该行业正经历着从传统加工向绿色、健康和高附加值产品转型的过程。</w:t>
      </w:r>
      <w:r>
        <w:rPr>
          <w:rFonts w:hint="eastAsia"/>
        </w:rPr>
        <w:br/>
      </w:r>
      <w:r>
        <w:rPr>
          <w:rFonts w:hint="eastAsia"/>
        </w:rPr>
        <w:t>　　未来，农副食品加工业将更加注重健康营养和可持续发展。利用生物技术、纳米技术和新型加工技术，开发出更多功能性和营养价值高的食品。同时，循环经济和零浪费理念的推广，将推动行业减少食物浪费，提高资源利用效率。此外，个性化营养和定制化食品将成为趋势，满足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c8b71a98b74329" w:history="1">
        <w:r>
          <w:rPr>
            <w:rStyle w:val="Hyperlink"/>
          </w:rPr>
          <w:t>2025-2031年中国农副食品加工业市场现状与前景趋势报告</w:t>
        </w:r>
      </w:hyperlink>
      <w:r>
        <w:rPr>
          <w:rFonts w:hint="eastAsia"/>
        </w:rPr>
        <w:t>》基于国家统计局及相关协会的详实数据，系统分析了农副食品加工业行业的市场规模、重点企业表现、产业链结构、竞争格局及价格动态。报告内容严谨、数据详实，结合丰富图表，全面呈现农副食品加工业行业现状与未来发展趋势。通过对农副食品加工业技术现状、SWOT分析及市场前景的解读，报告为农副食品加工业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农副食品加工业产业概述</w:t>
      </w:r>
      <w:r>
        <w:rPr>
          <w:rFonts w:hint="eastAsia"/>
        </w:rPr>
        <w:br/>
      </w:r>
      <w:r>
        <w:rPr>
          <w:rFonts w:hint="eastAsia"/>
        </w:rPr>
        <w:t>　　第一节 农副食品加工业定义</w:t>
      </w:r>
      <w:r>
        <w:rPr>
          <w:rFonts w:hint="eastAsia"/>
        </w:rPr>
        <w:br/>
      </w:r>
      <w:r>
        <w:rPr>
          <w:rFonts w:hint="eastAsia"/>
        </w:rPr>
        <w:t>　　第二节 农副食品加工业行业特点</w:t>
      </w:r>
      <w:r>
        <w:rPr>
          <w:rFonts w:hint="eastAsia"/>
        </w:rPr>
        <w:br/>
      </w:r>
      <w:r>
        <w:rPr>
          <w:rFonts w:hint="eastAsia"/>
        </w:rPr>
        <w:t>　　第三节 农副食品加工业发展历程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2024-2025年中国农副食品加工业行业运行环境分析</w:t>
      </w:r>
      <w:r>
        <w:rPr>
          <w:rFonts w:hint="eastAsia"/>
        </w:rPr>
        <w:br/>
      </w:r>
      <w:r>
        <w:rPr>
          <w:rFonts w:hint="eastAsia"/>
        </w:rPr>
        <w:t>　　第一节 农副食品加工业行业经济环境分析</w:t>
      </w:r>
      <w:r>
        <w:rPr>
          <w:rFonts w:hint="eastAsia"/>
        </w:rPr>
        <w:br/>
      </w:r>
      <w:r>
        <w:rPr>
          <w:rFonts w:hint="eastAsia"/>
        </w:rPr>
        <w:t>　　第二节 农副食品加工业产业政策环境分析</w:t>
      </w:r>
      <w:r>
        <w:rPr>
          <w:rFonts w:hint="eastAsia"/>
        </w:rPr>
        <w:br/>
      </w:r>
      <w:r>
        <w:rPr>
          <w:rFonts w:hint="eastAsia"/>
        </w:rPr>
        <w:t>　　　　一、农副食品加工业行业监管体制</w:t>
      </w:r>
      <w:r>
        <w:rPr>
          <w:rFonts w:hint="eastAsia"/>
        </w:rPr>
        <w:br/>
      </w:r>
      <w:r>
        <w:rPr>
          <w:rFonts w:hint="eastAsia"/>
        </w:rPr>
        <w:t>　　　　二、农副食品加工业行业主要法规政策</w:t>
      </w:r>
      <w:r>
        <w:rPr>
          <w:rFonts w:hint="eastAsia"/>
        </w:rPr>
        <w:br/>
      </w:r>
      <w:r>
        <w:rPr>
          <w:rFonts w:hint="eastAsia"/>
        </w:rPr>
        <w:t>　　第三节 农副食品加工业产业社会环境分析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2024-2025年全球农副食品加工业行业发展态势分析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全球农副食品加工业市场发展现状分析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全球主要国家、地区农副食品加工业市场现状</w:t>
      </w:r>
      <w:r>
        <w:rPr>
          <w:rFonts w:hint="eastAsia"/>
        </w:rPr>
        <w:br/>
      </w:r>
      <w:r>
        <w:rPr>
          <w:rFonts w:hint="eastAsia"/>
        </w:rPr>
        <w:t>　　第三节 全球农副食品加工业行业发展趋势预测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中国农副食品加工业行业发展调研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2019-2024年中国农副食品加工业行业规模情况</w:t>
      </w:r>
      <w:r>
        <w:rPr>
          <w:rFonts w:hint="eastAsia"/>
        </w:rPr>
        <w:br/>
      </w:r>
      <w:r>
        <w:rPr>
          <w:rFonts w:hint="eastAsia"/>
        </w:rPr>
        <w:t>　　　　一、农副食品加工业行业市场规模状况</w:t>
      </w:r>
      <w:r>
        <w:rPr>
          <w:rFonts w:hint="eastAsia"/>
        </w:rPr>
        <w:br/>
      </w:r>
      <w:r>
        <w:rPr>
          <w:rFonts w:hint="eastAsia"/>
        </w:rPr>
        <w:t>　　　　二、农副食品加工业行业单位规模状况</w:t>
      </w:r>
      <w:r>
        <w:rPr>
          <w:rFonts w:hint="eastAsia"/>
        </w:rPr>
        <w:br/>
      </w:r>
      <w:r>
        <w:rPr>
          <w:rFonts w:hint="eastAsia"/>
        </w:rPr>
        <w:t>　　　　三、农副食品加工业行业人员规模状况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2019-2024年中国农副食品加工业行业财务能力分析</w:t>
      </w:r>
      <w:r>
        <w:rPr>
          <w:rFonts w:hint="eastAsia"/>
        </w:rPr>
        <w:br/>
      </w:r>
      <w:r>
        <w:rPr>
          <w:rFonts w:hint="eastAsia"/>
        </w:rPr>
        <w:t>　　　　一、农副食品加工业行业盈利能力分析</w:t>
      </w:r>
      <w:r>
        <w:rPr>
          <w:rFonts w:hint="eastAsia"/>
        </w:rPr>
        <w:br/>
      </w:r>
      <w:r>
        <w:rPr>
          <w:rFonts w:hint="eastAsia"/>
        </w:rPr>
        <w:t>　　　　二、农副食品加工业行业偿债能力分析</w:t>
      </w:r>
      <w:r>
        <w:rPr>
          <w:rFonts w:hint="eastAsia"/>
        </w:rPr>
        <w:br/>
      </w:r>
      <w:r>
        <w:rPr>
          <w:rFonts w:hint="eastAsia"/>
        </w:rPr>
        <w:t>　　　　三、农副食品加工业行业营运能力分析</w:t>
      </w:r>
      <w:r>
        <w:rPr>
          <w:rFonts w:hint="eastAsia"/>
        </w:rPr>
        <w:br/>
      </w:r>
      <w:r>
        <w:rPr>
          <w:rFonts w:hint="eastAsia"/>
        </w:rPr>
        <w:t>　　　　四、农副食品加工业行业发展能力分析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2024-2025年中国农副食品加工业行业热点动态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2024-2025年中国农副食品加工业行业面临的挑战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中国农副食品加工业行业重点地区市场调研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**地区农副食品加工业发展现状及趋势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**地区农副食品加工业发展现状及趋势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**地区农副食品加工业发展现状及趋势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**地区农副食品加工业发展现状及趋势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中国农副食品加工业行业价格走势及影响因素分析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国内农副食品加工业行业价格回顾</w:t>
      </w:r>
      <w:r>
        <w:rPr>
          <w:rFonts w:hint="eastAsia"/>
        </w:rPr>
        <w:br/>
      </w:r>
      <w:r>
        <w:rPr>
          <w:rFonts w:hint="eastAsia"/>
        </w:rPr>
        <w:t>　　第二节 国内农副食品加工业行业价格走势预测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国内农副食品加工业行业价格影响因素分析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中国农副食品加工业行业客户调研</w:t>
      </w:r>
      <w:r>
        <w:rPr>
          <w:rFonts w:hint="eastAsia"/>
        </w:rPr>
        <w:br/>
      </w:r>
      <w:r>
        <w:rPr>
          <w:rFonts w:hint="eastAsia"/>
        </w:rPr>
        <w:t>　　　　一、农副食品加工业行业客户偏好调查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二、客户对农副食品加工业品牌的首要认知渠道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三、农副食品加工业品牌忠诚度调查</w:t>
      </w:r>
      <w:r>
        <w:rPr>
          <w:rFonts w:hint="eastAsia"/>
        </w:rPr>
        <w:br/>
      </w:r>
      <w:r>
        <w:rPr>
          <w:rFonts w:hint="eastAsia"/>
        </w:rPr>
        <w:t>　　　　四、农副食品加工业行业客户消费理念调研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中国农副食品加工业行业重点企业发展调研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中国农副食品加工业行业竞争格局分析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2025年农副食品加工业行业集中度分析</w:t>
      </w:r>
      <w:r>
        <w:rPr>
          <w:rFonts w:hint="eastAsia"/>
        </w:rPr>
        <w:br/>
      </w:r>
      <w:r>
        <w:rPr>
          <w:rFonts w:hint="eastAsia"/>
        </w:rPr>
        <w:t>　　　　一、农副食品加工业市场集中度分析</w:t>
      </w:r>
      <w:r>
        <w:rPr>
          <w:rFonts w:hint="eastAsia"/>
        </w:rPr>
        <w:br/>
      </w:r>
      <w:r>
        <w:rPr>
          <w:rFonts w:hint="eastAsia"/>
        </w:rPr>
        <w:t>　　　　二、农副食品加工业企业集中度分析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2024-2025年农副食品加工业行业竞争格局分析</w:t>
      </w:r>
      <w:r>
        <w:rPr>
          <w:rFonts w:hint="eastAsia"/>
        </w:rPr>
        <w:br/>
      </w:r>
      <w:r>
        <w:rPr>
          <w:rFonts w:hint="eastAsia"/>
        </w:rPr>
        <w:t>　　　　一、农副食品加工业行业竞争策略分析</w:t>
      </w:r>
      <w:r>
        <w:rPr>
          <w:rFonts w:hint="eastAsia"/>
        </w:rPr>
        <w:br/>
      </w:r>
      <w:r>
        <w:rPr>
          <w:rFonts w:hint="eastAsia"/>
        </w:rPr>
        <w:t>　　　　二、农副食品加工业行业竞争格局展望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三、我国农副食品加工业市场竞争趋势</w:t>
      </w:r>
      <w:r>
        <w:rPr>
          <w:rFonts w:hint="eastAsia"/>
        </w:rPr>
        <w:br/>
      </w:r>
      <w:r>
        <w:rPr>
          <w:rFonts w:hint="eastAsia"/>
        </w:rPr>
        <w:t>　　第三节 农副食品加工业行业兼并与重组整合分析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一、农副食品加工业行业兼并与重组整合动态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二、农副食品加工业行业兼并与重组整合发展趋势预测分析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农副食品加工业行业投资风险及应对策略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农副食品加工业行业SWOT模型分析</w:t>
      </w:r>
      <w:r>
        <w:rPr>
          <w:rFonts w:hint="eastAsia"/>
        </w:rPr>
        <w:br/>
      </w:r>
      <w:r>
        <w:rPr>
          <w:rFonts w:hint="eastAsia"/>
        </w:rPr>
        <w:t>　　　　一、农副食品加工业行业优势分析</w:t>
      </w:r>
      <w:r>
        <w:rPr>
          <w:rFonts w:hint="eastAsia"/>
        </w:rPr>
        <w:br/>
      </w:r>
      <w:r>
        <w:rPr>
          <w:rFonts w:hint="eastAsia"/>
        </w:rPr>
        <w:t>　　　　二、农副食品加工业行业劣势分析</w:t>
      </w:r>
      <w:r>
        <w:rPr>
          <w:rFonts w:hint="eastAsia"/>
        </w:rPr>
        <w:br/>
      </w:r>
      <w:r>
        <w:rPr>
          <w:rFonts w:hint="eastAsia"/>
        </w:rPr>
        <w:t>　　　　三、农副食品加工业行业机会分析</w:t>
      </w:r>
      <w:r>
        <w:rPr>
          <w:rFonts w:hint="eastAsia"/>
        </w:rPr>
        <w:br/>
      </w:r>
      <w:r>
        <w:rPr>
          <w:rFonts w:hint="eastAsia"/>
        </w:rPr>
        <w:t>　　　　四、农副食品加工业行业风险分析</w:t>
      </w:r>
      <w:r>
        <w:rPr>
          <w:rFonts w:hint="eastAsia"/>
        </w:rPr>
        <w:br/>
      </w:r>
      <w:r>
        <w:rPr>
          <w:rFonts w:hint="eastAsia"/>
        </w:rPr>
        <w:t>　　第二节 农副食品加工业行业投资风险及控制策略分析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一、农副食品加工业市场风险及控制策略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二、农副食品加工业行业政策风险及控制策略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三、农副食品加工业行业经营风险及控制策略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四、农副食品加工业同业竞争风险及控制策略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五、农副食品加工业行业其他风险及控制策略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2025-2031年中国农副食品加工业市场预测及发展建议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2025-2031年中国农副食品加工业市场预测分析</w:t>
      </w:r>
      <w:r>
        <w:rPr>
          <w:rFonts w:hint="eastAsia"/>
        </w:rPr>
        <w:br/>
      </w:r>
      <w:r>
        <w:rPr>
          <w:rFonts w:hint="eastAsia"/>
        </w:rPr>
        <w:t>　　　　一、中国农副食品加工业市场前景分析</w:t>
      </w:r>
      <w:r>
        <w:rPr>
          <w:rFonts w:hint="eastAsia"/>
        </w:rPr>
        <w:br/>
      </w:r>
      <w:r>
        <w:rPr>
          <w:rFonts w:hint="eastAsia"/>
        </w:rPr>
        <w:t>　　　　二、中国农副食品加工业发展趋势预测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2025-2031年中国农副食品加工业企业发展策略建议</w:t>
      </w:r>
      <w:r>
        <w:rPr>
          <w:rFonts w:hint="eastAsia"/>
        </w:rPr>
        <w:br/>
      </w:r>
      <w:r>
        <w:rPr>
          <w:rFonts w:hint="eastAsia"/>
        </w:rPr>
        <w:t>　　　　一、农副食品加工业企业融资策略</w:t>
      </w:r>
      <w:r>
        <w:rPr>
          <w:rFonts w:hint="eastAsia"/>
        </w:rPr>
        <w:br/>
      </w:r>
      <w:r>
        <w:rPr>
          <w:rFonts w:hint="eastAsia"/>
        </w:rPr>
        <w:t>　　　　二、农副食品加工业企业人才策略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2025-2031年中国农副食品加工业企业营销策略建议</w:t>
      </w:r>
      <w:r>
        <w:rPr>
          <w:rFonts w:hint="eastAsia"/>
        </w:rPr>
        <w:br/>
      </w:r>
      <w:r>
        <w:rPr>
          <w:rFonts w:hint="eastAsia"/>
        </w:rPr>
        <w:t>　　　　一、农副食品加工业企业定位策略</w:t>
      </w:r>
      <w:r>
        <w:rPr>
          <w:rFonts w:hint="eastAsia"/>
        </w:rPr>
        <w:br/>
      </w:r>
      <w:r>
        <w:rPr>
          <w:rFonts w:hint="eastAsia"/>
        </w:rPr>
        <w:t>　　　　二、农副食品加工业企业价格策略</w:t>
      </w:r>
      <w:r>
        <w:rPr>
          <w:rFonts w:hint="eastAsia"/>
        </w:rPr>
        <w:br/>
      </w:r>
      <w:r>
        <w:rPr>
          <w:rFonts w:hint="eastAsia"/>
        </w:rPr>
        <w:t>　　　　三、农副食品加工业企业促销策略</w:t>
      </w:r>
      <w:r>
        <w:rPr>
          <w:rFonts w:hint="eastAsia"/>
        </w:rPr>
        <w:br/>
      </w:r>
      <w:r>
        <w:rPr>
          <w:rFonts w:hint="eastAsia"/>
        </w:rPr>
        <w:t>　　第四节 中:智林:农副食品加工业行业研究结论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农副食品加工业介绍</w:t>
      </w:r>
      <w:r>
        <w:rPr>
          <w:rFonts w:hint="eastAsia"/>
        </w:rPr>
        <w:br/>
      </w:r>
      <w:r>
        <w:rPr>
          <w:rFonts w:hint="eastAsia"/>
        </w:rPr>
        <w:t>　　图表 农副食品加工业图片</w:t>
      </w:r>
      <w:r>
        <w:rPr>
          <w:rFonts w:hint="eastAsia"/>
        </w:rPr>
        <w:br/>
      </w:r>
      <w:r>
        <w:rPr>
          <w:rFonts w:hint="eastAsia"/>
        </w:rPr>
        <w:t>　　图表 农副食品加工业产业链分析</w:t>
      </w:r>
      <w:r>
        <w:rPr>
          <w:rFonts w:hint="eastAsia"/>
        </w:rPr>
        <w:br/>
      </w:r>
      <w:r>
        <w:rPr>
          <w:rFonts w:hint="eastAsia"/>
        </w:rPr>
        <w:t>　　图表 农副食品加工业主要特点</w:t>
      </w:r>
      <w:r>
        <w:rPr>
          <w:rFonts w:hint="eastAsia"/>
        </w:rPr>
        <w:br/>
      </w:r>
      <w:r>
        <w:rPr>
          <w:rFonts w:hint="eastAsia"/>
        </w:rPr>
        <w:t>　　图表 农副食品加工业政策分析</w:t>
      </w:r>
      <w:r>
        <w:rPr>
          <w:rFonts w:hint="eastAsia"/>
        </w:rPr>
        <w:br/>
      </w:r>
      <w:r>
        <w:rPr>
          <w:rFonts w:hint="eastAsia"/>
        </w:rPr>
        <w:t>　　图表 农副食品加工业标准 技术</w:t>
      </w:r>
      <w:r>
        <w:rPr>
          <w:rFonts w:hint="eastAsia"/>
        </w:rPr>
        <w:br/>
      </w:r>
      <w:r>
        <w:rPr>
          <w:rFonts w:hint="eastAsia"/>
        </w:rPr>
        <w:t>　　图表 农副食品加工业最新消息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2019-2024年农副食品加工业行业市场容量统计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2019-2024年中国农副食品加工业行业市场规模及增长情况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2019-2024年中国农副食品加工业行业销售收入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2019-2024年中国农副食品加工业行业利润总额分析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2019-2024年中国农副食品加工业行业企业数量情况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2019-2024年中国农副食品加工业行业企业平均规模情况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农副食品加工业价格走势</w:t>
      </w:r>
      <w:r>
        <w:rPr>
          <w:rFonts w:hint="eastAsia"/>
        </w:rPr>
        <w:br/>
      </w:r>
      <w:r>
        <w:rPr>
          <w:rFonts w:hint="eastAsia"/>
        </w:rPr>
        <w:t>　　图表 2024年农副食品加工业成本和利润分析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2024年中国农副食品加工业行业竞争力分析</w:t>
      </w:r>
      <w:r>
        <w:rPr>
          <w:rFonts w:hint="eastAsia"/>
        </w:rPr>
        <w:br/>
      </w:r>
      <w:r>
        <w:rPr>
          <w:rFonts w:hint="eastAsia"/>
        </w:rPr>
        <w:t>　　图表 农副食品加工业优势</w:t>
      </w:r>
      <w:r>
        <w:rPr>
          <w:rFonts w:hint="eastAsia"/>
        </w:rPr>
        <w:br/>
      </w:r>
      <w:r>
        <w:rPr>
          <w:rFonts w:hint="eastAsia"/>
        </w:rPr>
        <w:t>　　图表 农副食品加工业劣势</w:t>
      </w:r>
      <w:r>
        <w:rPr>
          <w:rFonts w:hint="eastAsia"/>
        </w:rPr>
        <w:br/>
      </w:r>
      <w:r>
        <w:rPr>
          <w:rFonts w:hint="eastAsia"/>
        </w:rPr>
        <w:t>　　图表 农副食品加工业机会</w:t>
      </w:r>
      <w:r>
        <w:rPr>
          <w:rFonts w:hint="eastAsia"/>
        </w:rPr>
        <w:br/>
      </w:r>
      <w:r>
        <w:rPr>
          <w:rFonts w:hint="eastAsia"/>
        </w:rPr>
        <w:t>　　图表 农副食品加工业威胁</w:t>
      </w:r>
      <w:r>
        <w:rPr>
          <w:rFonts w:hint="eastAsia"/>
        </w:rPr>
        <w:br/>
      </w:r>
      <w:r>
        <w:rPr>
          <w:rFonts w:hint="eastAsia"/>
        </w:rPr>
        <w:t>　　图表 2019-2024年中国农副食品加工业行业盈利能力分析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2019-2024年中国农副食品加工业行业运营能力分析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2019-2024年中国农副食品加工业行业偿债能力分析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2019-2024年中国农副食品加工业行业发展能力分析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2019-2024年中国农副食品加工业行业经营效益分析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**地区农副食品加工业市场规模及增长情况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**地区农副食品加工业行业市场需求情况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**地区农副食品加工业市场规模及增长情况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**地区农副食品加工业行业市场需求情况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**地区农副食品加工业市场规模及增长情况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**地区农副食品加工业行业市场需求情况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农副食品加工业品牌分析</w:t>
      </w:r>
      <w:r>
        <w:rPr>
          <w:rFonts w:hint="eastAsia"/>
        </w:rPr>
        <w:br/>
      </w:r>
      <w:r>
        <w:rPr>
          <w:rFonts w:hint="eastAsia"/>
        </w:rPr>
        <w:t>　　图表 农副食品加工业企业（一）概述</w:t>
      </w:r>
      <w:r>
        <w:rPr>
          <w:rFonts w:hint="eastAsia"/>
        </w:rPr>
        <w:br/>
      </w:r>
      <w:r>
        <w:rPr>
          <w:rFonts w:hint="eastAsia"/>
        </w:rPr>
        <w:t>　　图表 企业农副食品加工业业务分析</w:t>
      </w:r>
      <w:r>
        <w:rPr>
          <w:rFonts w:hint="eastAsia"/>
        </w:rPr>
        <w:br/>
      </w:r>
      <w:r>
        <w:rPr>
          <w:rFonts w:hint="eastAsia"/>
        </w:rPr>
        <w:t>　　图表 农副食品加工业企业（一）经营情况分析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农副食品加工业企业（一）盈利能力情况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农副食品加工业企业（一）偿债能力情况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农副食品加工业企业（一）运营能力情况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农副食品加工业企业（一）成长能力情况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农副食品加工业企业（二）简介</w:t>
      </w:r>
      <w:r>
        <w:rPr>
          <w:rFonts w:hint="eastAsia"/>
        </w:rPr>
        <w:br/>
      </w:r>
      <w:r>
        <w:rPr>
          <w:rFonts w:hint="eastAsia"/>
        </w:rPr>
        <w:t>　　图表 企业农副食品加工业业务</w:t>
      </w:r>
      <w:r>
        <w:rPr>
          <w:rFonts w:hint="eastAsia"/>
        </w:rPr>
        <w:br/>
      </w:r>
      <w:r>
        <w:rPr>
          <w:rFonts w:hint="eastAsia"/>
        </w:rPr>
        <w:t>　　图表 农副食品加工业企业（二）经营情况分析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农副食品加工业企业（二）盈利能力情况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农副食品加工业企业（二）偿债能力情况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农副食品加工业企业（二）运营能力情况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农副食品加工业企业（二）成长能力情况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农副食品加工业企业（三）概况</w:t>
      </w:r>
      <w:r>
        <w:rPr>
          <w:rFonts w:hint="eastAsia"/>
        </w:rPr>
        <w:br/>
      </w:r>
      <w:r>
        <w:rPr>
          <w:rFonts w:hint="eastAsia"/>
        </w:rPr>
        <w:t>　　图表 企业农副食品加工业业务情况</w:t>
      </w:r>
      <w:r>
        <w:rPr>
          <w:rFonts w:hint="eastAsia"/>
        </w:rPr>
        <w:br/>
      </w:r>
      <w:r>
        <w:rPr>
          <w:rFonts w:hint="eastAsia"/>
        </w:rPr>
        <w:t>　　图表 农副食品加工业企业（三）经营情况分析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农副食品加工业企业（三）盈利能力情况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农副食品加工业企业（三）偿债能力情况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农副食品加工业企业（三）运营能力情况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农副食品加工业企业（三）成长能力情况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农副食品加工业发展有利因素分析</w:t>
      </w:r>
      <w:r>
        <w:rPr>
          <w:rFonts w:hint="eastAsia"/>
        </w:rPr>
        <w:br/>
      </w:r>
      <w:r>
        <w:rPr>
          <w:rFonts w:hint="eastAsia"/>
        </w:rPr>
        <w:t>　　图表 农副食品加工业发展不利因素分析</w:t>
      </w:r>
      <w:r>
        <w:rPr>
          <w:rFonts w:hint="eastAsia"/>
        </w:rPr>
        <w:br/>
      </w:r>
      <w:r>
        <w:rPr>
          <w:rFonts w:hint="eastAsia"/>
        </w:rPr>
        <w:t>　　图表 进入农副食品加工业行业壁垒</w:t>
      </w:r>
      <w:r>
        <w:rPr>
          <w:rFonts w:hint="eastAsia"/>
        </w:rPr>
        <w:br/>
      </w:r>
      <w:r>
        <w:rPr>
          <w:rFonts w:hint="eastAsia"/>
        </w:rPr>
        <w:t>　　图表 2025-2031年中国农副食品加工业行业市场容量预测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2025-2031年中国农副食品加工业行业市场规模预测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2025-2031年中国农副食品加工业市场前景分析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2025-2031年中国农副食品加工业行业风险研究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2025-2031年中国农副食品加工业行业发展趋势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c8b71a98b74329" w:history="1">
        <w:r>
          <w:rPr>
            <w:rStyle w:val="Hyperlink"/>
          </w:rPr>
          <w:t>2025-2031年中国农副食品加工业市场现状与前景趋势报告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c8b71a98b74329" w:history="1">
        <w:r>
          <w:rPr>
            <w:rStyle w:val="Hyperlink"/>
          </w:rPr>
          <w:t>https://www.20087.com/1/21/NongFuShiPinJiaGongYeDeQianJingQuShi.html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产品加工业包括哪些行业、农副食品加工业包括哪些、绿色食品加工业关键技术、农副食品加工业行业代码、中国农业100强企业、农副食品加工业和食品制造业的区别是什么、农副食品加工包括哪些、农副食品加工业发展现状、农副产品加工业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20e99604d54db1" w:history="1">
      <w:r>
        <w:rPr>
          <w:rStyle w:val="Hyperlink"/>
        </w:rPr>
        <w:t>2025-2031年中国农副食品加工业市场现状与前景趋势报告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NongFuShiPinJiaGongYeDeQianJingQuShi.html" TargetMode="External" Id="R01c8b71a98b743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NongFuShiPinJiaGongYeDeQianJingQuShi.html" TargetMode="External" Id="R1720e99604d54d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2024-12-05T08:24:00Z</dcterms:created>
  <dcterms:modified xsi:type="dcterms:W3CDTF">2024-12-05T09:24:00Z</dcterms:modified>
  <dc:subject>2025-2031年中国农副食品加工业市场现状与前景趋势报告</dc:subject>
  <dc:title>2025-2031年中国农副食品加工业市场现状与前景趋势报告</dc:title>
  <cp:keywords>2025-2031年中国农副食品加工业市场现状与前景趋势报告</cp:keywords>
  <dc:description>2025-2031年中国农副食品加工业市场现状与前景趋势报告</dc:description>
</cp:coreProperties>
</file>