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6fa6004f437a" w:history="1">
              <w:r>
                <w:rPr>
                  <w:rStyle w:val="Hyperlink"/>
                </w:rPr>
                <w:t>2025-2031年中国大豆饮品行业发展调研与前景分析报告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6fa6004f437a" w:history="1">
              <w:r>
                <w:rPr>
                  <w:rStyle w:val="Hyperlink"/>
                </w:rPr>
                <w:t>2025-2031年中国大豆饮品行业发展调研与前景分析报告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6fa6004f437a" w:history="1">
                <w:r>
                  <w:rPr>
                    <w:rStyle w:val="Hyperlink"/>
                  </w:rPr>
                  <w:t>https://www.20087.com/1/31/DaDouYinPinFaZhanQianJing.html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饮品是一种以大豆为主要原料，经过浸泡、研磨、煮沸、过滤等工艺制成的植物基饮品，长期以来在亚洲市场，尤其是中国、日本和韩国等地拥有深厚的消费基础。传统上，大豆饮品产品形态以豆浆为主，主要作为早餐饮品或日常营养补充，广泛分布于家庭自制、餐饮服务及预包装商品等渠道。随着消费者对健康饮食、乳糖不耐受替代品以及可持续生活方式的关注度提升，大豆饮品的品类不断创新，出现了无糖、高蛋白、强化营养素、即饮型、风味化等多种细分产品。生产工艺方面，现代食品工业已实现标准化、规模化生产，有效提升了产品的稳定性、保质期和口感一致性。同时，冷链物流的完善也支持了鲜制豆奶在城市消费市场的渗透。在原料端，全球大豆供应相对稳定，但受气候、种植政策及国际贸易环境影响，价格波动对成本控制构成一定挑战。当前市场面临的主要问题包括消费者对豆腥味的敏感、部分产品营养标签与实际健康效益的争议，以及与其他植物基饮品（如燕麦奶、杏仁奶）的激烈竞争。</w:t>
      </w:r>
      <w:r>
        <w:rPr>
          <w:rFonts w:hint="eastAsia"/>
        </w:rPr>
        <w:br/>
      </w:r>
      <w:r>
        <w:rPr>
          <w:rFonts w:hint="eastAsia"/>
        </w:rPr>
        <w:t>　　未来，大豆饮品的发展将更加注重产品差异化与营养功能化。随着生命科学和食品科技的进步，通过酶处理、微胶囊技术等手段进一步改善口感、降低抗营养因子、提升蛋白质生物利用率将成为研发重点。产品形态将向功能性饮品延伸，例如添加益生菌、植物甾醇、大豆异黄酮等功能成分，以满足特定人群如中老年人、女性、健身群体的健康需求。同时，清洁标签、有机认证、非转基因标识等属性将更受消费者青睐，推动企业优化供应链透明度。在市场拓展方面，大豆饮品有望在欧美等西方市场获得更广泛接受，尤其是在植物基饮食潮流持续升温的背景下，其高蛋白优势将被进一步凸显。渠道方面，电商、新零售及个性化订阅模式将助力品牌精准触达用户。此外，可持续发展理念将深刻影响产业，推动企业采用低碳包装、减少加工能耗、提升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6fa6004f437a" w:history="1">
        <w:r>
          <w:rPr>
            <w:rStyle w:val="Hyperlink"/>
          </w:rPr>
          <w:t>2025-2031年中国大豆饮品行业发展调研与前景分析报告</w:t>
        </w:r>
      </w:hyperlink>
      <w:r>
        <w:rPr>
          <w:rFonts w:hint="eastAsia"/>
        </w:rPr>
        <w:t>》依托权威数据资源和长期市场监测，对大豆饮品市场现状进行了系统分析，并结合大豆饮品行业特点对未来发展趋势作出科学预判。报告深入探讨了大豆饮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大豆饮品行业概述</w:t>
      </w:r>
      <w:r>
        <w:rPr>
          <w:rFonts w:hint="eastAsia"/>
        </w:rPr>
        <w:br/>
      </w:r>
      <w:r>
        <w:rPr>
          <w:rFonts w:hint="eastAsia"/>
        </w:rPr>
        <w:t>　　第一节 大豆饮品定义与分类</w:t>
      </w:r>
      <w:r>
        <w:rPr>
          <w:rFonts w:hint="eastAsia"/>
        </w:rPr>
        <w:br/>
      </w:r>
      <w:r>
        <w:rPr>
          <w:rFonts w:hint="eastAsia"/>
        </w:rPr>
        <w:t>　　第二节 大豆饮品应用领域</w:t>
      </w:r>
      <w:r>
        <w:rPr>
          <w:rFonts w:hint="eastAsia"/>
        </w:rPr>
        <w:br/>
      </w:r>
      <w:r>
        <w:rPr>
          <w:rFonts w:hint="eastAsia"/>
        </w:rPr>
        <w:t>　　第三节 大豆饮品行业经济指标分析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一、大豆饮品行业赢利性评估</w:t>
      </w:r>
      <w:r>
        <w:rPr>
          <w:rFonts w:hint="eastAsia"/>
        </w:rPr>
        <w:br/>
      </w:r>
      <w:r>
        <w:rPr>
          <w:rFonts w:hint="eastAsia"/>
        </w:rPr>
        <w:t>　　　　二、大豆饮品行业成长速度分析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三、大豆饮品附加值提升空间探讨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四、大豆饮品行业进入壁垒分析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五、大豆饮品行业风险性评估</w:t>
      </w:r>
      <w:r>
        <w:rPr>
          <w:rFonts w:hint="eastAsia"/>
        </w:rPr>
        <w:br/>
      </w:r>
      <w:r>
        <w:rPr>
          <w:rFonts w:hint="eastAsia"/>
        </w:rPr>
        <w:t>　　　　六、大豆饮品行业周期性分析</w:t>
      </w:r>
      <w:r>
        <w:rPr>
          <w:rFonts w:hint="eastAsia"/>
        </w:rPr>
        <w:br/>
      </w:r>
      <w:r>
        <w:rPr>
          <w:rFonts w:hint="eastAsia"/>
        </w:rPr>
        <w:t>　　　　七、大豆饮品行业竞争程度指标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八、大豆饮品行业成熟度综合分析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三、大豆饮品销售模式与渠道策略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全球大豆饮品市场发展分析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2024-2025年全球大豆饮品行业发展分析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一、全球大豆饮品行业市场规模与趋势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二、全球大豆饮品行业发展特点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三、全球大豆饮品行业竞争格局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2025-2031年全球大豆饮品行业发展趋势与前景预测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一、大豆饮品行业发展趋势</w:t>
      </w:r>
      <w:r>
        <w:rPr>
          <w:rFonts w:hint="eastAsia"/>
        </w:rPr>
        <w:br/>
      </w:r>
      <w:r>
        <w:rPr>
          <w:rFonts w:hint="eastAsia"/>
        </w:rPr>
        <w:t>　　　　二、大豆饮品行业发展潜力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一、国内大豆饮品产能现状与利用效率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二、大豆饮品产能扩张与投资动态分析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2025-2031年大豆饮品行业产量统计与趋势预测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一、2019-2024年大豆饮品行业产量与增长趋势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1、2019-2024年大豆饮品产量及增长趋势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二、大豆饮品产量影响因素分析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三、2025-2031年大豆饮品产量预测</w:t>
      </w:r>
      <w:r>
        <w:rPr>
          <w:rFonts w:hint="eastAsia"/>
        </w:rPr>
        <w:br/>
      </w:r>
      <w:r>
        <w:rPr>
          <w:rFonts w:hint="eastAsia"/>
        </w:rPr>
        <w:t>　　第三节 2025-2031年大豆饮品市场需求与销售分析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一、2024-2025年大豆饮品行业需求现状</w:t>
      </w:r>
      <w:r>
        <w:rPr>
          <w:rFonts w:hint="eastAsia"/>
        </w:rPr>
        <w:br/>
      </w:r>
      <w:r>
        <w:rPr>
          <w:rFonts w:hint="eastAsia"/>
        </w:rPr>
        <w:t>　　　　二、大豆饮品客户群体与需求特点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国内外大豆饮品行业技术差距分析及差距形成的主要原因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大豆饮品行业技术发展方向、趋势预测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一、2019-2024年大豆饮品市场价格走势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大豆饮品行业进口规模与来源分析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一、2019-2024年大豆饮品进口规模分析</w:t>
      </w:r>
      <w:r>
        <w:rPr>
          <w:rFonts w:hint="eastAsia"/>
        </w:rPr>
        <w:br/>
      </w:r>
      <w:r>
        <w:rPr>
          <w:rFonts w:hint="eastAsia"/>
        </w:rPr>
        <w:t>　　　　二、大豆饮品主要进口来源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大豆饮品行业出口规模与目的地分析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一、2019-2024年大豆饮品出口规模分析</w:t>
      </w:r>
      <w:r>
        <w:rPr>
          <w:rFonts w:hint="eastAsia"/>
        </w:rPr>
        <w:br/>
      </w:r>
      <w:r>
        <w:rPr>
          <w:rFonts w:hint="eastAsia"/>
        </w:rPr>
        <w:t>　　　　二、大豆饮品主要出口目的地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2019-2024年中国大豆饮品总体规模与财务指标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中国大豆饮品行业总体规模分析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一、大豆饮品企业数量与结构</w:t>
      </w:r>
      <w:r>
        <w:rPr>
          <w:rFonts w:hint="eastAsia"/>
        </w:rPr>
        <w:br/>
      </w:r>
      <w:r>
        <w:rPr>
          <w:rFonts w:hint="eastAsia"/>
        </w:rPr>
        <w:t>　　　　二、大豆饮品从业人员规模</w:t>
      </w:r>
      <w:r>
        <w:rPr>
          <w:rFonts w:hint="eastAsia"/>
        </w:rPr>
        <w:br/>
      </w:r>
      <w:r>
        <w:rPr>
          <w:rFonts w:hint="eastAsia"/>
        </w:rPr>
        <w:t>　　　　三、大豆饮品行业资产状况</w:t>
      </w:r>
      <w:r>
        <w:rPr>
          <w:rFonts w:hint="eastAsia"/>
        </w:rPr>
        <w:br/>
      </w:r>
      <w:r>
        <w:rPr>
          <w:rFonts w:hint="eastAsia"/>
        </w:rPr>
        <w:t>　　第二节 中国大豆饮品行业财务指标总体分析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大豆饮品行业重点企业经营状况分析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大豆饮品领先企业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大豆饮品标杆企业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大豆饮品代表企业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大豆饮品龙头企业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中国大豆饮品行业竞争格局分析</w:t>
      </w:r>
      <w:r>
        <w:rPr>
          <w:rFonts w:hint="eastAsia"/>
        </w:rPr>
        <w:br/>
      </w:r>
      <w:r>
        <w:rPr>
          <w:rFonts w:hint="eastAsia"/>
        </w:rPr>
        <w:t>　　第一节 大豆饮品行业竞争格局总览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2024-2025年大豆饮品行业竞争力分析</w:t>
      </w:r>
      <w:r>
        <w:rPr>
          <w:rFonts w:hint="eastAsia"/>
        </w:rPr>
        <w:br/>
      </w:r>
      <w:r>
        <w:rPr>
          <w:rFonts w:hint="eastAsia"/>
        </w:rPr>
        <w:t>　　　　一、大豆饮品供应商议价能力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四、大豆饮品替代品威胁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2019-2024年大豆饮品行业企业并购活动分析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2025年中国大豆饮品企业发展策略分析</w:t>
      </w:r>
      <w:r>
        <w:rPr>
          <w:rFonts w:hint="eastAsia"/>
        </w:rPr>
        <w:br/>
      </w:r>
      <w:r>
        <w:rPr>
          <w:rFonts w:hint="eastAsia"/>
        </w:rPr>
        <w:t>　　第一节 大豆饮品市场策略分析</w:t>
      </w:r>
      <w:r>
        <w:rPr>
          <w:rFonts w:hint="eastAsia"/>
        </w:rPr>
        <w:br/>
      </w:r>
      <w:r>
        <w:rPr>
          <w:rFonts w:hint="eastAsia"/>
        </w:rPr>
        <w:t>　　　　一、大豆饮品市场定位与拓展策略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二、大豆饮品市场细分与目标客户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大豆饮品销售策略分析</w:t>
      </w:r>
      <w:r>
        <w:rPr>
          <w:rFonts w:hint="eastAsia"/>
        </w:rPr>
        <w:br/>
      </w:r>
      <w:r>
        <w:rPr>
          <w:rFonts w:hint="eastAsia"/>
        </w:rPr>
        <w:t>　　　　一、大豆饮品销售渠道与网络建设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提高大豆饮品企业竞争力建议</w:t>
      </w:r>
      <w:r>
        <w:rPr>
          <w:rFonts w:hint="eastAsia"/>
        </w:rPr>
        <w:br/>
      </w:r>
      <w:r>
        <w:rPr>
          <w:rFonts w:hint="eastAsia"/>
        </w:rPr>
        <w:t>　　　　一、大豆饮品技术创新与管理优化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大豆饮品品牌战略思考</w:t>
      </w:r>
      <w:r>
        <w:rPr>
          <w:rFonts w:hint="eastAsia"/>
        </w:rPr>
        <w:br/>
      </w:r>
      <w:r>
        <w:rPr>
          <w:rFonts w:hint="eastAsia"/>
        </w:rPr>
        <w:t>　　　　一、大豆饮品品牌建设与维护</w:t>
      </w:r>
      <w:r>
        <w:rPr>
          <w:rFonts w:hint="eastAsia"/>
        </w:rPr>
        <w:br/>
      </w:r>
      <w:r>
        <w:rPr>
          <w:rFonts w:hint="eastAsia"/>
        </w:rPr>
        <w:t>　　　　二、大豆饮品品牌影响力与市场竞争力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中国大豆饮品行业风险与对策</w:t>
      </w:r>
      <w:r>
        <w:rPr>
          <w:rFonts w:hint="eastAsia"/>
        </w:rPr>
        <w:br/>
      </w:r>
      <w:r>
        <w:rPr>
          <w:rFonts w:hint="eastAsia"/>
        </w:rPr>
        <w:t>　　第一节 大豆饮品行业SWOT分析</w:t>
      </w:r>
      <w:r>
        <w:rPr>
          <w:rFonts w:hint="eastAsia"/>
        </w:rPr>
        <w:br/>
      </w:r>
      <w:r>
        <w:rPr>
          <w:rFonts w:hint="eastAsia"/>
        </w:rPr>
        <w:t>　　　　一、大豆饮品行业优势分析</w:t>
      </w:r>
      <w:r>
        <w:rPr>
          <w:rFonts w:hint="eastAsia"/>
        </w:rPr>
        <w:br/>
      </w:r>
      <w:r>
        <w:rPr>
          <w:rFonts w:hint="eastAsia"/>
        </w:rPr>
        <w:t>　　　　二、大豆饮品行业劣势分析</w:t>
      </w:r>
      <w:r>
        <w:rPr>
          <w:rFonts w:hint="eastAsia"/>
        </w:rPr>
        <w:br/>
      </w:r>
      <w:r>
        <w:rPr>
          <w:rFonts w:hint="eastAsia"/>
        </w:rPr>
        <w:t>　　　　三、大豆饮品市场机会探索</w:t>
      </w:r>
      <w:r>
        <w:rPr>
          <w:rFonts w:hint="eastAsia"/>
        </w:rPr>
        <w:br/>
      </w:r>
      <w:r>
        <w:rPr>
          <w:rFonts w:hint="eastAsia"/>
        </w:rPr>
        <w:t>　　　　四、大豆饮品市场威胁评估</w:t>
      </w:r>
      <w:r>
        <w:rPr>
          <w:rFonts w:hint="eastAsia"/>
        </w:rPr>
        <w:br/>
      </w:r>
      <w:r>
        <w:rPr>
          <w:rFonts w:hint="eastAsia"/>
        </w:rPr>
        <w:t>　　第二节 大豆饮品行业风险及对策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一、大豆饮品行业发展方向预测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二、大豆饮品发展趋势分析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一、大豆饮品市场发展潜力评估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二、大豆饮品新兴市场与机遇探索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[.中.智.林.]大豆饮品行业发展建议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大豆饮品行业历程</w:t>
      </w:r>
      <w:r>
        <w:rPr>
          <w:rFonts w:hint="eastAsia"/>
        </w:rPr>
        <w:br/>
      </w:r>
      <w:r>
        <w:rPr>
          <w:rFonts w:hint="eastAsia"/>
        </w:rPr>
        <w:t>　　图表 大豆饮品行业生命周期</w:t>
      </w:r>
      <w:r>
        <w:rPr>
          <w:rFonts w:hint="eastAsia"/>
        </w:rPr>
        <w:br/>
      </w:r>
      <w:r>
        <w:rPr>
          <w:rFonts w:hint="eastAsia"/>
        </w:rPr>
        <w:t>　　图表 大豆饮品行业产业链分析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2019-2024年中国大豆饮品进口数量分析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2019-2024年中国大豆饮品进口金额分析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2019-2024年中国大豆饮品出口数量分析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2019-2024年中国大豆饮品出口金额分析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2025-2031年中国大豆饮品行业供需平衡预测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2025-2031年中国大豆饮品行业市场规模预测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2025年中国大豆饮品市场前景分析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2025年中国大豆饮品发展趋势预测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6fa6004f437a" w:history="1">
        <w:r>
          <w:rPr>
            <w:rStyle w:val="Hyperlink"/>
          </w:rPr>
          <w:t>2025-2031年中国大豆饮品行业发展调研与前景分析报告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6fa6004f437a" w:history="1">
        <w:r>
          <w:rPr>
            <w:rStyle w:val="Hyperlink"/>
          </w:rPr>
          <w:t>https://www.20087.com/1/31/DaDouYinPinFaZhanQianJing.html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热点：三豆饮不能随便喝、三豆汤的正确做法与功效、三豆饮是哪三豆有什么功效、三豆饮是哪三种豆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f3a117204197" w:history="1">
      <w:r>
        <w:rPr>
          <w:rStyle w:val="Hyperlink"/>
        </w:rPr>
        <w:t>2025-2031年中国大豆饮品行业发展调研与前景分析报告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aDouYinPinFaZhanQianJing.html" TargetMode="External" Id="Ra3176fa6004f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aDouYinPinFaZhanQianJing.html" TargetMode="External" Id="R1d7ef3a11720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2025-08-18T07:52:01Z</dcterms:created>
  <dcterms:modified xsi:type="dcterms:W3CDTF">2025-08-18T08:52:01Z</dcterms:modified>
  <dc:subject>2025-2031年中国大豆饮品行业发展调研与前景分析报告</dc:subject>
  <dc:title>2025-2031年中国大豆饮品行业发展调研与前景分析报告</dc:title>
  <cp:keywords>2025-2031年中国大豆饮品行业发展调研与前景分析报告</cp:keywords>
  <dc:description>2025-2031年中国大豆饮品行业发展调研与前景分析报告</dc:description>
</cp:coreProperties>
</file>