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44a899e34ec0" w:history="1">
              <w:r>
                <w:rPr>
                  <w:rStyle w:val="Hyperlink"/>
                </w:rPr>
                <w:t>2023-2029年中国小麦胚芽油行业发展全面调研与未来趋势预测报告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44a899e34ec0" w:history="1">
              <w:r>
                <w:rPr>
                  <w:rStyle w:val="Hyperlink"/>
                </w:rPr>
                <w:t>2023-2029年中国小麦胚芽油行业发展全面调研与未来趋势预测报告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844a899e34ec0" w:history="1">
                <w:r>
                  <w:rPr>
                    <w:rStyle w:val="Hyperlink"/>
                  </w:rPr>
                  <w:t>https://www.20087.com/1/01/XiaoMaiPeiYaYouHangYeQuShiFenXi.html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富含多种维生素和抗氧化成分的食用油，在近年来随着消费者对健康饮食的需求增长而市场需求持续增长。目前，小麦胚芽油不仅在种类上实现了多样化，如不同纯度和风味的产品，还在技术上实现了突破，如采用了更先进的提取技术和更严格的纯化工艺，提高了产品的营养价值和口感。此外，随着消费者对健康食品的认知提高，小麦胚芽油的应用领域也在不断扩展，如在烘焙和烹饪中的应用。</w:t>
      </w:r>
      <w:r>
        <w:rPr>
          <w:rFonts w:hint="eastAsia"/>
        </w:rPr>
        <w:br/>
      </w:r>
      <w:r>
        <w:rPr>
          <w:rFonts w:hint="eastAsia"/>
        </w:rPr>
        <w:t>　　未来，小麦胚芽油市场将更加注重技术创新和营养价值提升。一方面，随着新材料和新技术的应用，小麦胚芽油将开发出更多高性能、多功能的产品，如提高抗氧化能力的同时保持良好的风味。另一方面，随着健康饮食理念的普及，小麦胚芽油的应用将更加广泛，成为推动健康食品发展的重要原料。此外，随着可持续发展理念的普及，小麦胚芽油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844a899e34ec0" w:history="1">
        <w:r>
          <w:rPr>
            <w:rStyle w:val="Hyperlink"/>
          </w:rPr>
          <w:t>2023-2029年中国小麦胚芽油行业发展全面调研与未来趋势预测报告</w:t>
        </w:r>
      </w:hyperlink>
      <w:r>
        <w:rPr>
          <w:rFonts w:hint="eastAsia"/>
        </w:rPr>
        <w:t>》通过严谨的分析、翔实的数据及直观的图表，系统解析了小麦胚芽油行业的市场规模、需求变化、价格波动及产业链结构。报告全面评估了当前小麦胚芽油市场现状，科学预测了未来市场前景与发展趋势，重点剖析了小麦胚芽油细分市场的机遇与挑战。同时，报告对小麦胚芽油重点企业的竞争地位及市场集中度进行了评估，为小麦胚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小麦胚芽油行业界定及应用领域</w:t>
      </w:r>
      <w:r>
        <w:rPr>
          <w:rFonts w:hint="eastAsia"/>
        </w:rPr>
        <w:br/>
      </w:r>
      <w:r>
        <w:rPr>
          <w:rFonts w:hint="eastAsia"/>
        </w:rPr>
        <w:t>　　第一节 小麦胚芽油行业定义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小麦胚芽油主要应用领域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2022-2023年全球小麦胚芽油行业市场调研分析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全球小麦胚芽油行业经济环境分析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全球小麦胚芽油市场总体情况分析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一、全球小麦胚芽油行业的发展特点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二、全球小麦胚芽油市场结构</w:t>
      </w:r>
      <w:r>
        <w:rPr>
          <w:rFonts w:hint="eastAsia"/>
        </w:rPr>
        <w:br/>
      </w:r>
      <w:r>
        <w:rPr>
          <w:rFonts w:hint="eastAsia"/>
        </w:rPr>
        <w:t>　　　　三、全球小麦胚芽油行业竞争格局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全球主要国家（地区）小麦胚芽油市场分析</w:t>
      </w:r>
      <w:r>
        <w:rPr>
          <w:rFonts w:hint="eastAsia"/>
        </w:rPr>
        <w:br/>
      </w:r>
      <w:r>
        <w:rPr>
          <w:rFonts w:hint="eastAsia"/>
        </w:rPr>
        <w:t>　　第四节 2023-2029年全球小麦胚芽油行业发展趋势预测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小麦胚芽油行业环境分析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小麦胚芽油行业相关政策、法规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中国小麦胚芽油行业供给、需求分析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2023年中国小麦胚芽油市场现状</w:t>
      </w:r>
      <w:r>
        <w:rPr>
          <w:rFonts w:hint="eastAsia"/>
        </w:rPr>
        <w:br/>
      </w:r>
      <w:r>
        <w:rPr>
          <w:rFonts w:hint="eastAsia"/>
        </w:rPr>
        <w:t>　　第二节 中国小麦胚芽油行业产量情况分析及预测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一、小麦胚芽油总体产能规模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、2018-2023年中国小麦胚芽油产量统计</w:t>
      </w:r>
      <w:r>
        <w:rPr>
          <w:rFonts w:hint="eastAsia"/>
        </w:rPr>
        <w:br/>
      </w:r>
      <w:r>
        <w:rPr>
          <w:rFonts w:hint="eastAsia"/>
        </w:rPr>
        <w:t>　　　　三、小麦胚芽油生产区域分布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四、2023-2029年中国小麦胚芽油产量预测</w:t>
      </w:r>
      <w:r>
        <w:rPr>
          <w:rFonts w:hint="eastAsia"/>
        </w:rPr>
        <w:br/>
      </w:r>
      <w:r>
        <w:rPr>
          <w:rFonts w:hint="eastAsia"/>
        </w:rPr>
        <w:t>　　第三节 中国小麦胚芽油市场需求分析及预测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一、中国小麦胚芽油市场需求特点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二、2018-2023年中国小麦胚芽油市场需求统计</w:t>
      </w:r>
      <w:r>
        <w:rPr>
          <w:rFonts w:hint="eastAsia"/>
        </w:rPr>
        <w:br/>
      </w:r>
      <w:r>
        <w:rPr>
          <w:rFonts w:hint="eastAsia"/>
        </w:rPr>
        <w:t>　　　　三、小麦胚芽油市场饱和度</w:t>
      </w:r>
      <w:r>
        <w:rPr>
          <w:rFonts w:hint="eastAsia"/>
        </w:rPr>
        <w:br/>
      </w:r>
      <w:r>
        <w:rPr>
          <w:rFonts w:hint="eastAsia"/>
        </w:rPr>
        <w:t>　　　　四、影响小麦胚芽油市场需求的因素</w:t>
      </w:r>
      <w:r>
        <w:rPr>
          <w:rFonts w:hint="eastAsia"/>
        </w:rPr>
        <w:br/>
      </w:r>
      <w:r>
        <w:rPr>
          <w:rFonts w:hint="eastAsia"/>
        </w:rPr>
        <w:t>　　　　五、小麦胚芽油市场潜力分析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六、2023-2029年中国小麦胚芽油市场需求预测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一、2018-2023年小麦胚芽油进口量及增速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三、2023-2029年小麦胚芽油进口量及增速预测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一、2018-2023年小麦胚芽油出口量及增速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三、2023-2029年小麦胚芽油出口量及增速预测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一、中国小麦胚芽油行业区域市场分布情况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二、**地区小麦胚芽油行业市场需求规模情况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三、**地区小麦胚芽油行业市场需求规模情况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四、**地区小麦胚芽油行业市场需求规模情况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五、**地区小麦胚芽油行业市场需求规模情况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六、**地区小麦胚芽油行业市场需求规模情况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中国小麦胚芽油细分行业调研</w:t>
      </w:r>
      <w:r>
        <w:rPr>
          <w:rFonts w:hint="eastAsia"/>
        </w:rPr>
        <w:br/>
      </w:r>
      <w:r>
        <w:rPr>
          <w:rFonts w:hint="eastAsia"/>
        </w:rPr>
        <w:t>　　第一节 主要小麦胚芽油细分行业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小麦胚芽油行业重点企业发展调研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中国小麦胚芽油企业营销及发展建议</w:t>
      </w:r>
      <w:r>
        <w:rPr>
          <w:rFonts w:hint="eastAsia"/>
        </w:rPr>
        <w:br/>
      </w:r>
      <w:r>
        <w:rPr>
          <w:rFonts w:hint="eastAsia"/>
        </w:rPr>
        <w:t>　　第一节 小麦胚芽油企业营销策略分析及建议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小麦胚芽油企业营销策略分析</w:t>
      </w:r>
      <w:r>
        <w:rPr>
          <w:rFonts w:hint="eastAsia"/>
        </w:rPr>
        <w:br/>
      </w:r>
      <w:r>
        <w:rPr>
          <w:rFonts w:hint="eastAsia"/>
        </w:rPr>
        <w:t>　　　　一、小麦胚芽油企业营销策略</w:t>
      </w:r>
      <w:r>
        <w:rPr>
          <w:rFonts w:hint="eastAsia"/>
        </w:rPr>
        <w:br/>
      </w:r>
      <w:r>
        <w:rPr>
          <w:rFonts w:hint="eastAsia"/>
        </w:rPr>
        <w:t>　　　　二、小麦胚芽油企业经验借鉴</w:t>
      </w:r>
      <w:r>
        <w:rPr>
          <w:rFonts w:hint="eastAsia"/>
        </w:rPr>
        <w:br/>
      </w:r>
      <w:r>
        <w:rPr>
          <w:rFonts w:hint="eastAsia"/>
        </w:rPr>
        <w:t>　　第三节 小麦胚芽油企业营销模式演化与创新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小麦胚芽油企业经营发展分析及建议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一、小麦胚芽油企业存在的问题</w:t>
      </w:r>
      <w:r>
        <w:rPr>
          <w:rFonts w:hint="eastAsia"/>
        </w:rPr>
        <w:br/>
      </w:r>
      <w:r>
        <w:rPr>
          <w:rFonts w:hint="eastAsia"/>
        </w:rPr>
        <w:t>　　　　二、小麦胚芽油企业应对的策略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小麦胚芽油行业投资风险预警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影响小麦胚芽油行业发展的主要因素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一、2023年影响小麦胚芽油行业运行的有利因素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二、2023年影响小麦胚芽油行业运行的稳定因素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三、2023年影响小麦胚芽油行业运行的不利因素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四、2023年我国小麦胚芽油行业发展面临的挑战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五、2023年我国小麦胚芽油行业发展面临的机遇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专家对小麦胚芽油行业投资风险预警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一、2023-2029年小麦胚芽油行业市场风险及控制策略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二、2023-2029年小麦胚芽油行业政策风险及控制策略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三、2023-2029年小麦胚芽油行业经营风险及控制策略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四、2023-2029年小麦胚芽油同业竞争风险及控制策略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五、2023-2029年小麦胚芽油行业其他风险及控制策略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小麦胚芽油行业投资战略研究</w:t>
      </w:r>
      <w:r>
        <w:rPr>
          <w:rFonts w:hint="eastAsia"/>
        </w:rPr>
        <w:br/>
      </w:r>
      <w:r>
        <w:rPr>
          <w:rFonts w:hint="eastAsia"/>
        </w:rPr>
        <w:t>　　第一节 小麦胚芽油行业发展战略研究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对我国小麦胚芽油品牌的战略思考</w:t>
      </w:r>
      <w:r>
        <w:rPr>
          <w:rFonts w:hint="eastAsia"/>
        </w:rPr>
        <w:br/>
      </w:r>
      <w:r>
        <w:rPr>
          <w:rFonts w:hint="eastAsia"/>
        </w:rPr>
        <w:t>　　　　一、小麦胚芽油品牌的重要性</w:t>
      </w:r>
      <w:r>
        <w:rPr>
          <w:rFonts w:hint="eastAsia"/>
        </w:rPr>
        <w:br/>
      </w:r>
      <w:r>
        <w:rPr>
          <w:rFonts w:hint="eastAsia"/>
        </w:rPr>
        <w:t>　　　　二、小麦胚芽油实施品牌战略的意义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三、小麦胚芽油企业品牌的现状分析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四、我国小麦胚芽油企业的品牌战略</w:t>
      </w:r>
      <w:r>
        <w:rPr>
          <w:rFonts w:hint="eastAsia"/>
        </w:rPr>
        <w:br/>
      </w:r>
      <w:r>
        <w:rPr>
          <w:rFonts w:hint="eastAsia"/>
        </w:rPr>
        <w:t>　　　　五、小麦胚芽油品牌战略管理的策略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小麦胚芽油经营策略分析</w:t>
      </w:r>
      <w:r>
        <w:rPr>
          <w:rFonts w:hint="eastAsia"/>
        </w:rPr>
        <w:br/>
      </w:r>
      <w:r>
        <w:rPr>
          <w:rFonts w:hint="eastAsia"/>
        </w:rPr>
        <w:t>　　　　一、小麦胚芽油市场细分策略</w:t>
      </w:r>
      <w:r>
        <w:rPr>
          <w:rFonts w:hint="eastAsia"/>
        </w:rPr>
        <w:br/>
      </w:r>
      <w:r>
        <w:rPr>
          <w:rFonts w:hint="eastAsia"/>
        </w:rPr>
        <w:t>　　　　二、小麦胚芽油市场创新策略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四、小麦胚芽油新产品差异化战略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[:中智:林:]小麦胚芽油行业投资战略研究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一、2023-2029年小麦胚芽油行业投资战略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小麦胚芽油行业类别</w:t>
      </w:r>
      <w:r>
        <w:rPr>
          <w:rFonts w:hint="eastAsia"/>
        </w:rPr>
        <w:br/>
      </w:r>
      <w:r>
        <w:rPr>
          <w:rFonts w:hint="eastAsia"/>
        </w:rPr>
        <w:t>　　图表 小麦胚芽油行业产业链调研</w:t>
      </w:r>
      <w:r>
        <w:rPr>
          <w:rFonts w:hint="eastAsia"/>
        </w:rPr>
        <w:br/>
      </w:r>
      <w:r>
        <w:rPr>
          <w:rFonts w:hint="eastAsia"/>
        </w:rPr>
        <w:t>　　图表 小麦胚芽油行业现状</w:t>
      </w:r>
      <w:r>
        <w:rPr>
          <w:rFonts w:hint="eastAsia"/>
        </w:rPr>
        <w:br/>
      </w:r>
      <w:r>
        <w:rPr>
          <w:rFonts w:hint="eastAsia"/>
        </w:rPr>
        <w:t>　　图表 小麦胚芽油行业标准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2023年中国小麦胚芽油行业产能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2018-2023年中国小麦胚芽油行业产量统计</w:t>
      </w:r>
      <w:r>
        <w:rPr>
          <w:rFonts w:hint="eastAsia"/>
        </w:rPr>
        <w:br/>
      </w:r>
      <w:r>
        <w:rPr>
          <w:rFonts w:hint="eastAsia"/>
        </w:rPr>
        <w:t>　　图表 小麦胚芽油行业动态</w:t>
      </w:r>
      <w:r>
        <w:rPr>
          <w:rFonts w:hint="eastAsia"/>
        </w:rPr>
        <w:br/>
      </w:r>
      <w:r>
        <w:rPr>
          <w:rFonts w:hint="eastAsia"/>
        </w:rPr>
        <w:t>　　图表 2018-2023年中国小麦胚芽油市场需求量</w:t>
      </w:r>
      <w:r>
        <w:rPr>
          <w:rFonts w:hint="eastAsia"/>
        </w:rPr>
        <w:br/>
      </w:r>
      <w:r>
        <w:rPr>
          <w:rFonts w:hint="eastAsia"/>
        </w:rPr>
        <w:t>　　图表 2023年中国小麦胚芽油行业需求区域调研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2018-2023年中国小麦胚芽油行情</w:t>
      </w:r>
      <w:r>
        <w:rPr>
          <w:rFonts w:hint="eastAsia"/>
        </w:rPr>
        <w:br/>
      </w:r>
      <w:r>
        <w:rPr>
          <w:rFonts w:hint="eastAsia"/>
        </w:rPr>
        <w:t>　　图表 2018-2023年中国小麦胚芽油价格走势图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2018-2023年中国小麦胚芽油进口统计</w:t>
      </w:r>
      <w:r>
        <w:rPr>
          <w:rFonts w:hint="eastAsia"/>
        </w:rPr>
        <w:br/>
      </w:r>
      <w:r>
        <w:rPr>
          <w:rFonts w:hint="eastAsia"/>
        </w:rPr>
        <w:t>　　图表 2018-2023年中国小麦胚芽油出口统计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</w:t>
      </w:r>
      <w:r>
        <w:rPr>
          <w:rFonts w:hint="eastAsia"/>
        </w:rPr>
        <w:br/>
      </w:r>
      <w:r>
        <w:rPr>
          <w:rFonts w:hint="eastAsia"/>
        </w:rPr>
        <w:t>　　图表 **地区小麦胚芽油市场调研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</w:t>
      </w:r>
      <w:r>
        <w:rPr>
          <w:rFonts w:hint="eastAsia"/>
        </w:rPr>
        <w:br/>
      </w:r>
      <w:r>
        <w:rPr>
          <w:rFonts w:hint="eastAsia"/>
        </w:rPr>
        <w:t>　　图表 **地区小麦胚芽油市场调研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小麦胚芽油行业竞争对手分析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2023-2029年中国小麦胚芽油市场需求预测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小麦胚芽油行业准入条件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2023-2029年中国小麦胚芽油市场前景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44a899e34ec0" w:history="1">
        <w:r>
          <w:rPr>
            <w:rStyle w:val="Hyperlink"/>
          </w:rPr>
          <w:t>2023-2029年中国小麦胚芽油行业发展全面调研与未来趋势预测报告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844a899e34ec0" w:history="1">
        <w:r>
          <w:rPr>
            <w:rStyle w:val="Hyperlink"/>
          </w:rPr>
          <w:t>https://www.20087.com/1/01/XiaoMaiPeiYaYouHangYeQuShiFenXi.html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3b54527c48ac" w:history="1">
      <w:r>
        <w:rPr>
          <w:rStyle w:val="Hyperlink"/>
        </w:rPr>
        <w:t>2023-2029年中国小麦胚芽油行业发展全面调研与未来趋势预测报告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MaiPeiYaYouHangYeQuShiFenXi.html" TargetMode="External" Id="R268844a899e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MaiPeiYaYouHangYeQuShiFenXi.html" TargetMode="External" Id="R96403b54527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2023-03-13T06:38:00Z</dcterms:created>
  <dcterms:modified xsi:type="dcterms:W3CDTF">2023-03-13T07:38:00Z</dcterms:modified>
  <dc:subject>2023-2029年中国小麦胚芽油行业发展全面调研与未来趋势预测报告</dc:subject>
  <dc:title>2023-2029年中国小麦胚芽油行业发展全面调研与未来趋势预测报告</dc:title>
  <cp:keywords>2023-2029年中国小麦胚芽油行业发展全面调研与未来趋势预测报告</cp:keywords>
  <dc:description>2023-2029年中国小麦胚芽油行业发展全面调研与未来趋势预测报告</dc:description>
</cp:coreProperties>
</file>