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0d653a14b41c9" w:history="1">
              <w:r>
                <w:rPr>
                  <w:rStyle w:val="Hyperlink"/>
                </w:rPr>
                <w:t>2025-2031年中国牛油果行业发展全面调研与未来趋势预测报告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0d653a14b41c9" w:history="1">
              <w:r>
                <w:rPr>
                  <w:rStyle w:val="Hyperlink"/>
                </w:rPr>
                <w:t>2025-2031年中国牛油果行业发展全面调研与未来趋势预测报告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0d653a14b41c9" w:history="1">
                <w:r>
                  <w:rPr>
                    <w:rStyle w:val="Hyperlink"/>
                  </w:rPr>
                  <w:t>https://www.20087.com/1/61/NiuYouGuoFaZhanQuShi.html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果是一种营养价值高、口感丰富的水果，在全球范围内的人气持续上升。近年来，随着健康饮食潮流的兴起，牛油果因其富含单不饱和脂肪酸、维生素E和其他重要营养素而备受青睐。市场数据显示，牛油果消费量呈现出快速增长的趋势，特别是在北美、欧洲和亚洲的一些大城市。随着种植技术的改进和物流网络的完善，牛油果的供应量也相应增加，以满足不断增长的市场需求。此外，牛油果在食品加工领域的应用也越来越广泛，如牛油果酱、牛油果冰淇淋等新产品不断涌现。</w:t>
      </w:r>
      <w:r>
        <w:rPr>
          <w:rFonts w:hint="eastAsia"/>
        </w:rPr>
        <w:br/>
      </w:r>
      <w:r>
        <w:rPr>
          <w:rFonts w:hint="eastAsia"/>
        </w:rPr>
        <w:t>　　未来，牛油果市场预计将继续保持增长态势。一方面，随着消费者对健康饮食意识的提高，牛油果作为超级食品的地位将进一步巩固，其市场需求将持续扩大。另一方面，随着种植区域的扩展和技术的进步，牛油果的产量和质量都将得到提升，这将有助于稳定市场价格并满足更广泛的消费者群体。此外，随着牛油果深加工技术的发展，更多创新产品将进入市场，为消费者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0d653a14b41c9" w:history="1">
        <w:r>
          <w:rPr>
            <w:rStyle w:val="Hyperlink"/>
          </w:rPr>
          <w:t>2025-2031年中国牛油果行业发展全面调研与未来趋势预测报告</w:t>
        </w:r>
      </w:hyperlink>
      <w:r>
        <w:rPr>
          <w:rFonts w:hint="eastAsia"/>
        </w:rPr>
        <w:t>》从市场规模、需求变化及价格动态等维度，系统解析了牛油果行业的现状与发展趋势。报告深入分析了牛油果产业链各环节，科学预测了市场前景与技术发展方向，同时聚焦牛油果细分市场特点及重点企业的经营表现，揭示了牛油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牛油果行业相关概述</w:t>
      </w:r>
      <w:r>
        <w:rPr>
          <w:rFonts w:hint="eastAsia"/>
        </w:rPr>
        <w:br/>
      </w:r>
      <w:r>
        <w:rPr>
          <w:rFonts w:hint="eastAsia"/>
        </w:rPr>
        <w:t>　　第一节 牛油果行业相关概述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二、产品功效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四、产品种类</w:t>
      </w:r>
      <w:r>
        <w:rPr>
          <w:rFonts w:hint="eastAsia"/>
        </w:rPr>
        <w:br/>
      </w:r>
      <w:r>
        <w:rPr>
          <w:rFonts w:hint="eastAsia"/>
        </w:rPr>
        <w:t>　　　　五、种植区域</w:t>
      </w:r>
      <w:r>
        <w:rPr>
          <w:rFonts w:hint="eastAsia"/>
        </w:rPr>
        <w:br/>
      </w:r>
      <w:r>
        <w:rPr>
          <w:rFonts w:hint="eastAsia"/>
        </w:rPr>
        <w:t>　　第二节 牛油果行业经营模式分析</w:t>
      </w:r>
      <w:r>
        <w:rPr>
          <w:rFonts w:hint="eastAsia"/>
        </w:rPr>
        <w:br/>
      </w:r>
      <w:r>
        <w:rPr>
          <w:rFonts w:hint="eastAsia"/>
        </w:rPr>
        <w:t>　　　　一、种植模式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中国牛油果行业发展环境分析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中国牛油果行业政策环境分析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四、行业进口政策分析</w:t>
      </w:r>
      <w:r>
        <w:rPr>
          <w:rFonts w:hint="eastAsia"/>
        </w:rPr>
        <w:br/>
      </w:r>
      <w:r>
        <w:rPr>
          <w:rFonts w:hint="eastAsia"/>
        </w:rPr>
        <w:t>　　　　　　（一）《进口秘鲁鳄梨植物检验检疫要求》</w:t>
      </w:r>
      <w:r>
        <w:rPr>
          <w:rFonts w:hint="eastAsia"/>
        </w:rPr>
        <w:br/>
      </w:r>
      <w:r>
        <w:rPr>
          <w:rFonts w:hint="eastAsia"/>
        </w:rPr>
        <w:t>　　　　　　（二）《进境水果检验检疫监督管理办法》</w:t>
      </w:r>
      <w:r>
        <w:rPr>
          <w:rFonts w:hint="eastAsia"/>
        </w:rPr>
        <w:br/>
      </w:r>
      <w:r>
        <w:rPr>
          <w:rFonts w:hint="eastAsia"/>
        </w:rPr>
        <w:t>　　第三节 中国牛油果栽培技术发展分析</w:t>
      </w:r>
      <w:r>
        <w:rPr>
          <w:rFonts w:hint="eastAsia"/>
        </w:rPr>
        <w:br/>
      </w:r>
      <w:r>
        <w:rPr>
          <w:rFonts w:hint="eastAsia"/>
        </w:rPr>
        <w:t>　　　　一、繁殖技术</w:t>
      </w:r>
      <w:r>
        <w:rPr>
          <w:rFonts w:hint="eastAsia"/>
        </w:rPr>
        <w:br/>
      </w:r>
      <w:r>
        <w:rPr>
          <w:rFonts w:hint="eastAsia"/>
        </w:rPr>
        <w:t>　　　　二、对种植地及温度条件的选择</w:t>
      </w:r>
      <w:r>
        <w:rPr>
          <w:rFonts w:hint="eastAsia"/>
        </w:rPr>
        <w:br/>
      </w:r>
      <w:r>
        <w:rPr>
          <w:rFonts w:hint="eastAsia"/>
        </w:rPr>
        <w:t>　　　　三、定植密度</w:t>
      </w:r>
      <w:r>
        <w:rPr>
          <w:rFonts w:hint="eastAsia"/>
        </w:rPr>
        <w:br/>
      </w:r>
      <w:r>
        <w:rPr>
          <w:rFonts w:hint="eastAsia"/>
        </w:rPr>
        <w:t>　　　　四、施肥与营养</w:t>
      </w:r>
      <w:r>
        <w:rPr>
          <w:rFonts w:hint="eastAsia"/>
        </w:rPr>
        <w:br/>
      </w:r>
      <w:r>
        <w:rPr>
          <w:rFonts w:hint="eastAsia"/>
        </w:rPr>
        <w:t>　　　　五、灌溉和排水</w:t>
      </w:r>
      <w:r>
        <w:rPr>
          <w:rFonts w:hint="eastAsia"/>
        </w:rPr>
        <w:br/>
      </w:r>
      <w:r>
        <w:rPr>
          <w:rFonts w:hint="eastAsia"/>
        </w:rPr>
        <w:t>　　　　六、品种配置</w:t>
      </w:r>
      <w:r>
        <w:rPr>
          <w:rFonts w:hint="eastAsia"/>
        </w:rPr>
        <w:br/>
      </w:r>
      <w:r>
        <w:rPr>
          <w:rFonts w:hint="eastAsia"/>
        </w:rPr>
        <w:t>　　　　七、病虫害防治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中国牛油果市场供需分析</w:t>
      </w:r>
      <w:r>
        <w:rPr>
          <w:rFonts w:hint="eastAsia"/>
        </w:rPr>
        <w:br/>
      </w:r>
      <w:r>
        <w:rPr>
          <w:rFonts w:hint="eastAsia"/>
        </w:rPr>
        <w:t>　　第一节 中国牛油果市场供给状况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一、2020-2025年中国牛油果产量分析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二、2025-2031年中国牛油果产量预测</w:t>
      </w:r>
      <w:r>
        <w:rPr>
          <w:rFonts w:hint="eastAsia"/>
        </w:rPr>
        <w:br/>
      </w:r>
      <w:r>
        <w:rPr>
          <w:rFonts w:hint="eastAsia"/>
        </w:rPr>
        <w:t>　　第二节 中国牛油果市场需求状况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一、2020-2025年中国牛油果需求分析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二、2025-2031年中国牛油果需求预测</w:t>
      </w:r>
      <w:r>
        <w:rPr>
          <w:rFonts w:hint="eastAsia"/>
        </w:rPr>
        <w:br/>
      </w:r>
      <w:r>
        <w:rPr>
          <w:rFonts w:hint="eastAsia"/>
        </w:rPr>
        <w:t>　　第三节 中国牛油果市场价格分析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中国牛油果行业产业链分析</w:t>
      </w:r>
      <w:r>
        <w:rPr>
          <w:rFonts w:hint="eastAsia"/>
        </w:rPr>
        <w:br/>
      </w:r>
      <w:r>
        <w:rPr>
          <w:rFonts w:hint="eastAsia"/>
        </w:rPr>
        <w:t>　　第一节 牛油果行业产业链概述</w:t>
      </w:r>
      <w:r>
        <w:rPr>
          <w:rFonts w:hint="eastAsia"/>
        </w:rPr>
        <w:br/>
      </w:r>
      <w:r>
        <w:rPr>
          <w:rFonts w:hint="eastAsia"/>
        </w:rPr>
        <w:t>　　第二节 牛油果上游产业发展状况分析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一、广西地区牛油果栽种现状</w:t>
      </w:r>
      <w:r>
        <w:rPr>
          <w:rFonts w:hint="eastAsia"/>
        </w:rPr>
        <w:br/>
      </w:r>
      <w:r>
        <w:rPr>
          <w:rFonts w:hint="eastAsia"/>
        </w:rPr>
        <w:t>　　　　　　（一）广西牛油果研究现状分析</w:t>
      </w:r>
      <w:r>
        <w:rPr>
          <w:rFonts w:hint="eastAsia"/>
        </w:rPr>
        <w:br/>
      </w:r>
      <w:r>
        <w:rPr>
          <w:rFonts w:hint="eastAsia"/>
        </w:rPr>
        <w:t>　　　　　　（二）广西牛油果种植现状分析</w:t>
      </w:r>
      <w:r>
        <w:rPr>
          <w:rFonts w:hint="eastAsia"/>
        </w:rPr>
        <w:br/>
      </w:r>
      <w:r>
        <w:rPr>
          <w:rFonts w:hint="eastAsia"/>
        </w:rPr>
        <w:t>　　　　二、海南地区牛油果栽种现状</w:t>
      </w:r>
      <w:r>
        <w:rPr>
          <w:rFonts w:hint="eastAsia"/>
        </w:rPr>
        <w:br/>
      </w:r>
      <w:r>
        <w:rPr>
          <w:rFonts w:hint="eastAsia"/>
        </w:rPr>
        <w:t>　　　　　　（一）海南牛油果引种现状分析</w:t>
      </w:r>
      <w:r>
        <w:rPr>
          <w:rFonts w:hint="eastAsia"/>
        </w:rPr>
        <w:br/>
      </w:r>
      <w:r>
        <w:rPr>
          <w:rFonts w:hint="eastAsia"/>
        </w:rPr>
        <w:t>　　　　　　（二）海南牛油果种植问题分析</w:t>
      </w:r>
      <w:r>
        <w:rPr>
          <w:rFonts w:hint="eastAsia"/>
        </w:rPr>
        <w:br/>
      </w:r>
      <w:r>
        <w:rPr>
          <w:rFonts w:hint="eastAsia"/>
        </w:rPr>
        <w:t>　　第三节 牛油果下游应用需求市场分析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一、水果零售</w:t>
      </w:r>
      <w:r>
        <w:rPr>
          <w:rFonts w:hint="eastAsia"/>
        </w:rPr>
        <w:br/>
      </w:r>
      <w:r>
        <w:rPr>
          <w:rFonts w:hint="eastAsia"/>
        </w:rPr>
        <w:t>　　　　　　（一）水果市场发展现状</w:t>
      </w:r>
      <w:r>
        <w:rPr>
          <w:rFonts w:hint="eastAsia"/>
        </w:rPr>
        <w:br/>
      </w:r>
      <w:r>
        <w:rPr>
          <w:rFonts w:hint="eastAsia"/>
        </w:rPr>
        <w:t>　　　　　　（二）水果市场规模分析</w:t>
      </w:r>
      <w:r>
        <w:rPr>
          <w:rFonts w:hint="eastAsia"/>
        </w:rPr>
        <w:br/>
      </w:r>
      <w:r>
        <w:rPr>
          <w:rFonts w:hint="eastAsia"/>
        </w:rPr>
        <w:t>　　　　　　（三）产品零售价格分析</w:t>
      </w:r>
      <w:r>
        <w:rPr>
          <w:rFonts w:hint="eastAsia"/>
        </w:rPr>
        <w:br/>
      </w:r>
      <w:r>
        <w:rPr>
          <w:rFonts w:hint="eastAsia"/>
        </w:rPr>
        <w:t>　　　　二、护肤品</w:t>
      </w:r>
      <w:r>
        <w:rPr>
          <w:rFonts w:hint="eastAsia"/>
        </w:rPr>
        <w:br/>
      </w:r>
      <w:r>
        <w:rPr>
          <w:rFonts w:hint="eastAsia"/>
        </w:rPr>
        <w:t>　　　　　　（一）护肤品市场发展现状</w:t>
      </w:r>
      <w:r>
        <w:rPr>
          <w:rFonts w:hint="eastAsia"/>
        </w:rPr>
        <w:br/>
      </w:r>
      <w:r>
        <w:rPr>
          <w:rFonts w:hint="eastAsia"/>
        </w:rPr>
        <w:t>　　　　　　（二）护肤品市场规模分析</w:t>
      </w:r>
      <w:r>
        <w:rPr>
          <w:rFonts w:hint="eastAsia"/>
        </w:rPr>
        <w:br/>
      </w:r>
      <w:r>
        <w:rPr>
          <w:rFonts w:hint="eastAsia"/>
        </w:rPr>
        <w:t>　　　　　　（三）深加工产品价格分析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2020-2025年牛油果进出口数据分析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2020-2025年牛油果进口情况分析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2020-2025年牛油果出口情况分析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国内牛油果生产厂商竞争力分析</w:t>
      </w:r>
      <w:r>
        <w:rPr>
          <w:rFonts w:hint="eastAsia"/>
        </w:rPr>
        <w:br/>
      </w:r>
      <w:r>
        <w:rPr>
          <w:rFonts w:hint="eastAsia"/>
        </w:rPr>
        <w:t>　　第一节 广西浩海农贸有限责任公司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四、企业加工工艺分析</w:t>
      </w:r>
      <w:r>
        <w:rPr>
          <w:rFonts w:hint="eastAsia"/>
        </w:rPr>
        <w:br/>
      </w:r>
      <w:r>
        <w:rPr>
          <w:rFonts w:hint="eastAsia"/>
        </w:rPr>
        <w:t>　　第二节 云南绿银农业发展有限公司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四、企业加工工艺分析</w:t>
      </w:r>
      <w:r>
        <w:rPr>
          <w:rFonts w:hint="eastAsia"/>
        </w:rPr>
        <w:br/>
      </w:r>
      <w:r>
        <w:rPr>
          <w:rFonts w:hint="eastAsia"/>
        </w:rPr>
        <w:t>　　第三节 海南天地人生态农业股份有限公司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四、企业加工工艺分析</w:t>
      </w:r>
      <w:r>
        <w:rPr>
          <w:rFonts w:hint="eastAsia"/>
        </w:rPr>
        <w:br/>
      </w:r>
      <w:r>
        <w:rPr>
          <w:rFonts w:hint="eastAsia"/>
        </w:rPr>
        <w:t>　　第四节 上海嘉果食品有限公司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四、企业加工工艺分析</w:t>
      </w:r>
      <w:r>
        <w:rPr>
          <w:rFonts w:hint="eastAsia"/>
        </w:rPr>
        <w:br/>
      </w:r>
      <w:r>
        <w:rPr>
          <w:rFonts w:hint="eastAsia"/>
        </w:rPr>
        <w:t>　　第五节 上海天天鲜果电子商务有限公司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四、企业加工工艺分析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2025-2031年中国牛油果行业发展趋势与前景分析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2025-2031年中国牛油果行业投资前景分析</w:t>
      </w:r>
      <w:r>
        <w:rPr>
          <w:rFonts w:hint="eastAsia"/>
        </w:rPr>
        <w:br/>
      </w:r>
      <w:r>
        <w:rPr>
          <w:rFonts w:hint="eastAsia"/>
        </w:rPr>
        <w:t>　　　　一、牛油果行业发展前景</w:t>
      </w:r>
      <w:r>
        <w:rPr>
          <w:rFonts w:hint="eastAsia"/>
        </w:rPr>
        <w:br/>
      </w:r>
      <w:r>
        <w:rPr>
          <w:rFonts w:hint="eastAsia"/>
        </w:rPr>
        <w:t>　　　　二、牛油果发展趋势分析</w:t>
      </w:r>
      <w:r>
        <w:rPr>
          <w:rFonts w:hint="eastAsia"/>
        </w:rPr>
        <w:br/>
      </w:r>
      <w:r>
        <w:rPr>
          <w:rFonts w:hint="eastAsia"/>
        </w:rPr>
        <w:t>　　　　三、牛油果市场前景分析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2025-2031年中国牛油果行业投资风险分析</w:t>
      </w:r>
      <w:r>
        <w:rPr>
          <w:rFonts w:hint="eastAsia"/>
        </w:rPr>
        <w:br/>
      </w:r>
      <w:r>
        <w:rPr>
          <w:rFonts w:hint="eastAsia"/>
        </w:rPr>
        <w:t>　　　　一、重大自然灾害风险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四、税收优惠政策变动风险</w:t>
      </w:r>
      <w:r>
        <w:rPr>
          <w:rFonts w:hint="eastAsia"/>
        </w:rPr>
        <w:br/>
      </w:r>
      <w:r>
        <w:rPr>
          <w:rFonts w:hint="eastAsia"/>
        </w:rPr>
        <w:t>　　第三节 2025-2031年牛油果行业投资策略及建议</w:t>
      </w:r>
      <w:r>
        <w:rPr>
          <w:rFonts w:hint="eastAsia"/>
        </w:rPr>
        <w:br/>
      </w:r>
      <w:r>
        <w:rPr>
          <w:rFonts w:hint="eastAsia"/>
        </w:rPr>
        <w:t>　　　　一、创新牛油果产业组织模式</w:t>
      </w:r>
      <w:r>
        <w:rPr>
          <w:rFonts w:hint="eastAsia"/>
        </w:rPr>
        <w:br/>
      </w:r>
      <w:r>
        <w:rPr>
          <w:rFonts w:hint="eastAsia"/>
        </w:rPr>
        <w:t>　　　　二、加大宣传投入</w:t>
      </w:r>
      <w:r>
        <w:rPr>
          <w:rFonts w:hint="eastAsia"/>
        </w:rPr>
        <w:br/>
      </w:r>
      <w:r>
        <w:rPr>
          <w:rFonts w:hint="eastAsia"/>
        </w:rPr>
        <w:t>　　　　三、加大科研投入</w:t>
      </w:r>
      <w:r>
        <w:rPr>
          <w:rFonts w:hint="eastAsia"/>
        </w:rPr>
        <w:br/>
      </w:r>
      <w:r>
        <w:rPr>
          <w:rFonts w:hint="eastAsia"/>
        </w:rPr>
        <w:t>　　　　四、开拓国内外销售渠道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牛油果企业投资战略与客户策略分析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牛油果企业发展战略规划背景意义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牛油果企业战略规划制定依据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牛油果企业战略规划策略分析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[^中^智^林]牛油果企业重点客户战略实施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1中国油梨主产区实生选种选育的主要牛油果品种情况</w:t>
      </w:r>
      <w:r>
        <w:rPr>
          <w:rFonts w:hint="eastAsia"/>
        </w:rPr>
        <w:br/>
      </w:r>
      <w:r>
        <w:rPr>
          <w:rFonts w:hint="eastAsia"/>
        </w:rPr>
        <w:t>　　图表 2中国牛油果种植区域结构示意图</w:t>
      </w:r>
      <w:r>
        <w:rPr>
          <w:rFonts w:hint="eastAsia"/>
        </w:rPr>
        <w:br/>
      </w:r>
      <w:r>
        <w:rPr>
          <w:rFonts w:hint="eastAsia"/>
        </w:rPr>
        <w:t>　　图表 015-2019年中国国内生产总值及增长变化趋势图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015-2019年国内生产总值构成统计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2020-2025年中国固定资产投资变化趋势图</w:t>
      </w:r>
      <w:r>
        <w:rPr>
          <w:rFonts w:hint="eastAsia"/>
        </w:rPr>
        <w:br/>
      </w:r>
      <w:r>
        <w:rPr>
          <w:rFonts w:hint="eastAsia"/>
        </w:rPr>
        <w:t>　　图表 015-2019年中国社会消费品零售总额变化趋势图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015-2019年中国居民人均可支配收入变化趋势图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8中国牛油果行业主要政策情况</w:t>
      </w:r>
      <w:r>
        <w:rPr>
          <w:rFonts w:hint="eastAsia"/>
        </w:rPr>
        <w:br/>
      </w:r>
      <w:r>
        <w:rPr>
          <w:rFonts w:hint="eastAsia"/>
        </w:rPr>
        <w:t>　　图表 9 2020-2025年中国牛油果产量变化趋势图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2020-2025年中国牛油果需求量变化趋势图</w:t>
      </w:r>
      <w:r>
        <w:rPr>
          <w:rFonts w:hint="eastAsia"/>
        </w:rPr>
        <w:br/>
      </w:r>
      <w:r>
        <w:rPr>
          <w:rFonts w:hint="eastAsia"/>
        </w:rPr>
        <w:t>　　图表 12 2025-2031年中国牛油果需求量变化趋势预测图</w:t>
      </w:r>
      <w:r>
        <w:rPr>
          <w:rFonts w:hint="eastAsia"/>
        </w:rPr>
        <w:br/>
      </w:r>
      <w:r>
        <w:rPr>
          <w:rFonts w:hint="eastAsia"/>
        </w:rPr>
        <w:t>　　图表 1015-2019年我国果园面积及水果产量情况统计</w:t>
      </w:r>
      <w:r>
        <w:rPr>
          <w:rFonts w:hint="eastAsia"/>
        </w:rPr>
        <w:br/>
      </w:r>
      <w:r>
        <w:rPr>
          <w:rFonts w:hint="eastAsia"/>
        </w:rPr>
        <w:t>　　图表 1015-2019年中国水果市场规模及增长率</w:t>
      </w:r>
      <w:r>
        <w:rPr>
          <w:rFonts w:hint="eastAsia"/>
        </w:rPr>
        <w:br/>
      </w:r>
      <w:r>
        <w:rPr>
          <w:rFonts w:hint="eastAsia"/>
        </w:rPr>
        <w:t>　　图表 15部分牛油果零售价格情况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0d653a14b41c9" w:history="1">
        <w:r>
          <w:rPr>
            <w:rStyle w:val="Hyperlink"/>
          </w:rPr>
          <w:t>2025-2031年中国牛油果行业发展全面调研与未来趋势预测报告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0d653a14b41c9" w:history="1">
        <w:r>
          <w:rPr>
            <w:rStyle w:val="Hyperlink"/>
          </w:rPr>
          <w:t>https://www.20087.com/1/61/NiuYouGuoFaZhanQuShi.html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热点：牛油果 翻译、牛油果的功效与作用、牛油果是啥、牛油果是热性还是寒性、牛油果百度、牛油果的营养价值、牛油果怎么看熟不熟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a60acdb5b4efa" w:history="1">
      <w:r>
        <w:rPr>
          <w:rStyle w:val="Hyperlink"/>
        </w:rPr>
        <w:t>2025-2031年中国牛油果行业发展全面调研与未来趋势预测报告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NiuYouGuoFaZhanQuShi.html" TargetMode="External" Id="Re5a0d653a14b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NiuYouGuoFaZhanQuShi.html" TargetMode="External" Id="Rdd8a60acdb5b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2025-04-19T01:02:00Z</dcterms:created>
  <dcterms:modified xsi:type="dcterms:W3CDTF">2025-04-19T02:02:00Z</dcterms:modified>
  <dc:subject>2025-2031年中国牛油果行业发展全面调研与未来趋势预测报告</dc:subject>
  <dc:title>2025-2031年中国牛油果行业发展全面调研与未来趋势预测报告</dc:title>
  <cp:keywords>2025-2031年中国牛油果行业发展全面调研与未来趋势预测报告</cp:keywords>
  <dc:description>2025-2031年中国牛油果行业发展全面调研与未来趋势预测报告</dc:description>
</cp:coreProperties>
</file>