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1b36abec14027" w:history="1">
              <w:r>
                <w:rPr>
                  <w:rStyle w:val="Hyperlink"/>
                </w:rPr>
                <w:t>2025-2031年中国草莓加工发展现状与市场前景报告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1b36abec14027" w:history="1">
              <w:r>
                <w:rPr>
                  <w:rStyle w:val="Hyperlink"/>
                </w:rPr>
                <w:t>2025-2031年中国草莓加工发展现状与市场前景报告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1b36abec14027" w:history="1">
                <w:r>
                  <w:rPr>
                    <w:rStyle w:val="Hyperlink"/>
                  </w:rPr>
                  <w:t>https://www.20087.com/1/01/CaoMeiJiaGongDeQianJing.html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加工行业涉及从新鲜草莓的采摘、分级、清洗到制成果酱、果汁、冷冻产品等多种形式的深加工过程。近年来，随着消费者健康意识的提升以及对高品质食品需求的增长，草莓加工品因其丰富的营养价值和多样化的口感而受到市场的青睐。特别是在一些发达国家和地区，草莓及其加工品已经成为日常饮食中的重要组成部分。然而，草莓加工行业也面临着原料供应不稳定、生产成本高等挑战。</w:t>
      </w:r>
      <w:r>
        <w:rPr>
          <w:rFonts w:hint="eastAsia"/>
        </w:rPr>
        <w:br/>
      </w:r>
      <w:r>
        <w:rPr>
          <w:rFonts w:hint="eastAsia"/>
        </w:rPr>
        <w:t>　　未来，草莓加工行业的发展将聚焦于技术创新和品牌建设两个方面。一方面，通过引进先进的冷链保鲜技术和智能分拣系统，可以有效延长草莓的保质期，并确保产品质量的一致性。此外，研发新的加工方法和技术，如低温真空冻干技术，不仅能更好地保留草莓的营养成分，还能拓展产品的种类和应用场景。另一方面，加强品牌建设和市场营销策略，利用社交媒体和电子商务平台扩大销售渠道，将是提升企业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1b36abec14027" w:history="1">
        <w:r>
          <w:rPr>
            <w:rStyle w:val="Hyperlink"/>
          </w:rPr>
          <w:t>2025-2031年中国草莓加工发展现状与市场前景报告</w:t>
        </w:r>
      </w:hyperlink>
      <w:r>
        <w:rPr>
          <w:rFonts w:hint="eastAsia"/>
        </w:rPr>
        <w:t>》基于统计局、相关行业协会及科研机构的详实数据，系统分析了草莓加工市场的规模现状、需求特征及价格走势。报告客观评估了草莓加工行业技术水平及未来发展方向，对市场前景做出科学预测，并重点分析了草莓加工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草莓加工行业概述</w:t>
      </w:r>
      <w:r>
        <w:rPr>
          <w:rFonts w:hint="eastAsia"/>
        </w:rPr>
        <w:br/>
      </w:r>
      <w:r>
        <w:rPr>
          <w:rFonts w:hint="eastAsia"/>
        </w:rPr>
        <w:t>　　第一节 草莓加工定义与分类</w:t>
      </w:r>
      <w:r>
        <w:rPr>
          <w:rFonts w:hint="eastAsia"/>
        </w:rPr>
        <w:br/>
      </w:r>
      <w:r>
        <w:rPr>
          <w:rFonts w:hint="eastAsia"/>
        </w:rPr>
        <w:t>　　第二节 草莓加工应用领域</w:t>
      </w:r>
      <w:r>
        <w:rPr>
          <w:rFonts w:hint="eastAsia"/>
        </w:rPr>
        <w:br/>
      </w:r>
      <w:r>
        <w:rPr>
          <w:rFonts w:hint="eastAsia"/>
        </w:rPr>
        <w:t>　　第三节 草莓加工行业经济指标分析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草莓加工产业链及经营模式分析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三、草莓加工销售模式及销售渠道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全球草莓加工市场发展综述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2019-2024年全球草莓加工市场规模与趋势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主要国家与地区草莓加工市场分析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2025-2031年全球草莓加工行业发展趋势与前景预测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中国草莓加工行业市场分析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2024-2025年草莓加工产能与投资动态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一、国内草莓加工产能及利用情况</w:t>
      </w:r>
      <w:r>
        <w:rPr>
          <w:rFonts w:hint="eastAsia"/>
        </w:rPr>
        <w:br/>
      </w:r>
      <w:r>
        <w:rPr>
          <w:rFonts w:hint="eastAsia"/>
        </w:rPr>
        <w:t>　　　　二、草莓加工产能扩张与投资动态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2025-2031年草莓加工行业产量统计与趋势预测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一、2019-2024年草莓加工行业产量数据统计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1、2019-2024年草莓加工产量及增长趋势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2、2019-2024年草莓加工细分产品产量及份额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二、影响草莓加工产量的关键因素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三、2025-2031年草莓加工产量预测</w:t>
      </w:r>
      <w:r>
        <w:rPr>
          <w:rFonts w:hint="eastAsia"/>
        </w:rPr>
        <w:br/>
      </w:r>
      <w:r>
        <w:rPr>
          <w:rFonts w:hint="eastAsia"/>
        </w:rPr>
        <w:t>　　第三节 2025-2031年草莓加工市场需求与销售分析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一、2024-2025年草莓加工行业需求现状</w:t>
      </w:r>
      <w:r>
        <w:rPr>
          <w:rFonts w:hint="eastAsia"/>
        </w:rPr>
        <w:br/>
      </w:r>
      <w:r>
        <w:rPr>
          <w:rFonts w:hint="eastAsia"/>
        </w:rPr>
        <w:t>　　　　二、草莓加工客户群体与需求特点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三、2019-2024年草莓加工行业销售规模分析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四、2025-2031年草莓加工市场增长潜力与规模预测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中国草莓加工细分市场与下游应用领域分析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草莓加工细分市场分析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一、2024-2025年草莓加工主要细分产品市场现状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草莓加工下游应用与客户群体分析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一、2024-2025年草莓加工各应用领域市场现状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2024-2025年中国草莓加工技术发展研究</w:t>
      </w:r>
      <w:r>
        <w:rPr>
          <w:rFonts w:hint="eastAsia"/>
        </w:rPr>
        <w:br/>
      </w:r>
      <w:r>
        <w:rPr>
          <w:rFonts w:hint="eastAsia"/>
        </w:rPr>
        <w:t>　　第一节 当前草莓加工技术发展现状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国内外草莓加工技术差异与原因</w:t>
      </w:r>
      <w:r>
        <w:rPr>
          <w:rFonts w:hint="eastAsia"/>
        </w:rPr>
        <w:br/>
      </w:r>
      <w:r>
        <w:rPr>
          <w:rFonts w:hint="eastAsia"/>
        </w:rPr>
        <w:t>　　第三节 草莓加工技术创新与发展趋势预测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技术进步对草莓加工行业的影响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草莓加工价格机制与竞争策略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一、2019-2024年草莓加工市场价格走势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草莓加工定价策略与方法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2025-2031年草莓加工价格竞争态势与趋势预测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中国草莓加工行业重点区域市场研究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2024-2025年重点区域草莓加工市场发展概况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2019-2024年中国草莓加工行业进出口情况分析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草莓加工行业进口情况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一、2019-2024年草莓加工进口规模及增长情况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二、草莓加工主要进口来源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草莓加工行业出口情况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一、2019-2024年草莓加工出口规模及增长情况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二、草莓加工主要出口目的地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2019-2024年中国草莓加工行业总体发展与财务状况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2019-2024年中国草莓加工行业规模情况</w:t>
      </w:r>
      <w:r>
        <w:rPr>
          <w:rFonts w:hint="eastAsia"/>
        </w:rPr>
        <w:br/>
      </w:r>
      <w:r>
        <w:rPr>
          <w:rFonts w:hint="eastAsia"/>
        </w:rPr>
        <w:t>　　　　一、草莓加工行业企业数量规模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二、草莓加工行业从业人员规模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三、草莓加工行业市场敏感性分析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2019-2024年中国草莓加工行业财务能力分析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一、草莓加工行业盈利能力</w:t>
      </w:r>
      <w:r>
        <w:rPr>
          <w:rFonts w:hint="eastAsia"/>
        </w:rPr>
        <w:br/>
      </w:r>
      <w:r>
        <w:rPr>
          <w:rFonts w:hint="eastAsia"/>
        </w:rPr>
        <w:t>　　　　二、草莓加工行业偿债能力</w:t>
      </w:r>
      <w:r>
        <w:rPr>
          <w:rFonts w:hint="eastAsia"/>
        </w:rPr>
        <w:br/>
      </w:r>
      <w:r>
        <w:rPr>
          <w:rFonts w:hint="eastAsia"/>
        </w:rPr>
        <w:t>　　　　三、草莓加工行业营运能力</w:t>
      </w:r>
      <w:r>
        <w:rPr>
          <w:rFonts w:hint="eastAsia"/>
        </w:rPr>
        <w:br/>
      </w:r>
      <w:r>
        <w:rPr>
          <w:rFonts w:hint="eastAsia"/>
        </w:rPr>
        <w:t>　　　　四、草莓加工行业发展能力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草莓加工行业重点企业调研分析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中国草莓加工行业竞争格局分析</w:t>
      </w:r>
      <w:r>
        <w:rPr>
          <w:rFonts w:hint="eastAsia"/>
        </w:rPr>
        <w:br/>
      </w:r>
      <w:r>
        <w:rPr>
          <w:rFonts w:hint="eastAsia"/>
        </w:rPr>
        <w:t>　　第一节 草莓加工行业竞争格局总览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2024-2025年草莓加工行业竞争力分析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2019-2024年草莓加工行业企业并购活动分析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2024-2025年草莓加工行业会展与招投标活动分析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一、草莓加工行业会展活动及其市场影响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2025年中国草莓加工企业发展企业发展策略与建议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草莓加工销售模式与渠道策略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草莓加工品牌与市场推广策略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草莓加工研发投入与技术创新能力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草莓加工合作联盟与资源整合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中国草莓加工行业风险与对策</w:t>
      </w:r>
      <w:r>
        <w:rPr>
          <w:rFonts w:hint="eastAsia"/>
        </w:rPr>
        <w:br/>
      </w:r>
      <w:r>
        <w:rPr>
          <w:rFonts w:hint="eastAsia"/>
        </w:rPr>
        <w:t>　　第一节 草莓加工行业SWOT分析</w:t>
      </w:r>
      <w:r>
        <w:rPr>
          <w:rFonts w:hint="eastAsia"/>
        </w:rPr>
        <w:br/>
      </w:r>
      <w:r>
        <w:rPr>
          <w:rFonts w:hint="eastAsia"/>
        </w:rPr>
        <w:t>　　　　一、草莓加工行业优势</w:t>
      </w:r>
      <w:r>
        <w:rPr>
          <w:rFonts w:hint="eastAsia"/>
        </w:rPr>
        <w:br/>
      </w:r>
      <w:r>
        <w:rPr>
          <w:rFonts w:hint="eastAsia"/>
        </w:rPr>
        <w:t>　　　　二、草莓加工行业劣势</w:t>
      </w:r>
      <w:r>
        <w:rPr>
          <w:rFonts w:hint="eastAsia"/>
        </w:rPr>
        <w:br/>
      </w:r>
      <w:r>
        <w:rPr>
          <w:rFonts w:hint="eastAsia"/>
        </w:rPr>
        <w:t>　　　　三、草莓加工市场机会</w:t>
      </w:r>
      <w:r>
        <w:rPr>
          <w:rFonts w:hint="eastAsia"/>
        </w:rPr>
        <w:br/>
      </w:r>
      <w:r>
        <w:rPr>
          <w:rFonts w:hint="eastAsia"/>
        </w:rPr>
        <w:t>　　　　四、草莓加工市场威胁</w:t>
      </w:r>
      <w:r>
        <w:rPr>
          <w:rFonts w:hint="eastAsia"/>
        </w:rPr>
        <w:br/>
      </w:r>
      <w:r>
        <w:rPr>
          <w:rFonts w:hint="eastAsia"/>
        </w:rPr>
        <w:t>　　第二节 草莓加工行业风险及对策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2025-2031年中国草莓加工行业前景与发展趋势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2024-2025年草莓加工行业发展环境分析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一、草莓加工行业主管部门与监管体制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二、草莓加工行业主要法律法规及政策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三、草莓加工行业标准与质量监管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2025-2031年草莓加工行业发展趋势与方向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2025-2031年草莓加工行业发展潜力与机遇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草莓加工行业研究结论与建议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中:智:林－草莓加工行业发展建议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草莓加工行业类别</w:t>
      </w:r>
      <w:r>
        <w:rPr>
          <w:rFonts w:hint="eastAsia"/>
        </w:rPr>
        <w:br/>
      </w:r>
      <w:r>
        <w:rPr>
          <w:rFonts w:hint="eastAsia"/>
        </w:rPr>
        <w:t>　　图表 草莓加工行业产业链调研</w:t>
      </w:r>
      <w:r>
        <w:rPr>
          <w:rFonts w:hint="eastAsia"/>
        </w:rPr>
        <w:br/>
      </w:r>
      <w:r>
        <w:rPr>
          <w:rFonts w:hint="eastAsia"/>
        </w:rPr>
        <w:t>　　图表 草莓加工行业现状</w:t>
      </w:r>
      <w:r>
        <w:rPr>
          <w:rFonts w:hint="eastAsia"/>
        </w:rPr>
        <w:br/>
      </w:r>
      <w:r>
        <w:rPr>
          <w:rFonts w:hint="eastAsia"/>
        </w:rPr>
        <w:t>　　图表 草莓加工行业标准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2019-2024年中国草莓加工市场规模</w:t>
      </w:r>
      <w:r>
        <w:rPr>
          <w:rFonts w:hint="eastAsia"/>
        </w:rPr>
        <w:br/>
      </w:r>
      <w:r>
        <w:rPr>
          <w:rFonts w:hint="eastAsia"/>
        </w:rPr>
        <w:t>　　图表 2025年中国草莓加工行业产能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2019-2024年中国草莓加工产量</w:t>
      </w:r>
      <w:r>
        <w:rPr>
          <w:rFonts w:hint="eastAsia"/>
        </w:rPr>
        <w:br/>
      </w:r>
      <w:r>
        <w:rPr>
          <w:rFonts w:hint="eastAsia"/>
        </w:rPr>
        <w:t>　　图表 草莓加工行业动态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2019-2024年中国草莓加工市场需求量</w:t>
      </w:r>
      <w:r>
        <w:rPr>
          <w:rFonts w:hint="eastAsia"/>
        </w:rPr>
        <w:br/>
      </w:r>
      <w:r>
        <w:rPr>
          <w:rFonts w:hint="eastAsia"/>
        </w:rPr>
        <w:t>　　图表 2025年中国草莓加工行业需求区域调研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2019-2024年中国草莓加工行情</w:t>
      </w:r>
      <w:r>
        <w:rPr>
          <w:rFonts w:hint="eastAsia"/>
        </w:rPr>
        <w:br/>
      </w:r>
      <w:r>
        <w:rPr>
          <w:rFonts w:hint="eastAsia"/>
        </w:rPr>
        <w:t>　　图表 2019-2024年中国草莓加工价格走势图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2019-2024年中国草莓加工行业销售收入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2019-2024年中国草莓加工行业盈利情况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2019-2024年中国草莓加工行业利润总额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2019-2024年中国草莓加工进口数据</w:t>
      </w:r>
      <w:r>
        <w:rPr>
          <w:rFonts w:hint="eastAsia"/>
        </w:rPr>
        <w:br/>
      </w:r>
      <w:r>
        <w:rPr>
          <w:rFonts w:hint="eastAsia"/>
        </w:rPr>
        <w:t>　　图表 2019-2024年中国草莓加工出口数据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**地区草莓加工市场规模</w:t>
      </w:r>
      <w:r>
        <w:rPr>
          <w:rFonts w:hint="eastAsia"/>
        </w:rPr>
        <w:br/>
      </w:r>
      <w:r>
        <w:rPr>
          <w:rFonts w:hint="eastAsia"/>
        </w:rPr>
        <w:t>　　图表 **地区草莓加工行业市场需求</w:t>
      </w:r>
      <w:r>
        <w:rPr>
          <w:rFonts w:hint="eastAsia"/>
        </w:rPr>
        <w:br/>
      </w:r>
      <w:r>
        <w:rPr>
          <w:rFonts w:hint="eastAsia"/>
        </w:rPr>
        <w:t>　　图表 **地区草莓加工市场调研</w:t>
      </w:r>
      <w:r>
        <w:rPr>
          <w:rFonts w:hint="eastAsia"/>
        </w:rPr>
        <w:br/>
      </w:r>
      <w:r>
        <w:rPr>
          <w:rFonts w:hint="eastAsia"/>
        </w:rPr>
        <w:t>　　图表 **地区草莓加工行业市场需求分析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**地区草莓加工市场规模</w:t>
      </w:r>
      <w:r>
        <w:rPr>
          <w:rFonts w:hint="eastAsia"/>
        </w:rPr>
        <w:br/>
      </w:r>
      <w:r>
        <w:rPr>
          <w:rFonts w:hint="eastAsia"/>
        </w:rPr>
        <w:t>　　图表 **地区草莓加工行业市场需求</w:t>
      </w:r>
      <w:r>
        <w:rPr>
          <w:rFonts w:hint="eastAsia"/>
        </w:rPr>
        <w:br/>
      </w:r>
      <w:r>
        <w:rPr>
          <w:rFonts w:hint="eastAsia"/>
        </w:rPr>
        <w:t>　　图表 **地区草莓加工市场调研</w:t>
      </w:r>
      <w:r>
        <w:rPr>
          <w:rFonts w:hint="eastAsia"/>
        </w:rPr>
        <w:br/>
      </w:r>
      <w:r>
        <w:rPr>
          <w:rFonts w:hint="eastAsia"/>
        </w:rPr>
        <w:t>　　图表 **地区草莓加工行业市场需求分析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草莓加工行业竞争对手分析</w:t>
      </w:r>
      <w:r>
        <w:rPr>
          <w:rFonts w:hint="eastAsia"/>
        </w:rPr>
        <w:br/>
      </w:r>
      <w:r>
        <w:rPr>
          <w:rFonts w:hint="eastAsia"/>
        </w:rPr>
        <w:t>　　图表 草莓加工重点企业（一）基本信息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草莓加工重点企业（一）经营情况分析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草莓加工重点企业（一）主要经济指标情况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草莓加工重点企业（一）盈利能力情况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草莓加工重点企业（一）偿债能力情况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草莓加工重点企业（一）运营能力情况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草莓加工重点企业（一）成长能力情况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草莓加工重点企业（二）基本信息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草莓加工重点企业（二）经营情况分析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草莓加工重点企业（二）主要经济指标情况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草莓加工重点企业（二）盈利能力情况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草莓加工重点企业（二）偿债能力情况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草莓加工重点企业（二）运营能力情况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草莓加工重点企业（二）成长能力情况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草莓加工重点企业（三）基本信息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草莓加工重点企业（三）经营情况分析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草莓加工重点企业（三）主要经济指标情况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草莓加工重点企业（三）盈利能力情况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草莓加工重点企业（三）偿债能力情况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草莓加工重点企业（三）运营能力情况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草莓加工重点企业（三）成长能力情况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2025-2031年中国草莓加工行业产能预测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2025-2031年中国草莓加工行业产量预测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2025-2031年中国草莓加工市场需求预测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2025-2031年中国草莓加工市场规模预测</w:t>
      </w:r>
      <w:r>
        <w:rPr>
          <w:rFonts w:hint="eastAsia"/>
        </w:rPr>
        <w:br/>
      </w:r>
      <w:r>
        <w:rPr>
          <w:rFonts w:hint="eastAsia"/>
        </w:rPr>
        <w:t>　　图表 草莓加工行业准入条件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2025-2031年中国草莓加工行业信息化</w:t>
      </w:r>
      <w:r>
        <w:rPr>
          <w:rFonts w:hint="eastAsia"/>
        </w:rPr>
        <w:br/>
      </w:r>
      <w:r>
        <w:rPr>
          <w:rFonts w:hint="eastAsia"/>
        </w:rPr>
        <w:t>　　图表 2025年中国草莓加工市场前景分析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2025-2031年中国草莓加工行业风险分析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2025-2031年中国草莓加工行业发展趋势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1b36abec14027" w:history="1">
        <w:r>
          <w:rPr>
            <w:rStyle w:val="Hyperlink"/>
          </w:rPr>
          <w:t>2025-2031年中国草莓加工发展现状与市场前景报告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1b36abec14027" w:history="1">
        <w:r>
          <w:rPr>
            <w:rStyle w:val="Hyperlink"/>
          </w:rPr>
          <w:t>https://www.20087.com/1/01/CaoMeiJiaGongDeQianJing.html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热点：草莓加工产品、草莓加工产品有哪些、草莓加工产品收购厂家、草莓加工机械、草莓加工设备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a69c0b4d3492f" w:history="1">
      <w:r>
        <w:rPr>
          <w:rStyle w:val="Hyperlink"/>
        </w:rPr>
        <w:t>2025-2031年中国草莓加工发展现状与市场前景报告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CaoMeiJiaGongDeQianJing.html" TargetMode="External" Id="R93b1b36abec1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CaoMeiJiaGongDeQianJing.html" TargetMode="External" Id="Rf56a69c0b4d3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2025-02-19T01:30:12Z</dcterms:created>
  <dcterms:modified xsi:type="dcterms:W3CDTF">2025-02-19T02:30:12Z</dcterms:modified>
  <dc:subject>2025-2031年中国草莓加工发展现状与市场前景报告</dc:subject>
  <dc:title>2025-2031年中国草莓加工发展现状与市场前景报告</dc:title>
  <cp:keywords>2025-2031年中国草莓加工发展现状与市场前景报告</cp:keywords>
  <dc:description>2025-2031年中国草莓加工发展现状与市场前景报告</dc:description>
</cp:coreProperties>
</file>