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0d94ef9f543cf" w:history="1">
              <w:r>
                <w:rPr>
                  <w:rStyle w:val="Hyperlink"/>
                </w:rPr>
                <w:t>全球与中国食用油壶行业分析及市场前景报告（2026-2032年）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0d94ef9f543cf" w:history="1">
              <w:r>
                <w:rPr>
                  <w:rStyle w:val="Hyperlink"/>
                </w:rPr>
                <w:t>全球与中国食用油壶行业分析及市场前景报告（2026-2032年）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0d94ef9f543cf" w:history="1">
                <w:r>
                  <w:rPr>
                    <w:rStyle w:val="Hyperlink"/>
                  </w:rPr>
                  <w:t>https://www.20087.com/1/51/ShiYongYouHuShiChangQianJingYuCe.html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壶是用于家庭厨房储存与定量倾倒食用油的容器，主流材质包括玻璃、不锈钢及食品级塑料，设计聚焦避光性（深色玻璃或遮光涂层）、防滴漏嘴、单手按压出油及容量刻度标识。在健康饮食意识提升与控油减脂需求推动下，消费者对精准控量（如每按1ml）与抗氧化保鲜功能关注度显著上升。当前高端产品引入不锈钢内胆隔氧、硅胶密封圈防潮及可拆卸结构便于清洗。然而，普通塑料油壶易吸附油脂产生异味，玻璃款则存在易碎风险；部分按压式结构长期使用后弹簧失效，导致漏油或出油不均。</w:t>
      </w:r>
      <w:r>
        <w:rPr>
          <w:rFonts w:hint="eastAsia"/>
        </w:rPr>
        <w:br/>
      </w:r>
      <w:r>
        <w:rPr>
          <w:rFonts w:hint="eastAsia"/>
        </w:rPr>
        <w:t>　　未来，食用油壶将向智能计量、材料创新与健康联动方向发展。市场调研网指出，内置微型流量计与蓝牙模块可记录每日用油量，并同步至健康管理APP提供膳食建议；部分型号探索与智能灶具联动，实现烹饪自动配油。在可持续层面，可替换内胆设计、再生玻璃及无氟密封材料将降低环境足迹。此外，模块化结构支持用户更换不同出油嘴（如喷雾、细流），适配煎炸、凉拌等多场景。尽管属基础厨房用品，食用油壶在精准营养与绿色生活趋势驱动下，将持续从“储油容器”进化为家庭健康饮食管理的可视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c0d94ef9f543cf" w:history="1">
        <w:r>
          <w:rPr>
            <w:rStyle w:val="Hyperlink"/>
          </w:rPr>
          <w:t>全球与中国食用油壶行业分析及市场前景报告（2026-2032年）</w:t>
        </w:r>
      </w:hyperlink>
      <w:r>
        <w:rPr>
          <w:rFonts w:hint="eastAsia"/>
        </w:rPr>
        <w:t>》，2025年食用油壶行业市场规模达 亿元，预计2032年市场规模将达 亿元，期间年均复合增长率（CAGR）达 %。报告基于权威数据和调研资料，采用定量与定性相结合的方法，系统分析了食用油壶行业的现状和未来趋势。通过对行业的长期跟踪研究，报告提供了清晰的市场分析和趋势预测，帮助投资者更好地理解行业投资价值。同时，结合食用油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按产品类型细分，全球食用油壶市场规模2021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不锈钢油壶</w:t>
      </w:r>
      <w:r>
        <w:rPr>
          <w:rFonts w:hint="eastAsia"/>
        </w:rPr>
        <w:br/>
      </w:r>
      <w:r>
        <w:rPr>
          <w:rFonts w:hint="eastAsia"/>
        </w:rPr>
        <w:t>　　　　1.3.3 玻璃油壶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按应用细分，全球食用油壶市场规模2021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餐馆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食用油壶行业发展总体概况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食用油壶行业发展主要特点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食用油壶行业发展影响因素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食用油壶有利因素</w:t>
      </w:r>
      <w:r>
        <w:rPr>
          <w:rFonts w:hint="eastAsia"/>
        </w:rPr>
        <w:br/>
      </w:r>
      <w:r>
        <w:rPr>
          <w:rFonts w:hint="eastAsia"/>
        </w:rPr>
        <w:t>　　　　1.5.3 .2 食用油壶不利因素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全球市场，近三年食用油壶主要企业占有率及排名（按销量）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食用油壶主要企业在国际市场占有率（按销量，2023-2026）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2025年食用油壶主要企业在国际市场排名（按销量）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全球市场主要企业食用油壶销量（2023-2026）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全球市场，近三年食用油壶主要企业占有率及排名（按收入）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食用油壶主要企业在国际市场占有率（按收入，2023-2026）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2025年食用油壶主要企业在国际市场排名（按收入）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全球市场主要企业食用油壶销售收入（2023-2026）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全球市场主要企业食用油壶销售价格（2023-2026）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中国市场，近三年食用油壶主要企业占有率及排名（按销量）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食用油壶主要企业在中国市场占有率（按销量，2023-2026）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2025年食用油壶主要企业在中国市场排名（按销量）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中国市场主要企业食用油壶销量（2023-2026）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中国市场，近三年食用油壶主要企业占有率及排名（按收入）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食用油壶主要企业在中国市场占有率（按收入，2023-2026）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2025年食用油壶主要企业在中国市场排名（按收入）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中国市场主要企业食用油壶销售收入（2023-2026）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全球主要厂商食用油壶总部及产地分布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全球主要厂商成立时间及食用油壶商业化日期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全球主要厂商食用油壶产品类型及应用</w:t>
      </w:r>
      <w:r>
        <w:rPr>
          <w:rFonts w:hint="eastAsia"/>
        </w:rPr>
        <w:br/>
      </w:r>
      <w:r>
        <w:rPr>
          <w:rFonts w:hint="eastAsia"/>
        </w:rPr>
        <w:t>　　2.9 食用油壶行业集中度、竞争程度分析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食用油壶行业集中度分析：2025年全球Top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全球食用油壶第一梯队、第二梯队和第三梯队生产商（品牌）及市场份额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全球食用油壶总体规模分析</w:t>
      </w:r>
      <w:r>
        <w:rPr>
          <w:rFonts w:hint="eastAsia"/>
        </w:rPr>
        <w:br/>
      </w:r>
      <w:r>
        <w:rPr>
          <w:rFonts w:hint="eastAsia"/>
        </w:rPr>
        <w:t>　　3.1 全球食用油壶供需现状及预测（2021-2032）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全球食用油壶产能、产量、产能利用率及发展趋势（2021-2032）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全球食用油壶产量、需求量及发展趋势（2021-2032）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全球主要地区食用油壶产量及发展趋势（2021-2032）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全球主要地区食用油壶产量（2021-2026）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全球主要地区食用油壶产量（2027-2032）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全球主要地区食用油壶产量市场份额（2021-2032）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中国食用油壶供需现状及预测（2021-2032）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中国食用油壶产能、产量、产能利用率及发展趋势（2021-2032）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中国食用油壶产量、市场需求量及发展趋势（2021-2032）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中国市场食用油壶进出口（2021-2032）</w:t>
      </w:r>
      <w:r>
        <w:rPr>
          <w:rFonts w:hint="eastAsia"/>
        </w:rPr>
        <w:br/>
      </w:r>
      <w:r>
        <w:rPr>
          <w:rFonts w:hint="eastAsia"/>
        </w:rPr>
        <w:t>　　3.4 全球食用油壶销量及销售额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全球市场食用油壶销售额（2021-2032）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全球市场食用油壶销量（2021-2032）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全球市场食用油壶价格趋势（2021-2032）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全球食用油壶主要地区分析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全球主要地区食用油壶市场规模分析：2021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全球主要地区食用油壶销售收入及市场份额（2021-2026）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全球主要地区食用油壶销售收入预测（2027-2032）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全球主要地区食用油壶销量分析：2021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全球主要地区食用油壶销量及市场份额预测（2027-2032）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不同产品类型食用油壶分析</w:t>
      </w:r>
      <w:r>
        <w:rPr>
          <w:rFonts w:hint="eastAsia"/>
        </w:rPr>
        <w:br/>
      </w:r>
      <w:r>
        <w:rPr>
          <w:rFonts w:hint="eastAsia"/>
        </w:rPr>
        <w:t>　　6.1 全球不同产品类型食用油壶销量（2021-2032）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全球不同产品类型食用油壶销量预测（2027-2032）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全球不同产品类型食用油壶收入（2021-2032）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全球不同产品类型食用油壶收入预测（2027-2032）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全球不同产品类型食用油壶价格走势（2021-2032）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中国不同产品类型食用油壶销量（2021-2032）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中国不同产品类型食用油壶销量预测（2027-2032）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中国不同产品类型食用油壶收入（2021-2032）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中国不同产品类型食用油壶收入预测（2027-2032）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不同应用食用油壶分析</w:t>
      </w:r>
      <w:r>
        <w:rPr>
          <w:rFonts w:hint="eastAsia"/>
        </w:rPr>
        <w:br/>
      </w:r>
      <w:r>
        <w:rPr>
          <w:rFonts w:hint="eastAsia"/>
        </w:rPr>
        <w:t>　　7.1 全球不同应用食用油壶销量（2021-2032）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全球不同应用食用油壶销量预测（2027-2032）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全球不同应用食用油壶收入（2021-2032）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全球不同应用食用油壶收入预测（2027-2032）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全球不同应用食用油壶价格走势（2021-2032）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中国不同应用食用油壶销量（2021-2032）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中国不同应用食用油壶销量预测（2027-2032）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中国不同应用食用油壶收入（2021-2032）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中国不同应用食用油壶收入预测（2027-2032）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食用油壶行业发展趋势</w:t>
      </w:r>
      <w:r>
        <w:rPr>
          <w:rFonts w:hint="eastAsia"/>
        </w:rPr>
        <w:br/>
      </w:r>
      <w:r>
        <w:rPr>
          <w:rFonts w:hint="eastAsia"/>
        </w:rPr>
        <w:t>　　8.2 食用油壶行业主要驱动因素</w:t>
      </w:r>
      <w:r>
        <w:rPr>
          <w:rFonts w:hint="eastAsia"/>
        </w:rPr>
        <w:br/>
      </w:r>
      <w:r>
        <w:rPr>
          <w:rFonts w:hint="eastAsia"/>
        </w:rPr>
        <w:t>　　8.3 食用油壶中国企业SWOT分析</w:t>
      </w:r>
      <w:r>
        <w:rPr>
          <w:rFonts w:hint="eastAsia"/>
        </w:rPr>
        <w:br/>
      </w:r>
      <w:r>
        <w:rPr>
          <w:rFonts w:hint="eastAsia"/>
        </w:rPr>
        <w:t>　　8.4 中国食用油壶行业政策环境分析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食用油壶行业产业链简介</w:t>
      </w:r>
      <w:r>
        <w:rPr>
          <w:rFonts w:hint="eastAsia"/>
        </w:rPr>
        <w:br/>
      </w:r>
      <w:r>
        <w:rPr>
          <w:rFonts w:hint="eastAsia"/>
        </w:rPr>
        <w:t>　　　　9.1.1 食用油壶行业供应链分析</w:t>
      </w:r>
      <w:r>
        <w:rPr>
          <w:rFonts w:hint="eastAsia"/>
        </w:rPr>
        <w:br/>
      </w:r>
      <w:r>
        <w:rPr>
          <w:rFonts w:hint="eastAsia"/>
        </w:rPr>
        <w:t>　　　　9.1.2 食用油壶主要原料及供应情况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食用油壶行业采购模式</w:t>
      </w:r>
      <w:r>
        <w:rPr>
          <w:rFonts w:hint="eastAsia"/>
        </w:rPr>
        <w:br/>
      </w:r>
      <w:r>
        <w:rPr>
          <w:rFonts w:hint="eastAsia"/>
        </w:rPr>
        <w:t>　　9.3 食用油壶行业生产模式</w:t>
      </w:r>
      <w:r>
        <w:rPr>
          <w:rFonts w:hint="eastAsia"/>
        </w:rPr>
        <w:br/>
      </w:r>
      <w:r>
        <w:rPr>
          <w:rFonts w:hint="eastAsia"/>
        </w:rPr>
        <w:t>　　9.4 食用油壶行业销售模式及销售渠道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按产品类型细分，全球食用油壶市场规模2021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按应用细分，全球食用油壶市场规模（CAGR）2021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食用油壶行业发展主要特点</w:t>
      </w:r>
      <w:r>
        <w:rPr>
          <w:rFonts w:hint="eastAsia"/>
        </w:rPr>
        <w:br/>
      </w:r>
      <w:r>
        <w:rPr>
          <w:rFonts w:hint="eastAsia"/>
        </w:rPr>
        <w:t>　　表 4： 食用油壶行业发展有利因素分析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食用油壶行业发展不利因素分析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进入食用油壶行业壁垒</w:t>
      </w:r>
      <w:r>
        <w:rPr>
          <w:rFonts w:hint="eastAsia"/>
        </w:rPr>
        <w:br/>
      </w:r>
      <w:r>
        <w:rPr>
          <w:rFonts w:hint="eastAsia"/>
        </w:rPr>
        <w:t>　　表 7： 食用油壶主要企业在国际市场占有率（按销量，2023-2026）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2025年食用油壶主要企业在国际市场排名（按销量）&amp;（千件）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全球市场主要企业食用油壶销量（2023-2026）&amp;（千件）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食用油壶主要企业在国际市场占有率（按收入，2023-2026）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2025年食用油壶主要企业在国际市场排名（按收入）&amp;（万元）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全球市场主要企业食用油壶销售收入（2023-2026）&amp;（万元）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全球市场主要企业食用油壶销售价格（2023-2026）&amp;（元/件）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食用油壶主要企业在中国市场占有率（按销量，2023-2026）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2025年食用油壶主要企业在中国市场排名（按销量）&amp;（千件）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中国市场主要企业食用油壶销量（2023-2026）&amp;（千件）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食用油壶主要企业在中国市场占有率（按收入，2023-2026）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2025年食用油壶主要企业在中国市场排名（按收入）&amp;（万元）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中国市场主要企业食用油壶销售收入（2023-2026）&amp;（万元）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全球主要厂商食用油壶总部及产地分布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全球主要厂商成立时间及食用油壶商业化日期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全球主要厂商食用油壶产品类型及应用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2025年全球食用油壶主要厂商市场地位（第一梯队、第二梯队和第三梯队）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全球食用油壶市场投资、并购等现状分析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全球主要地区食用油壶产量增速（CAGR）：（2021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全球主要地区食用油壶产量（2021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全球主要地区食用油壶产量（2021-2026）&amp;（千件）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全球主要地区食用油壶产量（2027-2032）&amp;（千件）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全球主要地区食用油壶产量市场份额（2021-2026）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全球主要地区食用油壶产量市场份额（2027-2032）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中国市场食用油壶产量、销量、进出口（2021-2026）&amp;（千件）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中国市场食用油壶产量、销量、进出口预测（2027-2032）&amp;（千件）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全球主要地区食用油壶销售收入增速：（2021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全球主要地区食用油壶销售收入（2021-2026）&amp;（万元）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全球主要地区食用油壶销售收入市场份额（2021-2026）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全球主要地区食用油壶收入（2027-2032）&amp;（万元）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全球主要地区食用油壶收入市场份额（2027-2032）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全球主要地区食用油壶销量（千件）：2021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全球主要地区食用油壶销量（2027-2032）&amp;（千件）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全球主要地区食用油壶销量份额（2027-2032）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食用油壶行业发展趋势</w:t>
      </w:r>
      <w:r>
        <w:rPr>
          <w:rFonts w:hint="eastAsia"/>
        </w:rPr>
        <w:br/>
      </w:r>
      <w:r>
        <w:rPr>
          <w:rFonts w:hint="eastAsia"/>
        </w:rPr>
        <w:t>　　表 126： 食用油壶行业主要驱动因素</w:t>
      </w:r>
      <w:r>
        <w:rPr>
          <w:rFonts w:hint="eastAsia"/>
        </w:rPr>
        <w:br/>
      </w:r>
      <w:r>
        <w:rPr>
          <w:rFonts w:hint="eastAsia"/>
        </w:rPr>
        <w:t>　　表 127： 食用油壶行业供应链分析</w:t>
      </w:r>
      <w:r>
        <w:rPr>
          <w:rFonts w:hint="eastAsia"/>
        </w:rPr>
        <w:br/>
      </w:r>
      <w:r>
        <w:rPr>
          <w:rFonts w:hint="eastAsia"/>
        </w:rPr>
        <w:t>　　表 128： 食用油壶上游原料供应商</w:t>
      </w:r>
      <w:r>
        <w:rPr>
          <w:rFonts w:hint="eastAsia"/>
        </w:rPr>
        <w:br/>
      </w:r>
      <w:r>
        <w:rPr>
          <w:rFonts w:hint="eastAsia"/>
        </w:rPr>
        <w:t>　　表 129： 食用油壶主要地区不同应用客户分析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食用油壶典型经销商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食用油壶产品图片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全球不同产品类型食用油壶销售额2021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全球不同产品类型食用油壶市场份额2025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不锈钢油壶产品图片</w:t>
      </w:r>
      <w:r>
        <w:rPr>
          <w:rFonts w:hint="eastAsia"/>
        </w:rPr>
        <w:br/>
      </w:r>
      <w:r>
        <w:rPr>
          <w:rFonts w:hint="eastAsia"/>
        </w:rPr>
        <w:t>　　图 5： 玻璃油壶产品图片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全球不同应用食用油壶市场份额2025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餐馆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2025年全球前五大生产商食用油壶市场份额</w:t>
      </w:r>
      <w:r>
        <w:rPr>
          <w:rFonts w:hint="eastAsia"/>
        </w:rPr>
        <w:br/>
      </w:r>
      <w:r>
        <w:rPr>
          <w:rFonts w:hint="eastAsia"/>
        </w:rPr>
        <w:t>　　图 14： 2025年全球食用油壶第一梯队、第二梯队和第三梯队厂商及市场份额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全球食用油壶产能、产量、产能利用率及发展趋势（2021-2032）&amp;（千件）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全球食用油壶产量、需求量及发展趋势（2021-2032）&amp;（千件）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全球主要地区食用油壶产量市场份额（2021-2032）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中国食用油壶产能、产量、产能利用率及发展趋势（2021-2032）&amp;（千件）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中国食用油壶产量、市场需求量及发展趋势（2021-2032）&amp;（千件）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全球食用油壶市场销售额及增长率：（2021-2032）&amp;（万元）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全球市场食用油壶市场规模：2021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全球市场食用油壶价格趋势（2021-2032）&amp;（元/件）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全球主要地区食用油壶销售收入（2021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全球主要地区食用油壶销售收入市场份额（2021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全球不同产品类型食用油壶价格走势（2021-2032）&amp;（元/件）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全球不同应用食用油壶价格走势（2021-2032）&amp;（元/件）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食用油壶中国企业SWOT分析</w:t>
      </w:r>
      <w:r>
        <w:rPr>
          <w:rFonts w:hint="eastAsia"/>
        </w:rPr>
        <w:br/>
      </w:r>
      <w:r>
        <w:rPr>
          <w:rFonts w:hint="eastAsia"/>
        </w:rPr>
        <w:t>　　图 45： 食用油壶产业链</w:t>
      </w:r>
      <w:r>
        <w:rPr>
          <w:rFonts w:hint="eastAsia"/>
        </w:rPr>
        <w:br/>
      </w:r>
      <w:r>
        <w:rPr>
          <w:rFonts w:hint="eastAsia"/>
        </w:rPr>
        <w:t>　　图 46： 食用油壶行业采购模式分析</w:t>
      </w:r>
      <w:r>
        <w:rPr>
          <w:rFonts w:hint="eastAsia"/>
        </w:rPr>
        <w:br/>
      </w:r>
      <w:r>
        <w:rPr>
          <w:rFonts w:hint="eastAsia"/>
        </w:rPr>
        <w:t>　　图 47： 食用油壶行业生产模式</w:t>
      </w:r>
      <w:r>
        <w:rPr>
          <w:rFonts w:hint="eastAsia"/>
        </w:rPr>
        <w:br/>
      </w:r>
      <w:r>
        <w:rPr>
          <w:rFonts w:hint="eastAsia"/>
        </w:rPr>
        <w:t>　　图 48： 食用油壶行业销售模式分析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0d94ef9f543cf" w:history="1">
        <w:r>
          <w:rPr>
            <w:rStyle w:val="Hyperlink"/>
          </w:rPr>
          <w:t>全球与中国食用油壶行业分析及市场前景报告（2026-2032年）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0d94ef9f543cf" w:history="1">
        <w:r>
          <w:rPr>
            <w:rStyle w:val="Hyperlink"/>
          </w:rPr>
          <w:t>https://www.20087.com/1/51/ShiYongYouHuShiChangQianJingYuCe.html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热点：塑料油壶图片、食用油壶图片大全、厨房用的油壶、食用油壶304和316不锈钢哪个好、油壶多少钱一个、不锈钢食用油壶、老式油茶壶、食用油壶里面怎样清洗、自制油壶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a8ef21c3454d" w:history="1">
      <w:r>
        <w:rPr>
          <w:rStyle w:val="Hyperlink"/>
        </w:rPr>
        <w:t>全球与中国食用油壶行业分析及市场前景报告（2026-2032年）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YongYouHuShiChangQianJingYuCe.html" TargetMode="External" Id="R69c0d94ef9f5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YongYouHuShiChangQianJingYuCe.html" TargetMode="External" Id="R8ec7a8ef21c3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2026-02-07T00:30:48Z</dcterms:created>
  <dcterms:modified xsi:type="dcterms:W3CDTF">2026-02-07T01:30:48Z</dcterms:modified>
  <dc:subject>全球与中国食用油壶行业分析及市场前景报告（2026-2032年）</dc:subject>
  <dc:title>全球与中国食用油壶行业分析及市场前景报告（2026-2032年）</dc:title>
  <cp:keywords>全球与中国食用油壶行业分析及市场前景报告（2026-2032年）</cp:keywords>
  <dc:description>全球与中国食用油壶行业分析及市场前景报告（2026-2032年）</dc:description>
</cp:coreProperties>
</file>