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54b4b0b604471f" w:history="1">
              <w:r>
                <w:rPr>
                  <w:rStyle w:val="Hyperlink"/>
                </w:rPr>
                <w:t>2026-2032年中国单质硫磺行业现状与前景趋势分析报告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54b4b0b604471f" w:history="1">
              <w:r>
                <w:rPr>
                  <w:rStyle w:val="Hyperlink"/>
                </w:rPr>
                <w:t>2026-2032年中国单质硫磺行业现状与前景趋势分析报告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54b4b0b604471f" w:history="1">
                <w:r>
                  <w:rPr>
                    <w:rStyle w:val="Hyperlink"/>
                  </w:rPr>
                  <w:t>https://www.20087.com/1/11/DanZhiLiuHuangQianJing.html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质硫磺是一种黄色结晶固体，主要来源于天然气脱硫、石油炼化副产（克劳斯法回收）及天然硫矿开采，广泛用于硫酸制造（占消费量90%以上）、橡胶硫化、农药（如硫磺粉剂）、火药及医药领域。工业级硫磺要求纯度≥99.5%，水分与灰分含量低，通常以块状、片状或粉状形式供应。目前，单质硫磺主流生产工艺强调尾气中硫回收率与粉尘控制，环保标准趋严推动密闭熔硫与自动化包装普及。然而，硫磺易燃（粉尘爆炸风险），储存需远离火源并保持通风；且价格受原油与天然气市场波动影响显著。此外，部分传统应用（如硫磺皂）因合成替代品兴起而萎缩，需求增长依赖硫酸下游（如磷肥、电池材料）扩张。</w:t>
      </w:r>
      <w:r>
        <w:rPr>
          <w:rFonts w:hint="eastAsia"/>
        </w:rPr>
        <w:br/>
      </w:r>
      <w:r>
        <w:rPr>
          <w:rFonts w:hint="eastAsia"/>
        </w:rPr>
        <w:t>　　未来，单质硫磺将向高值化利用、绿色储运与循环经济整合升级。开发硫基聚合物（如聚硫橡胶）拓展至锂硫电池正极材料；而液态硫储运技术降低粉尘与火灾风险。在系统端，炼厂-化肥-新能源材料园区实现硫资源内部循环。政策驱动下，碳中和背景下硫酸作为关键工业原料的地位强化硫磺战略价值。长远看，单质硫磺或从“大宗化工原料”转型为“多功能硫化学平台”，通过可控释放技术用于土壤改良或抗菌涂层，并在全球资源高效利用与新能源材料突破交汇点上，维持其作为基础元素化学品的不可替代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54b4b0b604471f" w:history="1">
        <w:r>
          <w:rPr>
            <w:rStyle w:val="Hyperlink"/>
          </w:rPr>
          <w:t>2026-2032年中国单质硫磺行业现状与前景趋势分析报告</w:t>
        </w:r>
      </w:hyperlink>
      <w:r>
        <w:rPr>
          <w:rFonts w:hint="eastAsia"/>
        </w:rPr>
        <w:t>》基于国家统计局及相关行业协会等权威部门数据，结合长期监测的一手资料，系统分析了单质硫磺行业的发展现状、市场规模、供需动态及进出口情况。报告详细解读了单质硫磺产业链上下游、重点区域市场、竞争格局及领先企业的表现，同时评估了单质硫磺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单质硫磺市场概述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按照不同产品类型，单质硫磺主要可以分为如下几个类别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中国不同产品类型单质硫磺增长趋势2021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粒状硫磺</w:t>
      </w:r>
      <w:r>
        <w:rPr>
          <w:rFonts w:hint="eastAsia"/>
        </w:rPr>
        <w:br/>
      </w:r>
      <w:r>
        <w:rPr>
          <w:rFonts w:hint="eastAsia"/>
        </w:rPr>
        <w:t>　　　　1.2.3 粉状硫磺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从不同应用，单质硫磺主要包括如下几个方面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中国不同应用单质硫磺增长趋势2021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农用化学品</w:t>
      </w:r>
      <w:r>
        <w:rPr>
          <w:rFonts w:hint="eastAsia"/>
        </w:rPr>
        <w:br/>
      </w:r>
      <w:r>
        <w:rPr>
          <w:rFonts w:hint="eastAsia"/>
        </w:rPr>
        <w:t>　　　　1.3.3 化工与石油精炼</w:t>
      </w:r>
      <w:r>
        <w:rPr>
          <w:rFonts w:hint="eastAsia"/>
        </w:rPr>
        <w:br/>
      </w:r>
      <w:r>
        <w:rPr>
          <w:rFonts w:hint="eastAsia"/>
        </w:rPr>
        <w:t>　　　　1.3.4 橡胶与塑料</w:t>
      </w:r>
      <w:r>
        <w:rPr>
          <w:rFonts w:hint="eastAsia"/>
        </w:rPr>
        <w:br/>
      </w:r>
      <w:r>
        <w:rPr>
          <w:rFonts w:hint="eastAsia"/>
        </w:rPr>
        <w:t>　　　　1.3.5 采矿与冶金</w:t>
      </w:r>
      <w:r>
        <w:rPr>
          <w:rFonts w:hint="eastAsia"/>
        </w:rPr>
        <w:br/>
      </w:r>
      <w:r>
        <w:rPr>
          <w:rFonts w:hint="eastAsia"/>
        </w:rPr>
        <w:t>　　　　1.3.6 造纸与纸浆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中国单质硫磺发展现状及未来趋势（2021-2032）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中国市场单质硫磺收入及增长率（2021-2032）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中国市场单质硫磺销量及增长率（2021-2032）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中国市场主要单质硫磺厂商分析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中国市场主要厂商单质硫磺销量及市场占有率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中国市场主要厂商单质硫磺销量（2021-2026）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中国市场主要厂商单质硫磺销量市场份额（2021-2026）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中国市场主要厂商单质硫磺收入及市场占有率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中国市场主要厂商单质硫磺收入（2021-2026）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中国市场主要厂商单质硫磺收入市场份额（2021-2026）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2025年中国市场主要厂商单质硫磺收入排名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中国市场主要厂商单质硫磺价格（2021-2026）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中国市场主要厂商单质硫磺总部及产地分布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中国市场主要厂商成立时间及单质硫磺商业化日期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中国市场主要厂商单质硫磺产品类型及应用</w:t>
      </w:r>
      <w:r>
        <w:rPr>
          <w:rFonts w:hint="eastAsia"/>
        </w:rPr>
        <w:br/>
      </w:r>
      <w:r>
        <w:rPr>
          <w:rFonts w:hint="eastAsia"/>
        </w:rPr>
        <w:t>　　2.7 单质硫磺行业集中度、竞争程度分析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单质硫磺行业集中度分析：2025年中国Top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中国市场单质硫磺第一梯队、第二梯队和第三梯队厂商（品牌）及2025年市场份额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重点企业（1）基本信息、单质硫磺生产基地、总部、竞争对手及市场地位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单质硫磺产品规格、参数及市场应用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重点企业（1）在中国市场单质硫磺销量、收入、价格及毛利率（2021-2026）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重点企业（2）基本信息、单质硫磺生产基地、总部、竞争对手及市场地位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单质硫磺产品规格、参数及市场应用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重点企业（2）在中国市场单质硫磺销量、收入、价格及毛利率（2021-2026）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重点企业（3）基本信息、单质硫磺生产基地、总部、竞争对手及市场地位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单质硫磺产品规格、参数及市场应用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重点企业（3）在中国市场单质硫磺销量、收入、价格及毛利率（2021-2026）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重点企业（4）基本信息、单质硫磺生产基地、总部、竞争对手及市场地位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单质硫磺产品规格、参数及市场应用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重点企业（4）在中国市场单质硫磺销量、收入、价格及毛利率（2021-2026）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重点企业（5）基本信息、单质硫磺生产基地、总部、竞争对手及市场地位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单质硫磺产品规格、参数及市场应用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重点企业（5）在中国市场单质硫磺销量、收入、价格及毛利率（2021-2026）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重点企业（6）基本信息、单质硫磺生产基地、总部、竞争对手及市场地位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单质硫磺产品规格、参数及市场应用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重点企业（6）在中国市场单质硫磺销量、收入、价格及毛利率（2021-2026）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重点企业（7）基本信息、单质硫磺生产基地、总部、竞争对手及市场地位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单质硫磺产品规格、参数及市场应用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重点企业（7）在中国市场单质硫磺销量、收入、价格及毛利率（2021-2026）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重点企业（8）基本信息、单质硫磺生产基地、总部、竞争对手及市场地位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单质硫磺产品规格、参数及市场应用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重点企业（8）在中国市场单质硫磺销量、收入、价格及毛利率（2021-2026）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重点企业（9）基本信息、单质硫磺生产基地、总部、竞争对手及市场地位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单质硫磺产品规格、参数及市场应用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重点企业（9）在中国市场单质硫磺销量、收入、价格及毛利率（2021-2026）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重点企业（10）基本信息、单质硫磺生产基地、总部、竞争对手及市场地位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单质硫磺产品规格、参数及市场应用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重点企业（10）在中国市场单质硫磺销量、收入、价格及毛利率（2021-2026）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重点企业（11）基本信息、单质硫磺生产基地、总部、竞争对手及市场地位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单质硫磺产品规格、参数及市场应用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重点企业（11）在中国市场单质硫磺销量、收入、价格及毛利率（2021-2026）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重点企业（12）基本信息、单质硫磺生产基地、总部、竞争对手及市场地位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单质硫磺产品规格、参数及市场应用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重点企业（12）在中国市场单质硫磺销量、收入、价格及毛利率（2021-2026）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重点企业（13）基本信息、单质硫磺生产基地、总部、竞争对手及市场地位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单质硫磺产品规格、参数及市场应用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重点企业（13）在中国市场单质硫磺销量、收入、价格及毛利率（2021-2026）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重点企业（14）基本信息、单质硫磺生产基地、总部、竞争对手及市场地位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单质硫磺产品规格、参数及市场应用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重点企业（14）在中国市场单质硫磺销量、收入、价格及毛利率（2021-2026）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重点企业（15）基本信息、单质硫磺生产基地、总部、竞争对手及市场地位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单质硫磺产品规格、参数及市场应用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重点企业（15）在中国市场单质硫磺销量、收入、价格及毛利率（2021-2026）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重点企业（16）基本信息、单质硫磺生产基地、总部、竞争对手及市场地位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单质硫磺产品规格、参数及市场应用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重点企业（16）在中国市场单质硫磺销量、收入、价格及毛利率（2021-2026）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重点企业（17）基本信息、单质硫磺生产基地、总部、竞争对手及市场地位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单质硫磺产品规格、参数及市场应用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重点企业（17）在中国市场单质硫磺销量、收入、价格及毛利率（2021-2026）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不同产品类型单质硫磺分析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中国市场不同产品类型单质硫磺销量（2021-2032）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中国市场不同产品类型单质硫磺销量及市场份额（2021-2026）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中国市场不同产品类型单质硫磺销量预测（2027-2032）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中国市场不同产品类型单质硫磺规模（2021-2032）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中国市场不同产品类型单质硫磺规模及市场份额（2021-2026）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中国市场不同产品类型单质硫磺规模预测（2027-2032）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中国市场不同产品类型单质硫磺价格走势（2021-2032）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不同应用单质硫磺分析</w:t>
      </w:r>
      <w:r>
        <w:rPr>
          <w:rFonts w:hint="eastAsia"/>
        </w:rPr>
        <w:br/>
      </w:r>
      <w:r>
        <w:rPr>
          <w:rFonts w:hint="eastAsia"/>
        </w:rPr>
        <w:t>　　5.1 中国市场不同应用单质硫磺销量（2021-2032）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中国市场不同应用单质硫磺销量及市场份额（2021-2026）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中国市场不同应用单质硫磺销量预测（2027-2032）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中国市场不同应用单质硫磺规模（2021-2032）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中国市场不同应用单质硫磺规模及市场份额（2021-2026）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中国市场不同应用单质硫磺规模预测（2027-2032）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中国市场不同应用单质硫磺价格走势（2021-2032）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单质硫磺行业发展分析---发展趋势</w:t>
      </w:r>
      <w:r>
        <w:rPr>
          <w:rFonts w:hint="eastAsia"/>
        </w:rPr>
        <w:br/>
      </w:r>
      <w:r>
        <w:rPr>
          <w:rFonts w:hint="eastAsia"/>
        </w:rPr>
        <w:t>　　6.2 单质硫磺行业发展分析---厂商壁垒</w:t>
      </w:r>
      <w:r>
        <w:rPr>
          <w:rFonts w:hint="eastAsia"/>
        </w:rPr>
        <w:br/>
      </w:r>
      <w:r>
        <w:rPr>
          <w:rFonts w:hint="eastAsia"/>
        </w:rPr>
        <w:t>　　6.3 单质硫磺行业发展分析---驱动因素</w:t>
      </w:r>
      <w:r>
        <w:rPr>
          <w:rFonts w:hint="eastAsia"/>
        </w:rPr>
        <w:br/>
      </w:r>
      <w:r>
        <w:rPr>
          <w:rFonts w:hint="eastAsia"/>
        </w:rPr>
        <w:t>　　6.4 单质硫磺行业发展分析---制约因素</w:t>
      </w:r>
      <w:r>
        <w:rPr>
          <w:rFonts w:hint="eastAsia"/>
        </w:rPr>
        <w:br/>
      </w:r>
      <w:r>
        <w:rPr>
          <w:rFonts w:hint="eastAsia"/>
        </w:rPr>
        <w:t>　　6.5 单质硫磺中国企业SWOT分析</w:t>
      </w:r>
      <w:r>
        <w:rPr>
          <w:rFonts w:hint="eastAsia"/>
        </w:rPr>
        <w:br/>
      </w:r>
      <w:r>
        <w:rPr>
          <w:rFonts w:hint="eastAsia"/>
        </w:rPr>
        <w:t>　　6.6 单质硫磺行业发展分析---行业政策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单质硫磺行业产业链简介</w:t>
      </w:r>
      <w:r>
        <w:rPr>
          <w:rFonts w:hint="eastAsia"/>
        </w:rPr>
        <w:br/>
      </w:r>
      <w:r>
        <w:rPr>
          <w:rFonts w:hint="eastAsia"/>
        </w:rPr>
        <w:t>　　7.2 单质硫磺产业链分析-上游</w:t>
      </w:r>
      <w:r>
        <w:rPr>
          <w:rFonts w:hint="eastAsia"/>
        </w:rPr>
        <w:br/>
      </w:r>
      <w:r>
        <w:rPr>
          <w:rFonts w:hint="eastAsia"/>
        </w:rPr>
        <w:t>　　7.3 单质硫磺产业链分析-中游</w:t>
      </w:r>
      <w:r>
        <w:rPr>
          <w:rFonts w:hint="eastAsia"/>
        </w:rPr>
        <w:br/>
      </w:r>
      <w:r>
        <w:rPr>
          <w:rFonts w:hint="eastAsia"/>
        </w:rPr>
        <w:t>　　7.4 单质硫磺产业链分析-下游</w:t>
      </w:r>
      <w:r>
        <w:rPr>
          <w:rFonts w:hint="eastAsia"/>
        </w:rPr>
        <w:br/>
      </w:r>
      <w:r>
        <w:rPr>
          <w:rFonts w:hint="eastAsia"/>
        </w:rPr>
        <w:t>　　7.5 单质硫磺行业采购模式</w:t>
      </w:r>
      <w:r>
        <w:rPr>
          <w:rFonts w:hint="eastAsia"/>
        </w:rPr>
        <w:br/>
      </w:r>
      <w:r>
        <w:rPr>
          <w:rFonts w:hint="eastAsia"/>
        </w:rPr>
        <w:t>　　7.6 单质硫磺行业生产模式</w:t>
      </w:r>
      <w:r>
        <w:rPr>
          <w:rFonts w:hint="eastAsia"/>
        </w:rPr>
        <w:br/>
      </w:r>
      <w:r>
        <w:rPr>
          <w:rFonts w:hint="eastAsia"/>
        </w:rPr>
        <w:t>　　7.7 单质硫磺行业销售模式及销售渠道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中国本土单质硫磺产能、产量分析</w:t>
      </w:r>
      <w:r>
        <w:rPr>
          <w:rFonts w:hint="eastAsia"/>
        </w:rPr>
        <w:br/>
      </w:r>
      <w:r>
        <w:rPr>
          <w:rFonts w:hint="eastAsia"/>
        </w:rPr>
        <w:t>　　8.1 中国单质硫磺供需现状及预测（2021-2032）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中国单质硫磺产能、产量、产能利用率及发展趋势（2021-2032）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中国单质硫磺产量、市场需求量及发展趋势（2021-2032）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中国单质硫磺进出口分析</w:t>
      </w:r>
      <w:r>
        <w:rPr>
          <w:rFonts w:hint="eastAsia"/>
        </w:rPr>
        <w:br/>
      </w:r>
      <w:r>
        <w:rPr>
          <w:rFonts w:hint="eastAsia"/>
        </w:rPr>
        <w:t>　　　　8.2.1 中国市场单质硫磺主要进口来源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中国市场单质硫磺主要出口目的地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不同产品类型单质硫磺市场规模2021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不同应用单质硫磺市场规模2021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中国市场主要厂商单质硫磺销量（2021-2026）&amp;（千吨）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中国市场主要厂商单质硫磺销量市场份额（2021-2026）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中国市场主要厂商单质硫磺收入（2021-2026）&amp;（万元）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中国市场主要厂商单质硫磺收入份额（2021-2026）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2025年中国主要生产商单质硫磺收入排名（万元）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中国市场主要厂商单质硫磺价格（2021-2026）&amp;（元/吨）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中国市场主要厂商单质硫磺总部及产地分布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中国市场主要厂商成立时间及单质硫磺商业化日期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中国市场主要厂商单质硫磺产品类型及应用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2025年中国市场单质硫磺主要厂商市场地位（第一梯队、第二梯队和第三梯队）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单质硫磺市场投资、并购等现状分析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单质硫磺生产基地、总部、竞争对手及市场地位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单质硫磺产品规格、参数及市场应用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单质硫磺销量（千吨）、收入（万元）、价格（元/吨）及毛利率（2021-2026）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单质硫磺生产基地、总部、竞争对手及市场地位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单质硫磺产品规格、参数及市场应用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单质硫磺销量（千吨）、收入（万元）、价格（元/吨）及毛利率（2021-2026）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单质硫磺生产基地、总部、竞争对手及市场地位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单质硫磺产品规格、参数及市场应用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单质硫磺销量（千吨）、收入（万元）、价格（元/吨）及毛利率（2021-2026）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单质硫磺生产基地、总部、竞争对手及市场地位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单质硫磺产品规格、参数及市场应用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单质硫磺销量（千吨）、收入（万元）、价格（元/吨）及毛利率（2021-2026）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单质硫磺生产基地、总部、竞争对手及市场地位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单质硫磺产品规格、参数及市场应用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单质硫磺销量（千吨）、收入（万元）、价格（元/吨）及毛利率（2021-2026）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单质硫磺生产基地、总部、竞争对手及市场地位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单质硫磺产品规格、参数及市场应用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单质硫磺销量（千吨）、收入（万元）、价格（元/吨）及毛利率（2021-2026）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单质硫磺生产基地、总部、竞争对手及市场地位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单质硫磺产品规格、参数及市场应用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单质硫磺销量（千吨）、收入（万元）、价格（元/吨）及毛利率（2021-2026）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单质硫磺生产基地、总部、竞争对手及市场地位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单质硫磺产品规格、参数及市场应用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单质硫磺销量（千吨）、收入（万元）、价格（元/吨）及毛利率（2021-2026）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单质硫磺生产基地、总部、竞争对手及市场地位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单质硫磺产品规格、参数及市场应用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单质硫磺销量（千吨）、收入（万元）、价格（元/吨）及毛利率（2021-2026）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单质硫磺生产基地、总部、竞争对手及市场地位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单质硫磺产品规格、参数及市场应用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单质硫磺销量（千吨）、收入（万元）、价格（元/吨）及毛利率（2021-2026）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单质硫磺生产基地、总部、竞争对手及市场地位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单质硫磺产品规格、参数及市场应用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单质硫磺销量（千吨）、收入（万元）、价格（元/吨）及毛利率（2021-2026）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单质硫磺生产基地、总部、竞争对手及市场地位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单质硫磺产品规格、参数及市场应用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单质硫磺销量（千吨）、收入（万元）、价格（元/吨）及毛利率（2021-2026）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单质硫磺生产基地、总部、竞争对手及市场地位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单质硫磺产品规格、参数及市场应用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单质硫磺销量（千吨）、收入（万元）、价格（元/吨）及毛利率（2021-2026）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单质硫磺生产基地、总部、竞争对手及市场地位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单质硫磺产品规格、参数及市场应用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单质硫磺销量（千吨）、收入（万元）、价格（元/吨）及毛利率（2021-2026）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单质硫磺生产基地、总部、竞争对手及市场地位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单质硫磺产品规格、参数及市场应用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单质硫磺销量（千吨）、收入（万元）、价格（元/吨）及毛利率（2021-2026）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单质硫磺生产基地、总部、竞争对手及市场地位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单质硫磺产品规格、参数及市场应用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单质硫磺销量（千吨）、收入（万元）、价格（元/吨）及毛利率（2021-2026）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单质硫磺生产基地、总部、竞争对手及市场地位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单质硫磺产品规格、参数及市场应用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单质硫磺销量（千吨）、收入（万元）、价格（元/吨）及毛利率（2021-2026）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中国市场不同产品类型单质硫磺销量（2021-2026）&amp;（千吨）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中国市场不同产品类型单质硫磺销量市场份额（2021-2026）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中国市场不同产品类型单质硫磺销量预测（2027-2032）&amp;（千吨）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中国市场不同产品类型单质硫磺销量市场份额预测（2027-2032）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中国市场不同产品类型单质硫磺规模（2021-2026）&amp;（万元）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中国市场不同产品类型单质硫磺规模市场份额（2021-2026）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中国市场不同产品类型单质硫磺规模预测（2027-2032）&amp;（万元）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中国市场不同产品类型单质硫磺规模市场份额预测（2027-2032）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中国市场不同应用单质硫磺销量（2021-2026）&amp;（千吨）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108： 中国市场不同应用单质硫磺销量市场份额（2021-2026）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中国市场不同应用单质硫磺销量预测（2027-2032）&amp;（千吨）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中国市场不同应用单质硫磺销量市场份额预测（2027-2032）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中国市场不同应用单质硫磺规模（2021-2026）&amp;（万元）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中国市场不同应用单质硫磺规模市场份额（2021-2026）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中国市场不同应用单质硫磺规模预测（2027-2032）&amp;（万元）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中国市场不同应用单质硫磺规模市场份额预测（2027-2032）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单质硫磺行业发展分析---发展趋势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单质硫磺行业发展分析---厂商壁垒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单质硫磺行业发展分析---驱动因素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单质硫磺行业发展分析---制约因素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单质硫磺行业相关重点政策一览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单质硫磺行业供应链分析</w:t>
      </w:r>
      <w:r>
        <w:rPr>
          <w:rFonts w:hint="eastAsia"/>
        </w:rPr>
        <w:br/>
      </w:r>
      <w:r>
        <w:rPr>
          <w:rFonts w:hint="eastAsia"/>
        </w:rPr>
        <w:t>　　表 121： 单质硫磺上游原料供应商</w:t>
      </w:r>
      <w:r>
        <w:rPr>
          <w:rFonts w:hint="eastAsia"/>
        </w:rPr>
        <w:br/>
      </w:r>
      <w:r>
        <w:rPr>
          <w:rFonts w:hint="eastAsia"/>
        </w:rPr>
        <w:t>　　表 122： 单质硫磺行业主要下游客户</w:t>
      </w:r>
      <w:r>
        <w:rPr>
          <w:rFonts w:hint="eastAsia"/>
        </w:rPr>
        <w:br/>
      </w:r>
      <w:r>
        <w:rPr>
          <w:rFonts w:hint="eastAsia"/>
        </w:rPr>
        <w:t>　　表 123： 单质硫磺典型经销商</w:t>
      </w:r>
      <w:r>
        <w:rPr>
          <w:rFonts w:hint="eastAsia"/>
        </w:rPr>
        <w:br/>
      </w:r>
      <w:r>
        <w:rPr>
          <w:rFonts w:hint="eastAsia"/>
        </w:rPr>
        <w:t>　　表 124： 中国单质硫磺产量、销量、进口量及出口量（2021-2026）&amp;（千吨）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中国单质硫磺产量、销量、进口量及出口量预测（2027-2032）&amp;（千吨）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中国市场单质硫磺主要进口来源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中国市场单质硫磺主要出口目的地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单质硫磺产品图片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中国不同产品类型单质硫磺市场规模市场份额2025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粒状硫磺产品图片</w:t>
      </w:r>
      <w:r>
        <w:rPr>
          <w:rFonts w:hint="eastAsia"/>
        </w:rPr>
        <w:br/>
      </w:r>
      <w:r>
        <w:rPr>
          <w:rFonts w:hint="eastAsia"/>
        </w:rPr>
        <w:t>　　图 4： 粉状硫磺产品图片</w:t>
      </w:r>
      <w:r>
        <w:rPr>
          <w:rFonts w:hint="eastAsia"/>
        </w:rPr>
        <w:br/>
      </w:r>
      <w:r>
        <w:rPr>
          <w:rFonts w:hint="eastAsia"/>
        </w:rPr>
        <w:t>　　图 5： 其他类型产品图片</w:t>
      </w:r>
      <w:r>
        <w:rPr>
          <w:rFonts w:hint="eastAsia"/>
        </w:rPr>
        <w:br/>
      </w:r>
      <w:r>
        <w:rPr>
          <w:rFonts w:hint="eastAsia"/>
        </w:rPr>
        <w:t>　　图 6： 中国不同应用单质硫磺市场份额2025 &amp; 2032</w:t>
      </w:r>
      <w:r>
        <w:rPr>
          <w:rFonts w:hint="eastAsia"/>
        </w:rPr>
        <w:br/>
      </w:r>
      <w:r>
        <w:rPr>
          <w:rFonts w:hint="eastAsia"/>
        </w:rPr>
        <w:t>　　图 7： 农用化学品</w:t>
      </w:r>
      <w:r>
        <w:rPr>
          <w:rFonts w:hint="eastAsia"/>
        </w:rPr>
        <w:br/>
      </w:r>
      <w:r>
        <w:rPr>
          <w:rFonts w:hint="eastAsia"/>
        </w:rPr>
        <w:t>　　图 8： 化工与石油精炼</w:t>
      </w:r>
      <w:r>
        <w:rPr>
          <w:rFonts w:hint="eastAsia"/>
        </w:rPr>
        <w:br/>
      </w:r>
      <w:r>
        <w:rPr>
          <w:rFonts w:hint="eastAsia"/>
        </w:rPr>
        <w:t>　　图 9： 橡胶与塑料</w:t>
      </w:r>
      <w:r>
        <w:rPr>
          <w:rFonts w:hint="eastAsia"/>
        </w:rPr>
        <w:br/>
      </w:r>
      <w:r>
        <w:rPr>
          <w:rFonts w:hint="eastAsia"/>
        </w:rPr>
        <w:t>　　图 10： 采矿与冶金</w:t>
      </w:r>
      <w:r>
        <w:rPr>
          <w:rFonts w:hint="eastAsia"/>
        </w:rPr>
        <w:br/>
      </w:r>
      <w:r>
        <w:rPr>
          <w:rFonts w:hint="eastAsia"/>
        </w:rPr>
        <w:t>　　图 11： 造纸与纸浆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中国市场单质硫磺市场规模，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中国市场单质硫磺收入及增长率（2021-2032）&amp;（万元）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中国市场单质硫磺销量及增长率（2021-2032）&amp;（千吨）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2025年中国市场主要厂商单质硫磺销量市场份额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2025年中国市场主要厂商单质硫磺收入市场份额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2025年中国市场前五大厂商单质硫磺市场份额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2025年中国市场单质硫磺第一梯队、第二梯队和第三梯队厂商（品牌）及市场份额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中国市场不同产品类型单质硫磺价格走势（2021-2032）&amp;（元/吨）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中国市场不同应用单质硫磺价格走势（2021-2032）&amp;（元/吨）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单质硫磺中国企业SWOT分析</w:t>
      </w:r>
      <w:r>
        <w:rPr>
          <w:rFonts w:hint="eastAsia"/>
        </w:rPr>
        <w:br/>
      </w:r>
      <w:r>
        <w:rPr>
          <w:rFonts w:hint="eastAsia"/>
        </w:rPr>
        <w:t>　　图 23： 单质硫磺产业链</w:t>
      </w:r>
      <w:r>
        <w:rPr>
          <w:rFonts w:hint="eastAsia"/>
        </w:rPr>
        <w:br/>
      </w:r>
      <w:r>
        <w:rPr>
          <w:rFonts w:hint="eastAsia"/>
        </w:rPr>
        <w:t>　　图 24： 单质硫磺行业采购模式分析</w:t>
      </w:r>
      <w:r>
        <w:rPr>
          <w:rFonts w:hint="eastAsia"/>
        </w:rPr>
        <w:br/>
      </w:r>
      <w:r>
        <w:rPr>
          <w:rFonts w:hint="eastAsia"/>
        </w:rPr>
        <w:t>　　图 25： 单质硫磺行业生产模式分析</w:t>
      </w:r>
      <w:r>
        <w:rPr>
          <w:rFonts w:hint="eastAsia"/>
        </w:rPr>
        <w:br/>
      </w:r>
      <w:r>
        <w:rPr>
          <w:rFonts w:hint="eastAsia"/>
        </w:rPr>
        <w:t>　　图 26： 单质硫磺行业销售模式分析</w:t>
      </w:r>
      <w:r>
        <w:rPr>
          <w:rFonts w:hint="eastAsia"/>
        </w:rPr>
        <w:br/>
      </w:r>
      <w:r>
        <w:rPr>
          <w:rFonts w:hint="eastAsia"/>
        </w:rPr>
        <w:t>　　图 27： 中国单质硫磺产能、产量、产能利用率及发展趋势（2021-2032）&amp;（千吨）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中国单质硫磺产量、市场需求量及发展趋势（2021-2032）&amp;（千吨）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54b4b0b604471f" w:history="1">
        <w:r>
          <w:rPr>
            <w:rStyle w:val="Hyperlink"/>
          </w:rPr>
          <w:t>2026-2032年中国单质硫磺行业现状与前景趋势分析报告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54b4b0b604471f" w:history="1">
        <w:r>
          <w:rPr>
            <w:rStyle w:val="Hyperlink"/>
          </w:rPr>
          <w:t>https://www.20087.com/1/11/DanZhiLiuHuangQianJing.html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热点：硫磺的熔点和燃点、单质硫磺的化学式、硫磺在火药中的作用、硫磺单质的书写、硫磺的热值是多少、硫单质是黄色还是淡黄色、硫磺是单质还是化合物、硫单质俗称什么、硫磺是不是纯净物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82b2d2d2964149" w:history="1">
      <w:r>
        <w:rPr>
          <w:rStyle w:val="Hyperlink"/>
        </w:rPr>
        <w:t>2026-2032年中国单质硫磺行业现状与前景趋势分析报告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DanZhiLiuHuangQianJing.html" TargetMode="External" Id="R3754b4b0b60447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DanZhiLiuHuangQianJing.html" TargetMode="External" Id="R1082b2d2d29641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2025-11-29T01:32:56Z</dcterms:created>
  <dcterms:modified xsi:type="dcterms:W3CDTF">2025-11-29T02:32:56Z</dcterms:modified>
  <dc:subject>2026-2032年中国单质硫磺行业现状与前景趋势分析报告</dc:subject>
  <dc:title>2026-2032年中国单质硫磺行业现状与前景趋势分析报告</dc:title>
  <cp:keywords>2026-2032年中国单质硫磺行业现状与前景趋势分析报告</cp:keywords>
  <dc:description>2026-2032年中国单质硫磺行业现状与前景趋势分析报告</dc:description>
</cp:coreProperties>
</file>