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52f57fddf46a8" w:history="1">
              <w:r>
                <w:rPr>
                  <w:rStyle w:val="Hyperlink"/>
                </w:rPr>
                <w:t>2025-2031年中国甜食零售市场现状深度调研与发展趋势分析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52f57fddf46a8" w:history="1">
              <w:r>
                <w:rPr>
                  <w:rStyle w:val="Hyperlink"/>
                </w:rPr>
                <w:t>2025-2031年中国甜食零售市场现状深度调研与发展趋势分析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52f57fddf46a8" w:history="1">
                <w:r>
                  <w:rPr>
                    <w:rStyle w:val="Hyperlink"/>
                  </w:rPr>
                  <w:t>https://www.20087.com/1/11/TianShiLingShouDeFaZhanQuShi.html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食零售市场在全球范围内保持着稳定的增长态势，尤其是在中国市场，随着经济的发展和消费者购买力的提升，甜食零售市场规模不断扩大。甜食种类繁多，包括巧克力、糖果、蛋糕、饼干等，这些产品满足了不同年龄层消费者的需求。近年来，随着消费者对健康和品质的关注度提高，市场上出现了更多低糖、无糖和天然成分的甜食产品。</w:t>
      </w:r>
      <w:r>
        <w:rPr>
          <w:rFonts w:hint="eastAsia"/>
        </w:rPr>
        <w:br/>
      </w:r>
      <w:r>
        <w:rPr>
          <w:rFonts w:hint="eastAsia"/>
        </w:rPr>
        <w:t>　　未来，甜食零售市场的发展将更加注重健康和个性化需求。一方面，随着消费者对健康生活方式的追求，甜食制造商将更加注重产品的健康属性，如开发低糖、无糖或添加有益健康的成分的产品。另一方面，随着个性化消费趋势的增强，甜食零售将提供更多定制化选项，以满足消费者对口味、包装等方面的个性化需求。此外，随着电子商务平台的发展，线上销售将成为甜食零售市场的重要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52f57fddf46a8" w:history="1">
        <w:r>
          <w:rPr>
            <w:rStyle w:val="Hyperlink"/>
          </w:rPr>
          <w:t>2025-2031年中国甜食零售市场现状深度调研与发展趋势分析</w:t>
        </w:r>
      </w:hyperlink>
      <w:r>
        <w:rPr>
          <w:rFonts w:hint="eastAsia"/>
        </w:rPr>
        <w:t>》通过严谨的分析、翔实的数据及直观的图表，系统解析了甜食零售行业的市场规模、需求变化、价格波动及产业链结构。报告全面评估了当前甜食零售市场现状，科学预测了未来市场前景与发展趋势，重点剖析了甜食零售细分市场的机遇与挑战。同时，报告对甜食零售重点企业的竞争地位及市场集中度进行了评估，为甜食零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第一章 甜食零售行业国内外发展概述</w:t>
      </w:r>
      <w:r>
        <w:rPr>
          <w:rFonts w:hint="eastAsia"/>
        </w:rPr>
        <w:br/>
      </w:r>
      <w:r>
        <w:rPr>
          <w:rFonts w:hint="eastAsia"/>
        </w:rPr>
        <w:t>　　一、国际甜食零售行业发展总体概况</w:t>
      </w:r>
      <w:r>
        <w:rPr>
          <w:rFonts w:hint="eastAsia"/>
        </w:rPr>
        <w:br/>
      </w:r>
      <w:r>
        <w:rPr>
          <w:rFonts w:hint="eastAsia"/>
        </w:rPr>
        <w:t>　　1 .2020-2025年全球甜食零售行业发展概况</w:t>
      </w:r>
      <w:r>
        <w:rPr>
          <w:rFonts w:hint="eastAsia"/>
        </w:rPr>
        <w:br/>
      </w:r>
      <w:r>
        <w:rPr>
          <w:rFonts w:hint="eastAsia"/>
        </w:rPr>
        <w:t>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3 .全球甜食零售行业发展趋势</w:t>
      </w:r>
      <w:r>
        <w:rPr>
          <w:rFonts w:hint="eastAsia"/>
        </w:rPr>
        <w:br/>
      </w:r>
      <w:r>
        <w:rPr>
          <w:rFonts w:hint="eastAsia"/>
        </w:rPr>
        <w:t>　　二、中国甜食零售行业发展概况</w:t>
      </w:r>
      <w:r>
        <w:rPr>
          <w:rFonts w:hint="eastAsia"/>
        </w:rPr>
        <w:br/>
      </w:r>
      <w:r>
        <w:rPr>
          <w:rFonts w:hint="eastAsia"/>
        </w:rPr>
        <w:t>　　1 .2020-2025年中国甜食零售行业发展概况</w:t>
      </w:r>
      <w:r>
        <w:rPr>
          <w:rFonts w:hint="eastAsia"/>
        </w:rPr>
        <w:br/>
      </w:r>
      <w:r>
        <w:rPr>
          <w:rFonts w:hint="eastAsia"/>
        </w:rPr>
        <w:t>　　2 .中国甜食零售行业发展中存在的问题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2020-2025年甜食零售行业发展环境分析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四、甜食零售行业政策环境</w:t>
      </w:r>
      <w:r>
        <w:rPr>
          <w:rFonts w:hint="eastAsia"/>
        </w:rPr>
        <w:br/>
      </w:r>
      <w:r>
        <w:rPr>
          <w:rFonts w:hint="eastAsia"/>
        </w:rPr>
        <w:t>　　五、甜食零售行业技术环境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六、国内外经济形势对甜食零售行业发展环境的影响</w:t>
      </w:r>
      <w:r>
        <w:rPr>
          <w:rFonts w:hint="eastAsia"/>
        </w:rPr>
        <w:br/>
      </w:r>
      <w:r>
        <w:rPr>
          <w:rFonts w:hint="eastAsia"/>
        </w:rPr>
        <w:t>　　第三章 甜食零售行业市场分析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 .2020-2025年甜食零售行业市场规模及增速</w:t>
      </w:r>
      <w:r>
        <w:rPr>
          <w:rFonts w:hint="eastAsia"/>
        </w:rPr>
        <w:br/>
      </w:r>
      <w:r>
        <w:rPr>
          <w:rFonts w:hint="eastAsia"/>
        </w:rPr>
        <w:t>　　超市仍然为主要分销渠道，于占中国甜食零售市场约34.6%，其次为杂货店及大卖场，分别占约22.5%及约14%。部署多渠道策略正成为中国零售商的主流。为满足未来零售需求及为顾客提供更好购物体验，实体店与电子商务相结合的趋势正不断上升。随着电子设备的快速发展及物流效率的提升，电子商务的甜食零售额由约32亿元快速增长至约140亿元，复合年增长率为34.3%。</w:t>
      </w:r>
      <w:r>
        <w:rPr>
          <w:rFonts w:hint="eastAsia"/>
        </w:rPr>
        <w:br/>
      </w:r>
      <w:r>
        <w:rPr>
          <w:rFonts w:hint="eastAsia"/>
        </w:rPr>
        <w:t>　　2 .甜食零售行业市场饱和度</w:t>
      </w:r>
      <w:r>
        <w:rPr>
          <w:rFonts w:hint="eastAsia"/>
        </w:rPr>
        <w:br/>
      </w:r>
      <w:r>
        <w:rPr>
          <w:rFonts w:hint="eastAsia"/>
        </w:rPr>
        <w:t>　　3 .国内外经济形势对甜食零售行业市场规模的影响</w:t>
      </w:r>
      <w:r>
        <w:rPr>
          <w:rFonts w:hint="eastAsia"/>
        </w:rPr>
        <w:br/>
      </w:r>
      <w:r>
        <w:rPr>
          <w:rFonts w:hint="eastAsia"/>
        </w:rPr>
        <w:t>　　4 .2025-2031年甜食零售行业市场规模及增速预测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 .甜食零售行业所处生命周期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.技术变革与行业革新对甜食零售行业的影响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甜食零售行业生产分析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 .2020-2025年甜食零售行业生产总量及增速</w:t>
      </w:r>
      <w:r>
        <w:rPr>
          <w:rFonts w:hint="eastAsia"/>
        </w:rPr>
        <w:br/>
      </w:r>
      <w:r>
        <w:rPr>
          <w:rFonts w:hint="eastAsia"/>
        </w:rPr>
        <w:t>　　2 .2020-2025年甜食零售行业产能及增速</w:t>
      </w:r>
      <w:r>
        <w:rPr>
          <w:rFonts w:hint="eastAsia"/>
        </w:rPr>
        <w:br/>
      </w:r>
      <w:r>
        <w:rPr>
          <w:rFonts w:hint="eastAsia"/>
        </w:rPr>
        <w:t>　　3 .国内外经济形势对甜食零售行业生产的影响</w:t>
      </w:r>
      <w:r>
        <w:rPr>
          <w:rFonts w:hint="eastAsia"/>
        </w:rPr>
        <w:br/>
      </w:r>
      <w:r>
        <w:rPr>
          <w:rFonts w:hint="eastAsia"/>
        </w:rPr>
        <w:t>　　4 .2025-2031年甜食零售行业生产总量及增速预测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 .甜食零售行业供需平衡现状</w:t>
      </w:r>
      <w:r>
        <w:rPr>
          <w:rFonts w:hint="eastAsia"/>
        </w:rPr>
        <w:br/>
      </w:r>
      <w:r>
        <w:rPr>
          <w:rFonts w:hint="eastAsia"/>
        </w:rPr>
        <w:t>　　2 .国内外经济形势对甜食零售行业供需平衡的影响</w:t>
      </w:r>
      <w:r>
        <w:rPr>
          <w:rFonts w:hint="eastAsia"/>
        </w:rPr>
        <w:br/>
      </w:r>
      <w:r>
        <w:rPr>
          <w:rFonts w:hint="eastAsia"/>
        </w:rPr>
        <w:t>　　3 .甜食零售行业供需平衡趋势预测</w:t>
      </w:r>
      <w:r>
        <w:rPr>
          <w:rFonts w:hint="eastAsia"/>
        </w:rPr>
        <w:br/>
      </w:r>
      <w:r>
        <w:rPr>
          <w:rFonts w:hint="eastAsia"/>
        </w:rPr>
        <w:t>　　第五章 甜食零售行业竞争分析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四、甜食零售行业竞争关键因素</w:t>
      </w:r>
      <w:r>
        <w:rPr>
          <w:rFonts w:hint="eastAsia"/>
        </w:rPr>
        <w:br/>
      </w:r>
      <w:r>
        <w:rPr>
          <w:rFonts w:hint="eastAsia"/>
        </w:rPr>
        <w:t>　　1 .价格</w:t>
      </w:r>
      <w:r>
        <w:rPr>
          <w:rFonts w:hint="eastAsia"/>
        </w:rPr>
        <w:br/>
      </w:r>
      <w:r>
        <w:rPr>
          <w:rFonts w:hint="eastAsia"/>
        </w:rPr>
        <w:t>　　2 .渠道</w:t>
      </w:r>
      <w:r>
        <w:rPr>
          <w:rFonts w:hint="eastAsia"/>
        </w:rPr>
        <w:br/>
      </w:r>
      <w:r>
        <w:rPr>
          <w:rFonts w:hint="eastAsia"/>
        </w:rPr>
        <w:t>　　3 .产品/服务质量</w:t>
      </w:r>
      <w:r>
        <w:rPr>
          <w:rFonts w:hint="eastAsia"/>
        </w:rPr>
        <w:br/>
      </w:r>
      <w:r>
        <w:rPr>
          <w:rFonts w:hint="eastAsia"/>
        </w:rPr>
        <w:t>　　4 .品牌</w:t>
      </w:r>
      <w:r>
        <w:rPr>
          <w:rFonts w:hint="eastAsia"/>
        </w:rPr>
        <w:br/>
      </w:r>
      <w:r>
        <w:rPr>
          <w:rFonts w:hint="eastAsia"/>
        </w:rPr>
        <w:t>　　第六章 甜食零售下游行业分析</w:t>
      </w:r>
      <w:r>
        <w:rPr>
          <w:rFonts w:hint="eastAsia"/>
        </w:rPr>
        <w:br/>
      </w:r>
      <w:r>
        <w:rPr>
          <w:rFonts w:hint="eastAsia"/>
        </w:rPr>
        <w:t>　　一、甜食零售下游行业增长情况</w:t>
      </w:r>
      <w:r>
        <w:rPr>
          <w:rFonts w:hint="eastAsia"/>
        </w:rPr>
        <w:br/>
      </w:r>
      <w:r>
        <w:rPr>
          <w:rFonts w:hint="eastAsia"/>
        </w:rPr>
        <w:t>　　二、甜食零售下游行业区域分布情况</w:t>
      </w:r>
      <w:r>
        <w:rPr>
          <w:rFonts w:hint="eastAsia"/>
        </w:rPr>
        <w:br/>
      </w:r>
      <w:r>
        <w:rPr>
          <w:rFonts w:hint="eastAsia"/>
        </w:rPr>
        <w:t>　　三、甜食零售下游行业发展预测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四、国内外经济形势对甜食零售下游行业的影响</w:t>
      </w:r>
      <w:r>
        <w:rPr>
          <w:rFonts w:hint="eastAsia"/>
        </w:rPr>
        <w:br/>
      </w:r>
      <w:r>
        <w:rPr>
          <w:rFonts w:hint="eastAsia"/>
        </w:rPr>
        <w:t>　　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一、2020-2025年甜食零售行业销售毛利率</w:t>
      </w:r>
      <w:r>
        <w:rPr>
          <w:rFonts w:hint="eastAsia"/>
        </w:rPr>
        <w:br/>
      </w:r>
      <w:r>
        <w:rPr>
          <w:rFonts w:hint="eastAsia"/>
        </w:rPr>
        <w:t>　　二、2020-2025年甜食零售行业销售利润率</w:t>
      </w:r>
      <w:r>
        <w:rPr>
          <w:rFonts w:hint="eastAsia"/>
        </w:rPr>
        <w:br/>
      </w:r>
      <w:r>
        <w:rPr>
          <w:rFonts w:hint="eastAsia"/>
        </w:rPr>
        <w:t>　　三、2020-2025年甜食零售行业总资产利润率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四、2020-2025年甜食零售行业净资产利润率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五、2020-2025年甜食零售行业产值利税率</w:t>
      </w:r>
      <w:r>
        <w:rPr>
          <w:rFonts w:hint="eastAsia"/>
        </w:rPr>
        <w:br/>
      </w:r>
      <w:r>
        <w:rPr>
          <w:rFonts w:hint="eastAsia"/>
        </w:rPr>
        <w:t>　　六、2025-2031年甜食零售行业盈利能力预测</w:t>
      </w:r>
      <w:r>
        <w:rPr>
          <w:rFonts w:hint="eastAsia"/>
        </w:rPr>
        <w:br/>
      </w:r>
      <w:r>
        <w:rPr>
          <w:rFonts w:hint="eastAsia"/>
        </w:rPr>
        <w:t>　　第八章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一、2020-2025年甜食零售行业销售收入增长分析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二、2020-2025年甜食零售行业总资产增长分析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三、2020-2025年甜食零售行业固定资产增长分析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四、2020-2025年甜食零售行业净资产增长分析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五、2020-2025年甜食零售行业利润增长分析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六、2025-2031年甜食零售行业增长预测</w:t>
      </w:r>
      <w:r>
        <w:rPr>
          <w:rFonts w:hint="eastAsia"/>
        </w:rPr>
        <w:br/>
      </w:r>
      <w:r>
        <w:rPr>
          <w:rFonts w:hint="eastAsia"/>
        </w:rPr>
        <w:t>　　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一、2020-2025年甜食零售行业资产负债率分析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二、2020-2025年甜食零售行业速动比率分析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三、2020-2025年甜食零售行业流动比率分析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四、2020-2025年甜食零售行业利息保障倍数分析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五、2025-2031年甜食零售行业偿债能力预测</w:t>
      </w:r>
      <w:r>
        <w:rPr>
          <w:rFonts w:hint="eastAsia"/>
        </w:rPr>
        <w:br/>
      </w:r>
      <w:r>
        <w:rPr>
          <w:rFonts w:hint="eastAsia"/>
        </w:rPr>
        <w:t>　　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一、2020-2025年甜食零售行业总资产周转率分析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二、2020-2025年甜食零售行业净资产周转率分析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三、2020-2025年甜食零售行业应收账款周转率分析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四、2020-2025年甜食零售行业存货周转率分析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五、2025-2031年甜食零售行业营运能力预测</w:t>
      </w:r>
      <w:r>
        <w:rPr>
          <w:rFonts w:hint="eastAsia"/>
        </w:rPr>
        <w:br/>
      </w:r>
      <w:r>
        <w:rPr>
          <w:rFonts w:hint="eastAsia"/>
        </w:rPr>
        <w:t>　　第十一章 甜食零售行业重点企业分析</w:t>
      </w:r>
      <w:r>
        <w:rPr>
          <w:rFonts w:hint="eastAsia"/>
        </w:rPr>
        <w:br/>
      </w:r>
      <w:r>
        <w:rPr>
          <w:rFonts w:hint="eastAsia"/>
        </w:rPr>
        <w:t>　　第一节 中:智:林:－东莞徐记食品有限公司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四、国内外经济形势对甜食零售行业子行业的影响</w:t>
      </w:r>
      <w:r>
        <w:rPr>
          <w:rFonts w:hint="eastAsia"/>
        </w:rPr>
        <w:br/>
      </w:r>
      <w:r>
        <w:rPr>
          <w:rFonts w:hint="eastAsia"/>
        </w:rPr>
        <w:t>　　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一、各区域甜食零售行业发展现状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.西部地区</w:t>
      </w:r>
      <w:r>
        <w:rPr>
          <w:rFonts w:hint="eastAsia"/>
        </w:rPr>
        <w:br/>
      </w:r>
      <w:r>
        <w:rPr>
          <w:rFonts w:hint="eastAsia"/>
        </w:rPr>
        <w:t>　　二、各区域甜食零售行业发展特征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.西部地区</w:t>
      </w:r>
      <w:r>
        <w:rPr>
          <w:rFonts w:hint="eastAsia"/>
        </w:rPr>
        <w:br/>
      </w:r>
      <w:r>
        <w:rPr>
          <w:rFonts w:hint="eastAsia"/>
        </w:rPr>
        <w:t>　　三、各区域甜食零售行业发展趋势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.西部地区</w:t>
      </w:r>
      <w:r>
        <w:rPr>
          <w:rFonts w:hint="eastAsia"/>
        </w:rPr>
        <w:br/>
      </w:r>
      <w:r>
        <w:rPr>
          <w:rFonts w:hint="eastAsia"/>
        </w:rPr>
        <w:t>　　四、重点省市甜食零售行业发展状况</w:t>
      </w:r>
      <w:r>
        <w:rPr>
          <w:rFonts w:hint="eastAsia"/>
        </w:rPr>
        <w:br/>
      </w:r>
      <w:r>
        <w:rPr>
          <w:rFonts w:hint="eastAsia"/>
        </w:rPr>
        <w:t>　　第十四章 甜食零售行业进出口现状与趋势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.出口量及增长情况</w:t>
      </w:r>
      <w:r>
        <w:rPr>
          <w:rFonts w:hint="eastAsia"/>
        </w:rPr>
        <w:br/>
      </w:r>
      <w:r>
        <w:rPr>
          <w:rFonts w:hint="eastAsia"/>
        </w:rPr>
        <w:t>　　2 .甜食零售行业海外市场分布情况</w:t>
      </w:r>
      <w:r>
        <w:rPr>
          <w:rFonts w:hint="eastAsia"/>
        </w:rPr>
        <w:br/>
      </w:r>
      <w:r>
        <w:rPr>
          <w:rFonts w:hint="eastAsia"/>
        </w:rPr>
        <w:t>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4 .国内外经济形势对甜食零售行业出口的影响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.进口量及增长情况</w:t>
      </w:r>
      <w:r>
        <w:rPr>
          <w:rFonts w:hint="eastAsia"/>
        </w:rPr>
        <w:br/>
      </w:r>
      <w:r>
        <w:rPr>
          <w:rFonts w:hint="eastAsia"/>
        </w:rPr>
        <w:t>　　2 .甜食零售行业进口产品主要品牌</w:t>
      </w:r>
      <w:r>
        <w:rPr>
          <w:rFonts w:hint="eastAsia"/>
        </w:rPr>
        <w:br/>
      </w:r>
      <w:r>
        <w:rPr>
          <w:rFonts w:hint="eastAsia"/>
        </w:rPr>
        <w:t>　　3 .国内外经济形势对甜食零售行业进口的影响</w:t>
      </w:r>
      <w:r>
        <w:rPr>
          <w:rFonts w:hint="eastAsia"/>
        </w:rPr>
        <w:br/>
      </w:r>
      <w:r>
        <w:rPr>
          <w:rFonts w:hint="eastAsia"/>
        </w:rPr>
        <w:t>　　第十五章 甜食零售行业风险分析</w:t>
      </w:r>
      <w:r>
        <w:rPr>
          <w:rFonts w:hint="eastAsia"/>
        </w:rPr>
        <w:br/>
      </w:r>
      <w:r>
        <w:rPr>
          <w:rFonts w:hint="eastAsia"/>
        </w:rPr>
        <w:t>　　一、甜食零售行业环境风险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二、甜食零售行业产业链上下游风险</w:t>
      </w:r>
      <w:r>
        <w:rPr>
          <w:rFonts w:hint="eastAsia"/>
        </w:rPr>
        <w:br/>
      </w:r>
      <w:r>
        <w:rPr>
          <w:rFonts w:hint="eastAsia"/>
        </w:rPr>
        <w:t>　　1 .上游行业风险</w:t>
      </w:r>
      <w:r>
        <w:rPr>
          <w:rFonts w:hint="eastAsia"/>
        </w:rPr>
        <w:br/>
      </w:r>
      <w:r>
        <w:rPr>
          <w:rFonts w:hint="eastAsia"/>
        </w:rPr>
        <w:t>　　2 .下游行业风险</w:t>
      </w:r>
      <w:r>
        <w:rPr>
          <w:rFonts w:hint="eastAsia"/>
        </w:rPr>
        <w:br/>
      </w:r>
      <w:r>
        <w:rPr>
          <w:rFonts w:hint="eastAsia"/>
        </w:rPr>
        <w:t>　　3 .其他关联行业风险</w:t>
      </w:r>
      <w:r>
        <w:rPr>
          <w:rFonts w:hint="eastAsia"/>
        </w:rPr>
        <w:br/>
      </w:r>
      <w:r>
        <w:rPr>
          <w:rFonts w:hint="eastAsia"/>
        </w:rPr>
        <w:t>　　三、甜食零售行业政策风险</w:t>
      </w:r>
      <w:r>
        <w:rPr>
          <w:rFonts w:hint="eastAsia"/>
        </w:rPr>
        <w:br/>
      </w:r>
      <w:r>
        <w:rPr>
          <w:rFonts w:hint="eastAsia"/>
        </w:rPr>
        <w:t>　　1 .产业政策风险</w:t>
      </w:r>
      <w:r>
        <w:rPr>
          <w:rFonts w:hint="eastAsia"/>
        </w:rPr>
        <w:br/>
      </w:r>
      <w:r>
        <w:rPr>
          <w:rFonts w:hint="eastAsia"/>
        </w:rPr>
        <w:t>　　2 .贸易政策风险</w:t>
      </w:r>
      <w:r>
        <w:rPr>
          <w:rFonts w:hint="eastAsia"/>
        </w:rPr>
        <w:br/>
      </w:r>
      <w:r>
        <w:rPr>
          <w:rFonts w:hint="eastAsia"/>
        </w:rPr>
        <w:t>　　3 .环保政策风险</w:t>
      </w:r>
      <w:r>
        <w:rPr>
          <w:rFonts w:hint="eastAsia"/>
        </w:rPr>
        <w:br/>
      </w:r>
      <w:r>
        <w:rPr>
          <w:rFonts w:hint="eastAsia"/>
        </w:rPr>
        <w:t>　　4 .区域经济政策风险</w:t>
      </w:r>
      <w:r>
        <w:rPr>
          <w:rFonts w:hint="eastAsia"/>
        </w:rPr>
        <w:br/>
      </w:r>
      <w:r>
        <w:rPr>
          <w:rFonts w:hint="eastAsia"/>
        </w:rPr>
        <w:t>　　5 .其他政策风险</w:t>
      </w:r>
      <w:r>
        <w:rPr>
          <w:rFonts w:hint="eastAsia"/>
        </w:rPr>
        <w:br/>
      </w:r>
      <w:r>
        <w:rPr>
          <w:rFonts w:hint="eastAsia"/>
        </w:rPr>
        <w:t>　　四、甜食零售行业市场风险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五、甜食零售行业其他风险分析</w:t>
      </w:r>
      <w:r>
        <w:rPr>
          <w:rFonts w:hint="eastAsia"/>
        </w:rPr>
        <w:br/>
      </w:r>
      <w:r>
        <w:rPr>
          <w:rFonts w:hint="eastAsia"/>
        </w:rPr>
        <w:t>　　第十六章 有关建议</w:t>
      </w:r>
      <w:r>
        <w:rPr>
          <w:rFonts w:hint="eastAsia"/>
        </w:rPr>
        <w:br/>
      </w:r>
      <w:r>
        <w:rPr>
          <w:rFonts w:hint="eastAsia"/>
        </w:rPr>
        <w:t>　　一、甜食零售行业发展前景预测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二、甜食零售企业营销策略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三、甜食零售企业投资策略</w:t>
      </w:r>
      <w:r>
        <w:rPr>
          <w:rFonts w:hint="eastAsia"/>
        </w:rPr>
        <w:br/>
      </w:r>
      <w:r>
        <w:rPr>
          <w:rFonts w:hint="eastAsia"/>
        </w:rPr>
        <w:t>　　1 .子行业投资策略</w:t>
      </w:r>
      <w:r>
        <w:rPr>
          <w:rFonts w:hint="eastAsia"/>
        </w:rPr>
        <w:br/>
      </w:r>
      <w:r>
        <w:rPr>
          <w:rFonts w:hint="eastAsia"/>
        </w:rPr>
        <w:t>　　2 .区域投资策略</w:t>
      </w:r>
      <w:r>
        <w:rPr>
          <w:rFonts w:hint="eastAsia"/>
        </w:rPr>
        <w:br/>
      </w:r>
      <w:r>
        <w:rPr>
          <w:rFonts w:hint="eastAsia"/>
        </w:rPr>
        <w:t>　　3 .产业链投资策略</w:t>
      </w:r>
      <w:r>
        <w:rPr>
          <w:rFonts w:hint="eastAsia"/>
        </w:rPr>
        <w:br/>
      </w:r>
      <w:r>
        <w:rPr>
          <w:rFonts w:hint="eastAsia"/>
        </w:rPr>
        <w:t>　　四、甜食零售企业应对当前经济形势策略建议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 .战略建议</w:t>
      </w:r>
      <w:r>
        <w:rPr>
          <w:rFonts w:hint="eastAsia"/>
        </w:rPr>
        <w:br/>
      </w:r>
      <w:r>
        <w:rPr>
          <w:rFonts w:hint="eastAsia"/>
        </w:rPr>
        <w:t>　　2 .财务策略建议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2020-2025年中国甜食零售行业市场规模及增速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2025-2031年中国甜食零售行业市场规模及增速预测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2020-2025年中国甜食零售行业重点企业市场份额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2020-2025年中国甜食零售行业需求总量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2025-2031年中国甜食零售行业需求总量预测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2020-2025年中国甜食零售行业需求集中度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2020-2025年中国甜食零售行业需求增长速度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2020-2025年中国甜食零售行业市场饱和度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2020-2025年中国甜食零售行业供给总量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2020-2025年中国甜食零售行业供给增长速度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2025-2031年中国甜食零售行业供给量预测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2020-2025年中国甜食零售行业供给集中度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2020-2025年中国甜食零售产品出口量以及出口额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2020-2025年中国甜食零售行业出口地区分布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2020-2025年中国甜食零售行业进口量及进口额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2020-2025年中国甜食零售行业进口区域分布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52f57fddf46a8" w:history="1">
        <w:r>
          <w:rPr>
            <w:rStyle w:val="Hyperlink"/>
          </w:rPr>
          <w:t>2025-2031年中国甜食零售市场现状深度调研与发展趋势分析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52f57fddf46a8" w:history="1">
        <w:r>
          <w:rPr>
            <w:rStyle w:val="Hyperlink"/>
          </w:rPr>
          <w:t>https://www.20087.com/1/11/TianShiLingShouDeFaZhanQuShi.html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热点：甜食列表、甜品零食店、零食订货平台、甜食企业、甜品成品批发、甜品售卖、甜品超市、甜品零食营销策略、糖果甜品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3556acca54256" w:history="1">
      <w:r>
        <w:rPr>
          <w:rStyle w:val="Hyperlink"/>
        </w:rPr>
        <w:t>2025-2031年中国甜食零售市场现状深度调研与发展趋势分析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ianShiLingShouDeFaZhanQuShi.html" TargetMode="External" Id="R71252f57fddf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ianShiLingShouDeFaZhanQuShi.html" TargetMode="External" Id="Rcb03556acca5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2024-09-01T03:43:00Z</dcterms:created>
  <dcterms:modified xsi:type="dcterms:W3CDTF">2024-09-01T04:43:00Z</dcterms:modified>
  <dc:subject>2025-2031年中国甜食零售市场现状深度调研与发展趋势分析</dc:subject>
  <dc:title>2025-2031年中国甜食零售市场现状深度调研与发展趋势分析</dc:title>
  <cp:keywords>2025-2031年中国甜食零售市场现状深度调研与发展趋势分析</cp:keywords>
  <dc:description>2025-2031年中国甜食零售市场现状深度调研与发展趋势分析</dc:description>
</cp:coreProperties>
</file>