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a42c91c77402e" w:history="1">
              <w:r>
                <w:rPr>
                  <w:rStyle w:val="Hyperlink"/>
                </w:rPr>
                <w:t>2025-2031年中国维生素饮料行业现状与前景趋势预测报告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a42c91c77402e" w:history="1">
              <w:r>
                <w:rPr>
                  <w:rStyle w:val="Hyperlink"/>
                </w:rPr>
                <w:t>2025-2031年中国维生素饮料行业现状与前景趋势预测报告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a42c91c77402e" w:history="1">
                <w:r>
                  <w:rPr>
                    <w:rStyle w:val="Hyperlink"/>
                  </w:rPr>
                  <w:t>https://www.20087.com/1/51/WeiShengSuYinLiaoDeFaZhanQianJing.html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饮料是一种富含多种维生素和矿物质的功能性饮品，旨在补充人体日常所需的营养成分。近年来，随着健康生活方式的普及，维生素饮料市场呈现出快速增长的趋势。然而，市场上产品质量参差不齐，部分产品可能含有过多的糖分或其他添加剂，影响了消费者的健康。</w:t>
      </w:r>
      <w:r>
        <w:rPr>
          <w:rFonts w:hint="eastAsia"/>
        </w:rPr>
        <w:br/>
      </w:r>
      <w:r>
        <w:rPr>
          <w:rFonts w:hint="eastAsia"/>
        </w:rPr>
        <w:t>　　未来，维生素饮料将更加注重配方优化与功能性提升。一方面，通过科学研究，开发更科学合理的配方，减少不必要的添加物，提升产品的纯净度和营养价值；另一方面，结合个性化营养需求，推出定制化的维生素饮料，满足不同人群的具体需求。此外，随着消费者对天然有机产品偏好的增加，推广使用天然来源的维生素和矿物质，减少化学合成成分的使用，将是赢得市场信任的重要方向。同时，借助电子商务平台，加强品牌建设和营销策略，扩大市场影响力，也是未来发展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a42c91c77402e" w:history="1">
        <w:r>
          <w:rPr>
            <w:rStyle w:val="Hyperlink"/>
          </w:rPr>
          <w:t>2025-2031年中国维生素饮料行业现状与前景趋势预测报告</w:t>
        </w:r>
      </w:hyperlink>
      <w:r>
        <w:rPr>
          <w:rFonts w:hint="eastAsia"/>
        </w:rPr>
        <w:t>》基于统计局、相关行业协会及科研机构的详实数据，系统呈现维生素饮料行业市场规模、技术发展现状及未来趋势，客观分析维生素饮料行业竞争格局与主要企业经营状况。报告从维生素饮料供需关系、政策环境等维度，评估了维生素饮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维生素饮料行业概述</w:t>
      </w:r>
      <w:r>
        <w:rPr>
          <w:rFonts w:hint="eastAsia"/>
        </w:rPr>
        <w:br/>
      </w:r>
      <w:r>
        <w:rPr>
          <w:rFonts w:hint="eastAsia"/>
        </w:rPr>
        <w:t>　　第一节 维生素饮料定义与分类</w:t>
      </w:r>
      <w:r>
        <w:rPr>
          <w:rFonts w:hint="eastAsia"/>
        </w:rPr>
        <w:br/>
      </w:r>
      <w:r>
        <w:rPr>
          <w:rFonts w:hint="eastAsia"/>
        </w:rPr>
        <w:t>　　第二节 维生素饮料应用领域</w:t>
      </w:r>
      <w:r>
        <w:rPr>
          <w:rFonts w:hint="eastAsia"/>
        </w:rPr>
        <w:br/>
      </w:r>
      <w:r>
        <w:rPr>
          <w:rFonts w:hint="eastAsia"/>
        </w:rPr>
        <w:t>　　第三节 维生素饮料行业经济指标分析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一、维生素饮料行业赢利性评估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五、维生素饮料行业风险性评估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六、维生素饮料行业周期性分析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全球维生素饮料市场发展分析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一、维生素饮料行业发展趋势</w:t>
      </w:r>
      <w:r>
        <w:rPr>
          <w:rFonts w:hint="eastAsia"/>
        </w:rPr>
        <w:br/>
      </w:r>
      <w:r>
        <w:rPr>
          <w:rFonts w:hint="eastAsia"/>
        </w:rPr>
        <w:t>　　　　二、维生素饮料行业发展潜力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2025-2031年维生素饮料行业产量统计与趋势预测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一、2019-2024年维生素饮料行业产量与增长趋势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1、2019-2024年维生素饮料产量及增长趋势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三、2025-2031年维生素饮料产量预测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一、2024-2025年维生素饮料行业需求现状</w:t>
      </w:r>
      <w:r>
        <w:rPr>
          <w:rFonts w:hint="eastAsia"/>
        </w:rPr>
        <w:br/>
      </w:r>
      <w:r>
        <w:rPr>
          <w:rFonts w:hint="eastAsia"/>
        </w:rPr>
        <w:t>　　　　二、维生素饮料客户群体与需求特点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国内外维生素饮料行业技术差距分析及差距形成的主要原因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维生素饮料行业技术发展方向、趋势预测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一、2019-2024年维生素饮料进口规模分析</w:t>
      </w:r>
      <w:r>
        <w:rPr>
          <w:rFonts w:hint="eastAsia"/>
        </w:rPr>
        <w:br/>
      </w:r>
      <w:r>
        <w:rPr>
          <w:rFonts w:hint="eastAsia"/>
        </w:rPr>
        <w:t>　　　　二、维生素饮料主要进口来源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一、2019-2024年维生素饮料出口规模分析</w:t>
      </w:r>
      <w:r>
        <w:rPr>
          <w:rFonts w:hint="eastAsia"/>
        </w:rPr>
        <w:br/>
      </w:r>
      <w:r>
        <w:rPr>
          <w:rFonts w:hint="eastAsia"/>
        </w:rPr>
        <w:t>　　　　二、维生素饮料主要出口目的地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一、维生素饮料企业数量与结构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二、维生素饮料从业人员规模</w:t>
      </w:r>
      <w:r>
        <w:rPr>
          <w:rFonts w:hint="eastAsia"/>
        </w:rPr>
        <w:br/>
      </w:r>
      <w:r>
        <w:rPr>
          <w:rFonts w:hint="eastAsia"/>
        </w:rPr>
        <w:t>　　　　三、维生素饮料行业资产状况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中国维生素饮料行业竞争格局分析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2024-2025年维生素饮料行业竞争力分析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2025年中国维生素饮料企业发展策略分析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维生素饮料市场策略分析</w:t>
      </w:r>
      <w:r>
        <w:rPr>
          <w:rFonts w:hint="eastAsia"/>
        </w:rPr>
        <w:br/>
      </w:r>
      <w:r>
        <w:rPr>
          <w:rFonts w:hint="eastAsia"/>
        </w:rPr>
        <w:t>　　　　一、维生素饮料市场定位与拓展策略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维生素饮料销售策略分析</w:t>
      </w:r>
      <w:r>
        <w:rPr>
          <w:rFonts w:hint="eastAsia"/>
        </w:rPr>
        <w:br/>
      </w:r>
      <w:r>
        <w:rPr>
          <w:rFonts w:hint="eastAsia"/>
        </w:rPr>
        <w:t>　　　　一、维生素饮料销售渠道与网络建设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提高维生素饮料企业竞争力建议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维生素饮料品牌战略思考</w:t>
      </w:r>
      <w:r>
        <w:rPr>
          <w:rFonts w:hint="eastAsia"/>
        </w:rPr>
        <w:br/>
      </w:r>
      <w:r>
        <w:rPr>
          <w:rFonts w:hint="eastAsia"/>
        </w:rPr>
        <w:t>　　　　一、维生素饮料品牌建设与维护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中国维生素饮料行业风险与对策</w:t>
      </w:r>
      <w:r>
        <w:rPr>
          <w:rFonts w:hint="eastAsia"/>
        </w:rPr>
        <w:br/>
      </w:r>
      <w:r>
        <w:rPr>
          <w:rFonts w:hint="eastAsia"/>
        </w:rPr>
        <w:t>　　第一节 维生素饮料行业SWOT分析</w:t>
      </w:r>
      <w:r>
        <w:rPr>
          <w:rFonts w:hint="eastAsia"/>
        </w:rPr>
        <w:br/>
      </w:r>
      <w:r>
        <w:rPr>
          <w:rFonts w:hint="eastAsia"/>
        </w:rPr>
        <w:t>　　　　一、维生素饮料行业优势分析</w:t>
      </w:r>
      <w:r>
        <w:rPr>
          <w:rFonts w:hint="eastAsia"/>
        </w:rPr>
        <w:br/>
      </w:r>
      <w:r>
        <w:rPr>
          <w:rFonts w:hint="eastAsia"/>
        </w:rPr>
        <w:t>　　　　二、维生素饮料行业劣势分析</w:t>
      </w:r>
      <w:r>
        <w:rPr>
          <w:rFonts w:hint="eastAsia"/>
        </w:rPr>
        <w:br/>
      </w:r>
      <w:r>
        <w:rPr>
          <w:rFonts w:hint="eastAsia"/>
        </w:rPr>
        <w:t>　　　　三、维生素饮料市场机会探索</w:t>
      </w:r>
      <w:r>
        <w:rPr>
          <w:rFonts w:hint="eastAsia"/>
        </w:rPr>
        <w:br/>
      </w:r>
      <w:r>
        <w:rPr>
          <w:rFonts w:hint="eastAsia"/>
        </w:rPr>
        <w:t>　　　　四、维生素饮料市场威胁评估</w:t>
      </w:r>
      <w:r>
        <w:rPr>
          <w:rFonts w:hint="eastAsia"/>
        </w:rPr>
        <w:br/>
      </w:r>
      <w:r>
        <w:rPr>
          <w:rFonts w:hint="eastAsia"/>
        </w:rPr>
        <w:t>　　第二节 维生素饮料行业风险及对策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2025-2031年维生素饮料行业发展趋势与方向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二、维生素饮料发展趋势分析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中:智:林:－维生素饮料行业发展建议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2025-2031年中国维生素饮料行业产量预测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2025-2031年中国维生素饮料行业市场需求预测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2019-2024年中国维生素饮料行业进口量及增速统计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2019-2024年中国维生素饮料行业出口量及增速统计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2025-2031年中国维生素饮料市场需求预测</w:t>
      </w:r>
      <w:r>
        <w:rPr>
          <w:rFonts w:hint="eastAsia"/>
        </w:rPr>
        <w:br/>
      </w:r>
      <w:r>
        <w:rPr>
          <w:rFonts w:hint="eastAsia"/>
        </w:rPr>
        <w:t>　　图表 2025年维生素饮料发展趋势预测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a42c91c77402e" w:history="1">
        <w:r>
          <w:rPr>
            <w:rStyle w:val="Hyperlink"/>
          </w:rPr>
          <w:t>2025-2031年中国维生素饮料行业现状与前景趋势预测报告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a42c91c77402e" w:history="1">
        <w:r>
          <w:rPr>
            <w:rStyle w:val="Hyperlink"/>
          </w:rPr>
          <w:t>https://www.20087.com/1/51/WeiShengSuYinLiaoDeFaZhanQianJing.html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功能饮料喝了对身体好吗、维生素饮料有哪些牌子、牛磺酸功能饮料、维生素饮料有哪几种、养生堂天然维生素e、维生素饮料小孩子能喝吗、维生素风味饮料和功能饮料、战马能量型维生素饮料、维生素饮料和功能性饮料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42492497043ea" w:history="1">
      <w:r>
        <w:rPr>
          <w:rStyle w:val="Hyperlink"/>
        </w:rPr>
        <w:t>2025-2031年中国维生素饮料行业现状与前景趋势预测报告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WeiShengSuYinLiaoDeFaZhanQianJing.html" TargetMode="External" Id="Rb84a42c91c77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WeiShengSuYinLiaoDeFaZhanQianJing.html" TargetMode="External" Id="R3f0424924970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2025-04-27T04:22:18Z</dcterms:created>
  <dcterms:modified xsi:type="dcterms:W3CDTF">2025-04-27T05:22:18Z</dcterms:modified>
  <dc:subject>2025-2031年中国维生素饮料行业现状与前景趋势预测报告</dc:subject>
  <dc:title>2025-2031年中国维生素饮料行业现状与前景趋势预测报告</dc:title>
  <cp:keywords>2025-2031年中国维生素饮料行业现状与前景趋势预测报告</cp:keywords>
  <dc:description>2025-2031年中国维生素饮料行业现状与前景趋势预测报告</dc:description>
</cp:coreProperties>
</file>