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450dbbf43458c" w:history="1">
              <w:r>
                <w:rPr>
                  <w:rStyle w:val="Hyperlink"/>
                </w:rPr>
                <w:t>2025-2031年中国饮用蒸馏水行业深度调研与发展趋势预测报告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450dbbf43458c" w:history="1">
              <w:r>
                <w:rPr>
                  <w:rStyle w:val="Hyperlink"/>
                </w:rPr>
                <w:t>2025-2031年中国饮用蒸馏水行业深度调研与发展趋势预测报告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450dbbf43458c" w:history="1">
                <w:r>
                  <w:rPr>
                    <w:rStyle w:val="Hyperlink"/>
                  </w:rPr>
                  <w:t>https://www.20087.com/1/81/YinYongZhengLiuShuiFaZhanQuShiYu.html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蒸馏水是一种经过物理蒸馏处理的饮用水，近年来随着消费者对水质安全和健康饮水意识的提高，市场需求呈现稳步增长的趋势。蒸馏水机作为一种专门用于制备饮用蒸馏水的设备，其市场规模也在不断扩大。目前市面上的蒸馏水机不仅能够有效地去除水中的杂质和有害物质，还能保留水中的矿物质，以满足消费者对纯净水质的需求。此外，随着技术的进步，现代蒸馏水机在设计上更加注重用户体验，如智能化操作界面、节能设计等。</w:t>
      </w:r>
      <w:r>
        <w:rPr>
          <w:rFonts w:hint="eastAsia"/>
        </w:rPr>
        <w:br/>
      </w:r>
      <w:r>
        <w:rPr>
          <w:rFonts w:hint="eastAsia"/>
        </w:rPr>
        <w:t>　　未来，饮用蒸馏水市场的发展将更加注重产品的健康属性和智能化水平。一方面，随着消费者对健康生活方式的追求，蒸馏水机将更加注重保留水中对人体有益的矿物质元素，同时开发更多功能以满足不同人群的健康需求。另一方面，随着物联网技术的应用，蒸馏水机将更加智能化，能够通过手机应用程序实现远程控制和水质监测等功能。此外，随着环保意识的提高，蒸馏水机将更加注重节能减排和可持续发展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450dbbf43458c" w:history="1">
        <w:r>
          <w:rPr>
            <w:rStyle w:val="Hyperlink"/>
          </w:rPr>
          <w:t>2025-2031年中国饮用蒸馏水行业深度调研与发展趋势预测报告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饮用蒸馏水行业的现状与发展趋势，并对饮用蒸馏水产业链各环节进行了系统性探讨。报告科学预测了饮用蒸馏水行业未来发展方向，重点分析了饮用蒸馏水技术现状及创新路径，同时聚焦饮用蒸馏水重点企业的经营表现，评估了市场竞争格局、品牌影响力及市场集中度。通过对细分市场的深入研究及SWOT分析，报告揭示了饮用蒸馏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饮用蒸馏水发展概况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二、标准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一、生活饮用水</w:t>
      </w:r>
      <w:r>
        <w:rPr>
          <w:rFonts w:hint="eastAsia"/>
        </w:rPr>
        <w:br/>
      </w:r>
      <w:r>
        <w:rPr>
          <w:rFonts w:hint="eastAsia"/>
        </w:rPr>
        <w:t>　　　　二、机械领域用水</w:t>
      </w:r>
      <w:r>
        <w:rPr>
          <w:rFonts w:hint="eastAsia"/>
        </w:rPr>
        <w:br/>
      </w:r>
      <w:r>
        <w:rPr>
          <w:rFonts w:hint="eastAsia"/>
        </w:rPr>
        <w:t>　　　　三、医药行业用水</w:t>
      </w:r>
      <w:r>
        <w:rPr>
          <w:rFonts w:hint="eastAsia"/>
        </w:rPr>
        <w:br/>
      </w:r>
      <w:r>
        <w:rPr>
          <w:rFonts w:hint="eastAsia"/>
        </w:rPr>
        <w:t>　　　　四、化学实验用水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2020-2025年饮用蒸馏水行业发展环境分析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中国饮用蒸馏水行业政策环境分析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二、行业法律法规政策</w:t>
      </w:r>
      <w:r>
        <w:rPr>
          <w:rFonts w:hint="eastAsia"/>
        </w:rPr>
        <w:br/>
      </w:r>
      <w:r>
        <w:rPr>
          <w:rFonts w:hint="eastAsia"/>
        </w:rPr>
        <w:t>　　　　三、行业国家标准体系</w:t>
      </w:r>
      <w:r>
        <w:rPr>
          <w:rFonts w:hint="eastAsia"/>
        </w:rPr>
        <w:br/>
      </w:r>
      <w:r>
        <w:rPr>
          <w:rFonts w:hint="eastAsia"/>
        </w:rPr>
        <w:t>　　第三节 中国饮用蒸馏水行业技术环境分析</w:t>
      </w:r>
      <w:r>
        <w:rPr>
          <w:rFonts w:hint="eastAsia"/>
        </w:rPr>
        <w:br/>
      </w:r>
      <w:r>
        <w:rPr>
          <w:rFonts w:hint="eastAsia"/>
        </w:rPr>
        <w:t>　　　　一、饮用蒸馏水技术发展概况</w:t>
      </w:r>
      <w:r>
        <w:rPr>
          <w:rFonts w:hint="eastAsia"/>
        </w:rPr>
        <w:br/>
      </w:r>
      <w:r>
        <w:rPr>
          <w:rFonts w:hint="eastAsia"/>
        </w:rPr>
        <w:t>　　　　二、饮用蒸馏水技术工艺流程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2020-2025年中国饮用蒸馏水市场销售情况分析</w:t>
      </w:r>
      <w:r>
        <w:rPr>
          <w:rFonts w:hint="eastAsia"/>
        </w:rPr>
        <w:br/>
      </w:r>
      <w:r>
        <w:rPr>
          <w:rFonts w:hint="eastAsia"/>
        </w:rPr>
        <w:t>　　第一节 中国饮用蒸馏水市场供给状况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一、2020-2025年中国饮用蒸馏水销售额</w:t>
      </w:r>
      <w:r>
        <w:rPr>
          <w:rFonts w:hint="eastAsia"/>
        </w:rPr>
        <w:br/>
      </w:r>
      <w:r>
        <w:rPr>
          <w:rFonts w:hint="eastAsia"/>
        </w:rPr>
        <w:t>　　　　二、2025-2031年中国饮用蒸馏水销售额</w:t>
      </w:r>
      <w:r>
        <w:rPr>
          <w:rFonts w:hint="eastAsia"/>
        </w:rPr>
        <w:br/>
      </w:r>
      <w:r>
        <w:rPr>
          <w:rFonts w:hint="eastAsia"/>
        </w:rPr>
        <w:t>　　第二节 中国饮用蒸馏水市场需求状况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一、2020-2025年中国饮用蒸馏水销售量</w:t>
      </w:r>
      <w:r>
        <w:rPr>
          <w:rFonts w:hint="eastAsia"/>
        </w:rPr>
        <w:br/>
      </w:r>
      <w:r>
        <w:rPr>
          <w:rFonts w:hint="eastAsia"/>
        </w:rPr>
        <w:t>　　　　二、2025-2031年中国饮用蒸馏水销售量</w:t>
      </w:r>
      <w:r>
        <w:rPr>
          <w:rFonts w:hint="eastAsia"/>
        </w:rPr>
        <w:br/>
      </w:r>
      <w:r>
        <w:rPr>
          <w:rFonts w:hint="eastAsia"/>
        </w:rPr>
        <w:t>　　第三节 2025年中国饮用蒸馏水市场价格分析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2020-2025年饮用蒸馏水区域市场需求分析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中国饮用蒸馏水行业产业链分析</w:t>
      </w:r>
      <w:r>
        <w:rPr>
          <w:rFonts w:hint="eastAsia"/>
        </w:rPr>
        <w:br/>
      </w:r>
      <w:r>
        <w:rPr>
          <w:rFonts w:hint="eastAsia"/>
        </w:rPr>
        <w:t>　　第一节 饮用蒸馏水行业产业链概述</w:t>
      </w:r>
      <w:r>
        <w:rPr>
          <w:rFonts w:hint="eastAsia"/>
        </w:rPr>
        <w:br/>
      </w:r>
      <w:r>
        <w:rPr>
          <w:rFonts w:hint="eastAsia"/>
        </w:rPr>
        <w:t>　　第二节 饮用蒸馏水上游产业发展状况分析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一、饮用蒸馏水包装行业分析</w:t>
      </w:r>
      <w:r>
        <w:rPr>
          <w:rFonts w:hint="eastAsia"/>
        </w:rPr>
        <w:br/>
      </w:r>
      <w:r>
        <w:rPr>
          <w:rFonts w:hint="eastAsia"/>
        </w:rPr>
        <w:t>　　　　二、饮用蒸馏水设备情况分析</w:t>
      </w:r>
      <w:r>
        <w:rPr>
          <w:rFonts w:hint="eastAsia"/>
        </w:rPr>
        <w:br/>
      </w:r>
      <w:r>
        <w:rPr>
          <w:rFonts w:hint="eastAsia"/>
        </w:rPr>
        <w:t>　　第三节 饮用蒸馏水下游产业发展情况分析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二、销售渠道分析</w:t>
      </w:r>
      <w:r>
        <w:rPr>
          <w:rFonts w:hint="eastAsia"/>
        </w:rPr>
        <w:br/>
      </w:r>
      <w:r>
        <w:rPr>
          <w:rFonts w:hint="eastAsia"/>
        </w:rPr>
        <w:t>　　　　　　（一）超市</w:t>
      </w:r>
      <w:r>
        <w:rPr>
          <w:rFonts w:hint="eastAsia"/>
        </w:rPr>
        <w:br/>
      </w:r>
      <w:r>
        <w:rPr>
          <w:rFonts w:hint="eastAsia"/>
        </w:rPr>
        <w:t>　　　　　　（二）KA卖场</w:t>
      </w:r>
      <w:r>
        <w:rPr>
          <w:rFonts w:hint="eastAsia"/>
        </w:rPr>
        <w:br/>
      </w:r>
      <w:r>
        <w:rPr>
          <w:rFonts w:hint="eastAsia"/>
        </w:rPr>
        <w:t>　　　　　　（三）专卖店</w:t>
      </w:r>
      <w:r>
        <w:rPr>
          <w:rFonts w:hint="eastAsia"/>
        </w:rPr>
        <w:br/>
      </w:r>
      <w:r>
        <w:rPr>
          <w:rFonts w:hint="eastAsia"/>
        </w:rPr>
        <w:t>　　　　　　（四）便利店</w:t>
      </w:r>
      <w:r>
        <w:rPr>
          <w:rFonts w:hint="eastAsia"/>
        </w:rPr>
        <w:br/>
      </w:r>
      <w:r>
        <w:rPr>
          <w:rFonts w:hint="eastAsia"/>
        </w:rPr>
        <w:t>　　　　　　（五）网销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2020-2025年饮用蒸馏水所属行业进出口数据分析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2020-2025年饮用蒸馏水所属行业进口分析</w:t>
      </w:r>
      <w:r>
        <w:rPr>
          <w:rFonts w:hint="eastAsia"/>
        </w:rPr>
        <w:br/>
      </w:r>
      <w:r>
        <w:rPr>
          <w:rFonts w:hint="eastAsia"/>
        </w:rPr>
        <w:t>　　　　一、饮用蒸馏水所属行业进口数量情况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二、饮用蒸馏水所属行业进口金额分析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三、饮用蒸馏水所属行业进口来源分析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四、饮用蒸馏水所属行业进口均价分析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2020-2025年饮用蒸馏水所属行业出口分析</w:t>
      </w:r>
      <w:r>
        <w:rPr>
          <w:rFonts w:hint="eastAsia"/>
        </w:rPr>
        <w:br/>
      </w:r>
      <w:r>
        <w:rPr>
          <w:rFonts w:hint="eastAsia"/>
        </w:rPr>
        <w:t>　　　　一、饮用蒸馏水所属行业出口数量情况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二、饮用蒸馏水所属行业出口金额情况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三、饮用蒸馏水所属行业出口流向分析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四、饮用蒸馏水所属行业出口均价分析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饮用蒸馏水主要生产厂商竞争力分析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北京屈臣氏蒸馏水有限公司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广州屈臣氏食品饮料有限公司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东莞爱维蒸馏水有限公司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东莞日之泉蒸馏水有限公司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广州市海珠区新珠江蒸馏水有限公司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广州大峡谷蒸馏水有限公司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中国饮用蒸馏水行业发展趋势与前景分析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2025-2031年中国饮用蒸馏水行业投资环境分析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2025-2031年中国饮用蒸馏水行业投资前景分析</w:t>
      </w:r>
      <w:r>
        <w:rPr>
          <w:rFonts w:hint="eastAsia"/>
        </w:rPr>
        <w:br/>
      </w:r>
      <w:r>
        <w:rPr>
          <w:rFonts w:hint="eastAsia"/>
        </w:rPr>
        <w:t>　　　　一、饮用蒸馏水行业发展前景</w:t>
      </w:r>
      <w:r>
        <w:rPr>
          <w:rFonts w:hint="eastAsia"/>
        </w:rPr>
        <w:br/>
      </w:r>
      <w:r>
        <w:rPr>
          <w:rFonts w:hint="eastAsia"/>
        </w:rPr>
        <w:t>　　　　二、饮用蒸馏水发展趋势分析</w:t>
      </w:r>
      <w:r>
        <w:rPr>
          <w:rFonts w:hint="eastAsia"/>
        </w:rPr>
        <w:br/>
      </w:r>
      <w:r>
        <w:rPr>
          <w:rFonts w:hint="eastAsia"/>
        </w:rPr>
        <w:t>　　　　三、饮用蒸馏水市场前景分析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2025-2031年中国饮用蒸馏水行业投资风险分析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2025-2031年饮用蒸馏水行业投资策略及建议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饮用蒸馏水企业投融资战略规划分析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饮用蒸馏水企业发展战略规划背景意义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饮用蒸馏水企业发展战略规划的制定原则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饮用蒸馏水企业战略规划制定依据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中:智:林:－饮用蒸馏水企业战略规划策略分析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1蒸馏水成分标准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32019年国内生产总值构成及增长速度统计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42019年规模以上工业增加值及增长速度趋势图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72019年中国主要消费品零售额及增长速度统计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102019年中国居民消费价格月度变化趋势图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12中国饮用蒸馏水行业相关政策汇总</w:t>
      </w:r>
      <w:r>
        <w:rPr>
          <w:rFonts w:hint="eastAsia"/>
        </w:rPr>
        <w:br/>
      </w:r>
      <w:r>
        <w:rPr>
          <w:rFonts w:hint="eastAsia"/>
        </w:rPr>
        <w:t>　　图表 13饮用蒸馏水行业相关国家标准汇总</w:t>
      </w:r>
      <w:r>
        <w:rPr>
          <w:rFonts w:hint="eastAsia"/>
        </w:rPr>
        <w:br/>
      </w:r>
      <w:r>
        <w:rPr>
          <w:rFonts w:hint="eastAsia"/>
        </w:rPr>
        <w:t>　　图表 14蒸馏水生产工艺示意图</w:t>
      </w:r>
      <w:r>
        <w:rPr>
          <w:rFonts w:hint="eastAsia"/>
        </w:rPr>
        <w:br/>
      </w:r>
      <w:r>
        <w:rPr>
          <w:rFonts w:hint="eastAsia"/>
        </w:rPr>
        <w:t>　　图表 19 2020-2025年饮用蒸馏水价格变动情况</w:t>
      </w:r>
      <w:r>
        <w:rPr>
          <w:rFonts w:hint="eastAsia"/>
        </w:rPr>
        <w:br/>
      </w:r>
      <w:r>
        <w:rPr>
          <w:rFonts w:hint="eastAsia"/>
        </w:rPr>
        <w:t>　　图表 21 2020-2025年华北地区饮用蒸馏水销售额情况</w:t>
      </w:r>
      <w:r>
        <w:rPr>
          <w:rFonts w:hint="eastAsia"/>
        </w:rPr>
        <w:br/>
      </w:r>
      <w:r>
        <w:rPr>
          <w:rFonts w:hint="eastAsia"/>
        </w:rPr>
        <w:t>　　图表 22 2020-2025年东北地区饮用蒸馏水销售额情况</w:t>
      </w:r>
      <w:r>
        <w:rPr>
          <w:rFonts w:hint="eastAsia"/>
        </w:rPr>
        <w:br/>
      </w:r>
      <w:r>
        <w:rPr>
          <w:rFonts w:hint="eastAsia"/>
        </w:rPr>
        <w:t>　　图表 23 2020-2025年华南地区饮用蒸馏水销售额情况</w:t>
      </w:r>
      <w:r>
        <w:rPr>
          <w:rFonts w:hint="eastAsia"/>
        </w:rPr>
        <w:br/>
      </w:r>
      <w:r>
        <w:rPr>
          <w:rFonts w:hint="eastAsia"/>
        </w:rPr>
        <w:t>　　图表 24 2020-2025年华中地区饮用蒸馏水销售额情况</w:t>
      </w:r>
      <w:r>
        <w:rPr>
          <w:rFonts w:hint="eastAsia"/>
        </w:rPr>
        <w:br/>
      </w:r>
      <w:r>
        <w:rPr>
          <w:rFonts w:hint="eastAsia"/>
        </w:rPr>
        <w:t>　　图表 272019年中国人口数量及其构成情况统计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28我国超市渠道细分业态占比</w:t>
      </w:r>
      <w:r>
        <w:rPr>
          <w:rFonts w:hint="eastAsia"/>
        </w:rPr>
        <w:br/>
      </w:r>
      <w:r>
        <w:rPr>
          <w:rFonts w:hint="eastAsia"/>
        </w:rPr>
        <w:t>　　图表 29沃尔玛超市分店分布图</w:t>
      </w:r>
      <w:r>
        <w:rPr>
          <w:rFonts w:hint="eastAsia"/>
        </w:rPr>
        <w:br/>
      </w:r>
      <w:r>
        <w:rPr>
          <w:rFonts w:hint="eastAsia"/>
        </w:rPr>
        <w:t>　　图表 30家乐福超市分店分布图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450dbbf43458c" w:history="1">
        <w:r>
          <w:rPr>
            <w:rStyle w:val="Hyperlink"/>
          </w:rPr>
          <w:t>2025-2031年中国饮用蒸馏水行业深度调研与发展趋势预测报告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450dbbf43458c" w:history="1">
        <w:r>
          <w:rPr>
            <w:rStyle w:val="Hyperlink"/>
          </w:rPr>
          <w:t>https://www.20087.com/1/81/YinYongZhengLiuShuiFaZhanQuShiYu.html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热点：蒸馏水可以长期饮用吗、长期饮用蒸馏水、蒸馏水能直接喝吗、饮用蒸馏水可以加电瓶吗、什么是蒸馏水和纯净水、饮用蒸馏水商品编码、新鲜蒸馏水、饮用蒸馏水的危害、蒸馏水可以饮用吗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9643d0d9c4b4f" w:history="1">
      <w:r>
        <w:rPr>
          <w:rStyle w:val="Hyperlink"/>
        </w:rPr>
        <w:t>2025-2031年中国饮用蒸馏水行业深度调研与发展趋势预测报告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nYongZhengLiuShuiFaZhanQuShiYu.html" TargetMode="External" Id="Re2a450dbbf43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nYongZhengLiuShuiFaZhanQuShiYu.html" TargetMode="External" Id="R50b9643d0d9c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2025-04-26T03:13:00Z</dcterms:created>
  <dcterms:modified xsi:type="dcterms:W3CDTF">2025-04-26T04:13:00Z</dcterms:modified>
  <dc:subject>2025-2031年中国饮用蒸馏水行业深度调研与发展趋势预测报告</dc:subject>
  <dc:title>2025-2031年中国饮用蒸馏水行业深度调研与发展趋势预测报告</dc:title>
  <cp:keywords>2025-2031年中国饮用蒸馏水行业深度调研与发展趋势预测报告</cp:keywords>
  <dc:description>2025-2031年中国饮用蒸馏水行业深度调研与发展趋势预测报告</dc:description>
</cp:coreProperties>
</file>