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c66f9398840aa" w:history="1">
              <w:r>
                <w:rPr>
                  <w:rStyle w:val="Hyperlink"/>
                </w:rPr>
                <w:t>2025-2031年中国山茶油发展现状分析与前景趋势预测报告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c66f9398840aa" w:history="1">
              <w:r>
                <w:rPr>
                  <w:rStyle w:val="Hyperlink"/>
                </w:rPr>
                <w:t>2025-2031年中国山茶油发展现状分析与前景趋势预测报告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c66f9398840aa" w:history="1">
                <w:r>
                  <w:rPr>
                    <w:rStyle w:val="Hyperlink"/>
                  </w:rPr>
                  <w:t>https://www.20087.com/2/11/ShanChaYouHangYeFaZhanQuShi.html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食用油，近年来在全球健康食品市场中崭露头角。富含不饱和脂肪酸和抗氧化物，山茶油对心血管健康具有积极作用。随着消费者对天然、健康食品的追求，山茶油的市场需求持续增长。然而，行业面临的挑战包括原料供应不稳定、加工技术的局限和市场竞争加剧。</w:t>
      </w:r>
      <w:r>
        <w:rPr>
          <w:rFonts w:hint="eastAsia"/>
        </w:rPr>
        <w:br/>
      </w:r>
      <w:r>
        <w:rPr>
          <w:rFonts w:hint="eastAsia"/>
        </w:rPr>
        <w:t>　　未来，山茶油行业的发展将更加注重品质提升和市场拓展。一方面，通过优化种植管理和加工工艺，如采用冷榨技术，提升油品的纯度和口感。另一方面，加强品牌建设和渠道创新，如开发高端礼盒包装、拓展线上销售渠道和参与健康食品展览，提升市场知名度。此外，山茶油将探索与餐饮业和护肤品的结合，如开发山茶油菜品和护肤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c66f9398840aa" w:history="1">
        <w:r>
          <w:rPr>
            <w:rStyle w:val="Hyperlink"/>
          </w:rPr>
          <w:t>2025-2031年中国山茶油发展现状分析与前景趋势预测报告</w:t>
        </w:r>
      </w:hyperlink>
      <w:r>
        <w:rPr>
          <w:rFonts w:hint="eastAsia"/>
        </w:rPr>
        <w:t>》系统分析了我国山茶油行业的市场规模、市场需求及价格动态，深入探讨了山茶油产业链结构与发展特点。报告对山茶油细分市场进行了详细剖析，基于科学数据预测了市场前景及未来发展趋势，同时聚焦山茶油重点企业，评估了品牌影响力、市场竞争力及行业集中度变化。通过专业分析与客观洞察，报告为投资者、产业链相关企业及政府决策部门提供了重要参考，是把握山茶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山茶油行业界定及应用领域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二、全球山茶油市场结构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全球主要国家（地区）山茶油市场分析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2025-2031年全球山茶油行业发展趋势预测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2024-2025年中国山茶油市场现状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、2019-2024年中国山茶油产量统计分析</w:t>
      </w:r>
      <w:r>
        <w:rPr>
          <w:rFonts w:hint="eastAsia"/>
        </w:rPr>
        <w:br/>
      </w:r>
      <w:r>
        <w:rPr>
          <w:rFonts w:hint="eastAsia"/>
        </w:rPr>
        <w:t>　　　　三、山茶油生产区域分布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二、2019-2024年中国山茶油市场需求统计</w:t>
      </w:r>
      <w:r>
        <w:rPr>
          <w:rFonts w:hint="eastAsia"/>
        </w:rPr>
        <w:br/>
      </w:r>
      <w:r>
        <w:rPr>
          <w:rFonts w:hint="eastAsia"/>
        </w:rPr>
        <w:t>　　　　三、山茶油市场饱和度</w:t>
      </w:r>
      <w:r>
        <w:rPr>
          <w:rFonts w:hint="eastAsia"/>
        </w:rPr>
        <w:br/>
      </w:r>
      <w:r>
        <w:rPr>
          <w:rFonts w:hint="eastAsia"/>
        </w:rPr>
        <w:t>　　　　四、影响山茶油市场需求的因素</w:t>
      </w:r>
      <w:r>
        <w:rPr>
          <w:rFonts w:hint="eastAsia"/>
        </w:rPr>
        <w:br/>
      </w:r>
      <w:r>
        <w:rPr>
          <w:rFonts w:hint="eastAsia"/>
        </w:rPr>
        <w:t>　　　　五、山茶油市场潜力分析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六、2025-2031年中国山茶油市场需求预测分析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三、2025-2031年山茶油进口量及增速预测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三、2025-2031年山茶油出口量及增速预测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2024-2025年中国山茶油细分行业调研</w:t>
      </w:r>
      <w:r>
        <w:rPr>
          <w:rFonts w:hint="eastAsia"/>
        </w:rPr>
        <w:br/>
      </w:r>
      <w:r>
        <w:rPr>
          <w:rFonts w:hint="eastAsia"/>
        </w:rPr>
        <w:t>　　第一节 主要山茶油细分行业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2025年中国山茶油企业营销及发展建议</w:t>
      </w:r>
      <w:r>
        <w:rPr>
          <w:rFonts w:hint="eastAsia"/>
        </w:rPr>
        <w:br/>
      </w:r>
      <w:r>
        <w:rPr>
          <w:rFonts w:hint="eastAsia"/>
        </w:rPr>
        <w:t>　　第一节 山茶油企业营销策略分析及建议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一、山茶油企业营销策略</w:t>
      </w:r>
      <w:r>
        <w:rPr>
          <w:rFonts w:hint="eastAsia"/>
        </w:rPr>
        <w:br/>
      </w:r>
      <w:r>
        <w:rPr>
          <w:rFonts w:hint="eastAsia"/>
        </w:rPr>
        <w:t>　　　　二、山茶油企业经验借鉴</w:t>
      </w:r>
      <w:r>
        <w:rPr>
          <w:rFonts w:hint="eastAsia"/>
        </w:rPr>
        <w:br/>
      </w:r>
      <w:r>
        <w:rPr>
          <w:rFonts w:hint="eastAsia"/>
        </w:rPr>
        <w:t>　　第三节 山茶油企业营销模式演化与创新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一、山茶油企业存在的问题</w:t>
      </w:r>
      <w:r>
        <w:rPr>
          <w:rFonts w:hint="eastAsia"/>
        </w:rPr>
        <w:br/>
      </w:r>
      <w:r>
        <w:rPr>
          <w:rFonts w:hint="eastAsia"/>
        </w:rPr>
        <w:t>　　　　二、山茶油企业应对的策略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2025年山茶油市场前景分析</w:t>
      </w:r>
      <w:r>
        <w:rPr>
          <w:rFonts w:hint="eastAsia"/>
        </w:rPr>
        <w:br/>
      </w:r>
      <w:r>
        <w:rPr>
          <w:rFonts w:hint="eastAsia"/>
        </w:rPr>
        <w:t>　　第二节 2025年山茶油行业发展趋势预测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山茶油经营策略分析</w:t>
      </w:r>
      <w:r>
        <w:rPr>
          <w:rFonts w:hint="eastAsia"/>
        </w:rPr>
        <w:br/>
      </w:r>
      <w:r>
        <w:rPr>
          <w:rFonts w:hint="eastAsia"/>
        </w:rPr>
        <w:t>　　　　一、山茶油市场细分策略</w:t>
      </w:r>
      <w:r>
        <w:rPr>
          <w:rFonts w:hint="eastAsia"/>
        </w:rPr>
        <w:br/>
      </w:r>
      <w:r>
        <w:rPr>
          <w:rFonts w:hint="eastAsia"/>
        </w:rPr>
        <w:t>　　　　二、山茶油市场创新策略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四、山茶油新产品差异化战略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山茶油行业历程</w:t>
      </w:r>
      <w:r>
        <w:rPr>
          <w:rFonts w:hint="eastAsia"/>
        </w:rPr>
        <w:br/>
      </w:r>
      <w:r>
        <w:rPr>
          <w:rFonts w:hint="eastAsia"/>
        </w:rPr>
        <w:t>　　图表 山茶油行业生命周期</w:t>
      </w:r>
      <w:r>
        <w:rPr>
          <w:rFonts w:hint="eastAsia"/>
        </w:rPr>
        <w:br/>
      </w:r>
      <w:r>
        <w:rPr>
          <w:rFonts w:hint="eastAsia"/>
        </w:rPr>
        <w:t>　　图表 山茶油行业产业链分析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2024年中国山茶油进口国家及地区分析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c66f9398840aa" w:history="1">
        <w:r>
          <w:rPr>
            <w:rStyle w:val="Hyperlink"/>
          </w:rPr>
          <w:t>2025-2031年中国山茶油发展现状分析与前景趋势预测报告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c66f9398840aa" w:history="1">
        <w:r>
          <w:rPr>
            <w:rStyle w:val="Hyperlink"/>
          </w:rPr>
          <w:t>https://www.20087.com/2/11/ShanChaYouHangYeFaZhanQuShi.html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3d74a69de4fad" w:history="1">
      <w:r>
        <w:rPr>
          <w:rStyle w:val="Hyperlink"/>
        </w:rPr>
        <w:t>2025-2031年中国山茶油发展现状分析与前景趋势预测报告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anChaYouHangYeFaZhanQuShi.html" TargetMode="External" Id="R65fc66f93988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anChaYouHangYeFaZhanQuShi.html" TargetMode="External" Id="Rd643d74a69de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2025-01-06T07:10:00Z</dcterms:created>
  <dcterms:modified xsi:type="dcterms:W3CDTF">2025-01-06T08:10:00Z</dcterms:modified>
  <dc:subject>2025-2031年中国山茶油发展现状分析与前景趋势预测报告</dc:subject>
  <dc:title>2025-2031年中国山茶油发展现状分析与前景趋势预测报告</dc:title>
  <cp:keywords>2025-2031年中国山茶油发展现状分析与前景趋势预测报告</cp:keywords>
  <dc:description>2025-2031年中国山茶油发展现状分析与前景趋势预测报告</dc:description>
</cp:coreProperties>
</file>