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63c2889c24164" w:history="1">
              <w:r>
                <w:rPr>
                  <w:rStyle w:val="Hyperlink"/>
                </w:rPr>
                <w:t>全球与中国乳制品调味品市场分析及前景趋势预测报告（2026-2032年）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63c2889c24164" w:history="1">
              <w:r>
                <w:rPr>
                  <w:rStyle w:val="Hyperlink"/>
                </w:rPr>
                <w:t>全球与中国乳制品调味品市场分析及前景趋势预测报告（2026-2032年）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63c2889c24164" w:history="1">
                <w:r>
                  <w:rPr>
                    <w:rStyle w:val="Hyperlink"/>
                  </w:rPr>
                  <w:t>https://www.20087.com/2/81/RuZhiPinDiaoWeiPinDeXianZhuangYuQianJing.html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调味品是以乳类成分为基础原料，经过发酵、酶解、美拉德反应等工艺加工而成的一类风味增强型食品添加剂，广泛用于方便食品、休闲零食、调味料、餐饮预制菜等领域。乳制品调味品主要包括奶酪提取物、乳清蛋白水解物、乳脂香精、酸奶风味粉等类型，具有浓郁乳香、口感圆润、协调性强等特点。目前主流产品已实现天然发酵控制、风味物质定向提取与稳定化封装技术，部分高端型号还可模拟特定奶源或地域风味特征。然而，行业内仍存在部分产品风味单一、热稳定性差、加工适配性受限等问题，影响其在高温烘焙、速冻调理等复杂食品体系中的应用表现。</w:t>
      </w:r>
      <w:r>
        <w:rPr>
          <w:rFonts w:hint="eastAsia"/>
        </w:rPr>
        <w:br/>
      </w:r>
      <w:r>
        <w:rPr>
          <w:rFonts w:hint="eastAsia"/>
        </w:rPr>
        <w:t>　　未来，乳制品调味品将在健康消费理念与食品个性化定制推动下不断演进。市场调研网认为，随着微生物发酵调控技术、AI风味建模与植物-动物蛋白复配工艺的发展，乳制品调味品将实现更丰富的层次感、更强的功能适配性与更广的应用覆盖范围，满足清洁标签、低钠减脂、植物基替代等市场趋势下的多样化需求。同时，结合精准营养与个性化风味数据库，乳制品调味品将进一步拓展至功能性食品开发、定制化口味生成与感官体验优化领域，提升整体食品产业的附加值与创新能力。此外，在国家推动食品产业升级与饮食文化创新背景下，乳制品调味品将持续作为现代食品风味体系中的重要组成部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63c2889c24164" w:history="1">
        <w:r>
          <w:rPr>
            <w:rStyle w:val="Hyperlink"/>
          </w:rPr>
          <w:t>全球与中国乳制品调味品市场分析及前景趋势预测报告（2026-2032年）</w:t>
        </w:r>
      </w:hyperlink>
      <w:r>
        <w:rPr>
          <w:rFonts w:hint="eastAsia"/>
        </w:rPr>
        <w:t>》通过对乳制品调味品行业的全面调研，系统分析了乳制品调味品市场规模、技术现状及未来发展方向，揭示了行业竞争格局的演变趋势与潜在问题。同时，报告评估了乳制品调味品行业投资价值与效益，识别了发展中的主要挑战与机遇，并结合SWOT分析为投资者和企业提供了科学的战略建议。此外，报告重点聚焦乳制品调味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按产品类型细分，全球乳制品调味品市场规模2021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奶油沙拉酱</w:t>
      </w:r>
      <w:r>
        <w:rPr>
          <w:rFonts w:hint="eastAsia"/>
        </w:rPr>
        <w:br/>
      </w:r>
      <w:r>
        <w:rPr>
          <w:rFonts w:hint="eastAsia"/>
        </w:rPr>
        <w:t>　　　　1.3.3 希腊酸奶沙拉酱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按应用细分，全球乳制品调味品市场规模2021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乳制品调味品行业发展总体概况</w:t>
      </w:r>
      <w:r>
        <w:rPr>
          <w:rFonts w:hint="eastAsia"/>
        </w:rPr>
        <w:br/>
      </w:r>
      <w:r>
        <w:rPr>
          <w:rFonts w:hint="eastAsia"/>
        </w:rPr>
        <w:t>　　　　1.5.2 乳制品调味品行业发展主要特点</w:t>
      </w:r>
      <w:r>
        <w:rPr>
          <w:rFonts w:hint="eastAsia"/>
        </w:rPr>
        <w:br/>
      </w:r>
      <w:r>
        <w:rPr>
          <w:rFonts w:hint="eastAsia"/>
        </w:rPr>
        <w:t>　　　　1.5.3 乳制品调味品行业发展影响因素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乳制品调味品有利因素</w:t>
      </w:r>
      <w:r>
        <w:rPr>
          <w:rFonts w:hint="eastAsia"/>
        </w:rPr>
        <w:br/>
      </w:r>
      <w:r>
        <w:rPr>
          <w:rFonts w:hint="eastAsia"/>
        </w:rPr>
        <w:t>　　　　1.5.3 .2 乳制品调味品不利因素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全球市场，近三年乳制品调味品主要企业占有率及排名（按销量）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乳制品调味品主要企业在国际市场占有率（按销量，2023-2026）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2025年乳制品调味品主要企业在国际市场排名（按销量）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全球市场主要企业乳制品调味品销量（2023-2026）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全球市场，近三年乳制品调味品主要企业占有率及排名（按收入）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乳制品调味品主要企业在国际市场占有率（按收入，2023-2026）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2025年乳制品调味品主要企业在国际市场排名（按收入）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全球市场主要企业乳制品调味品销售收入（2023-2026）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全球市场主要企业乳制品调味品销售价格（2023-2026）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中国市场，近三年乳制品调味品主要企业占有率及排名（按销量）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乳制品调味品主要企业在中国市场占有率（按销量，2023-2026）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2025年乳制品调味品主要企业在中国市场排名（按销量）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中国市场主要企业乳制品调味品销量（2023-2026）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中国市场，近三年乳制品调味品主要企业占有率及排名（按收入）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乳制品调味品主要企业在中国市场占有率（按收入，2023-2026）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2025年乳制品调味品主要企业在中国市场排名（按收入）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中国市场主要企业乳制品调味品销售收入（2023-2026）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全球主要厂商乳制品调味品总部及产地分布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全球主要厂商成立时间及乳制品调味品商业化日期</w:t>
      </w:r>
      <w:r>
        <w:rPr>
          <w:rFonts w:hint="eastAsia"/>
        </w:rPr>
        <w:br/>
      </w:r>
      <w:r>
        <w:rPr>
          <w:rFonts w:hint="eastAsia"/>
        </w:rPr>
        <w:t>　　2.8 全球主要厂商乳制品调味品产品类型及应用</w:t>
      </w:r>
      <w:r>
        <w:rPr>
          <w:rFonts w:hint="eastAsia"/>
        </w:rPr>
        <w:br/>
      </w:r>
      <w:r>
        <w:rPr>
          <w:rFonts w:hint="eastAsia"/>
        </w:rPr>
        <w:t>　　2.9 乳制品调味品行业集中度、竞争程度分析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乳制品调味品行业集中度分析：2025年全球Top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全球乳制品调味品第一梯队、第二梯队和第三梯队生产商（品牌）及市场份额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全球乳制品调味品总体规模分析</w:t>
      </w:r>
      <w:r>
        <w:rPr>
          <w:rFonts w:hint="eastAsia"/>
        </w:rPr>
        <w:br/>
      </w:r>
      <w:r>
        <w:rPr>
          <w:rFonts w:hint="eastAsia"/>
        </w:rPr>
        <w:t>　　3.1 全球乳制品调味品供需现状及预测（2021-2032）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全球乳制品调味品产能、产量、产能利用率及发展趋势（2021-2032）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全球乳制品调味品产量、需求量及发展趋势（2021-2032）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全球主要地区乳制品调味品产量及发展趋势（2021-2032）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全球主要地区乳制品调味品产量（2021-2026）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全球主要地区乳制品调味品产量（2027-2032）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全球主要地区乳制品调味品产量市场份额（2021-2032）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中国乳制品调味品供需现状及预测（2021-2032）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中国乳制品调味品产能、产量、产能利用率及发展趋势（2021-2032）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中国乳制品调味品产量、市场需求量及发展趋势（2021-2032）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中国市场乳制品调味品进出口（2021-2032）</w:t>
      </w:r>
      <w:r>
        <w:rPr>
          <w:rFonts w:hint="eastAsia"/>
        </w:rPr>
        <w:br/>
      </w:r>
      <w:r>
        <w:rPr>
          <w:rFonts w:hint="eastAsia"/>
        </w:rPr>
        <w:t>　　3.4 全球乳制品调味品销量及销售额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全球市场乳制品调味品销售额（2021-2032）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全球市场乳制品调味品销量（2021-2032）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全球市场乳制品调味品价格趋势（2021-2032）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全球乳制品调味品主要地区分析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全球主要地区乳制品调味品市场规模分析：2021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全球主要地区乳制品调味品销售收入及市场份额（2021-2026）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全球主要地区乳制品调味品销售收入预测（2027-2032）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全球主要地区乳制品调味品销量分析：2021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全球主要地区乳制品调味品销量及市场份额（2021-2026）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全球主要地区乳制品调味品销量及市场份额预测（2027-2032）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北美市场乳制品调味品销量、收入及增长率（2021-2032）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欧洲市场乳制品调味品销量、收入及增长率（2021-2032）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中国市场乳制品调味品销量、收入及增长率（2021-2032）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日本市场乳制品调味品销量、收入及增长率（2021-2032）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东南亚市场乳制品调味品销量、收入及增长率（2021-2032）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印度市场乳制品调味品销量、收入及增长率（2021-2032）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南美市场乳制品调味品销量、收入及增长率（2021-2032）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中东市场乳制品调味品销量、收入及增长率（2021-2032）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乳制品调味品销量、收入、价格及毛利率（2021-2026）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不同产品类型乳制品调味品分析</w:t>
      </w:r>
      <w:r>
        <w:rPr>
          <w:rFonts w:hint="eastAsia"/>
        </w:rPr>
        <w:br/>
      </w:r>
      <w:r>
        <w:rPr>
          <w:rFonts w:hint="eastAsia"/>
        </w:rPr>
        <w:t>　　6.1 全球不同产品类型乳制品调味品销量（2021-2032）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全球不同产品类型乳制品调味品销量及市场份额（2021-2026）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全球不同产品类型乳制品调味品销量预测（2027-2032）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全球不同产品类型乳制品调味品收入（2021-2032）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全球不同产品类型乳制品调味品收入及市场份额（2021-2026）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全球不同产品类型乳制品调味品收入预测（2027-2032）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全球不同产品类型乳制品调味品价格走势（2021-2032）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中国不同产品类型乳制品调味品销量（2021-2032）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中国不同产品类型乳制品调味品销量及市场份额（2021-2026）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中国不同产品类型乳制品调味品销量预测（2027-2032）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中国不同产品类型乳制品调味品收入（2021-2032）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中国不同产品类型乳制品调味品收入及市场份额（2021-2026）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中国不同产品类型乳制品调味品收入预测（2027-2032）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不同应用乳制品调味品分析</w:t>
      </w:r>
      <w:r>
        <w:rPr>
          <w:rFonts w:hint="eastAsia"/>
        </w:rPr>
        <w:br/>
      </w:r>
      <w:r>
        <w:rPr>
          <w:rFonts w:hint="eastAsia"/>
        </w:rPr>
        <w:t>　　7.1 全球不同应用乳制品调味品销量（2021-2032）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全球不同应用乳制品调味品销量及市场份额（2021-2026）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全球不同应用乳制品调味品销量预测（2027-2032）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全球不同应用乳制品调味品收入（2021-2032）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全球不同应用乳制品调味品收入及市场份额（2021-2026）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全球不同应用乳制品调味品收入预测（2027-2032）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全球不同应用乳制品调味品价格走势（2021-2032）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中国不同应用乳制品调味品销量（2021-2032）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中国不同应用乳制品调味品销量及市场份额（2021-2026）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中国不同应用乳制品调味品销量预测（2027-2032）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中国不同应用乳制品调味品收入（2021-2032）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中国不同应用乳制品调味品收入及市场份额（2021-2026）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中国不同应用乳制品调味品收入预测（2027-2032）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乳制品调味品行业发展趋势</w:t>
      </w:r>
      <w:r>
        <w:rPr>
          <w:rFonts w:hint="eastAsia"/>
        </w:rPr>
        <w:br/>
      </w:r>
      <w:r>
        <w:rPr>
          <w:rFonts w:hint="eastAsia"/>
        </w:rPr>
        <w:t>　　8.2 乳制品调味品行业主要驱动因素</w:t>
      </w:r>
      <w:r>
        <w:rPr>
          <w:rFonts w:hint="eastAsia"/>
        </w:rPr>
        <w:br/>
      </w:r>
      <w:r>
        <w:rPr>
          <w:rFonts w:hint="eastAsia"/>
        </w:rPr>
        <w:t>　　8.3 乳制品调味品中国企业SWOT分析</w:t>
      </w:r>
      <w:r>
        <w:rPr>
          <w:rFonts w:hint="eastAsia"/>
        </w:rPr>
        <w:br/>
      </w:r>
      <w:r>
        <w:rPr>
          <w:rFonts w:hint="eastAsia"/>
        </w:rPr>
        <w:t>　　8.4 中国乳制品调味品行业政策环境分析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乳制品调味品行业产业链简介</w:t>
      </w:r>
      <w:r>
        <w:rPr>
          <w:rFonts w:hint="eastAsia"/>
        </w:rPr>
        <w:br/>
      </w:r>
      <w:r>
        <w:rPr>
          <w:rFonts w:hint="eastAsia"/>
        </w:rPr>
        <w:t>　　　　9.1.1 乳制品调味品行业供应链分析</w:t>
      </w:r>
      <w:r>
        <w:rPr>
          <w:rFonts w:hint="eastAsia"/>
        </w:rPr>
        <w:br/>
      </w:r>
      <w:r>
        <w:rPr>
          <w:rFonts w:hint="eastAsia"/>
        </w:rPr>
        <w:t>　　　　9.1.2 乳制品调味品主要原料及供应情况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乳制品调味品行业采购模式</w:t>
      </w:r>
      <w:r>
        <w:rPr>
          <w:rFonts w:hint="eastAsia"/>
        </w:rPr>
        <w:br/>
      </w:r>
      <w:r>
        <w:rPr>
          <w:rFonts w:hint="eastAsia"/>
        </w:rPr>
        <w:t>　　9.3 乳制品调味品行业生产模式</w:t>
      </w:r>
      <w:r>
        <w:rPr>
          <w:rFonts w:hint="eastAsia"/>
        </w:rPr>
        <w:br/>
      </w:r>
      <w:r>
        <w:rPr>
          <w:rFonts w:hint="eastAsia"/>
        </w:rPr>
        <w:t>　　9.4 乳制品调味品行业销售模式及销售渠道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按产品类型细分，全球乳制品调味品市场规模2021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按应用细分，全球乳制品调味品市场规模（CAGR）2021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乳制品调味品行业发展主要特点</w:t>
      </w:r>
      <w:r>
        <w:rPr>
          <w:rFonts w:hint="eastAsia"/>
        </w:rPr>
        <w:br/>
      </w:r>
      <w:r>
        <w:rPr>
          <w:rFonts w:hint="eastAsia"/>
        </w:rPr>
        <w:t>　　表 4： 乳制品调味品行业发展有利因素分析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乳制品调味品行业发展不利因素分析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进入乳制品调味品行业壁垒</w:t>
      </w:r>
      <w:r>
        <w:rPr>
          <w:rFonts w:hint="eastAsia"/>
        </w:rPr>
        <w:br/>
      </w:r>
      <w:r>
        <w:rPr>
          <w:rFonts w:hint="eastAsia"/>
        </w:rPr>
        <w:t>　　表 7： 乳制品调味品主要企业在国际市场占有率（按销量，2023-2026）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2025年乳制品调味品主要企业在国际市场排名（按销量）&amp;（千件）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全球市场主要企业乳制品调味品销量（2023-2026）&amp;（千件）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乳制品调味品主要企业在国际市场占有率（按收入，2023-2026）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2025年乳制品调味品主要企业在国际市场排名（按收入）&amp;（万元）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全球市场主要企业乳制品调味品销售收入（2023-2026）&amp;（万元）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全球市场主要企业乳制品调味品销售价格（2023-2026）&amp;（元/件）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乳制品调味品主要企业在中国市场占有率（按销量，2023-2026）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2025年乳制品调味品主要企业在中国市场排名（按销量）&amp;（千件）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中国市场主要企业乳制品调味品销量（2023-2026）&amp;（千件）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乳制品调味品主要企业在中国市场占有率（按收入，2023-2026）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2025年乳制品调味品主要企业在中国市场排名（按收入）&amp;（万元）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中国市场主要企业乳制品调味品销售收入（2023-2026）&amp;（万元）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全球主要厂商乳制品调味品总部及产地分布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全球主要厂商成立时间及乳制品调味品商业化日期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全球主要厂商乳制品调味品产品类型及应用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2025年全球乳制品调味品主要厂商市场地位（第一梯队、第二梯队和第三梯队）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全球乳制品调味品市场投资、并购等现状分析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全球主要地区乳制品调味品产量增速（CAGR）：（2021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全球主要地区乳制品调味品产量（2021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全球主要地区乳制品调味品产量（2021-2026）&amp;（千件）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全球主要地区乳制品调味品产量（2027-2032）&amp;（千件）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全球主要地区乳制品调味品产量市场份额（2021-2026）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全球主要地区乳制品调味品产量市场份额（2027-2032）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中国市场乳制品调味品产量、销量、进出口（2021-2026）&amp;（千件）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中国市场乳制品调味品产量、销量、进出口预测（2027-2032）&amp;（千件）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全球主要地区乳制品调味品销售收入增速：（2021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全球主要地区乳制品调味品销售收入（2021-2026）&amp;（万元）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全球主要地区乳制品调味品销售收入市场份额（2021-2026）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全球主要地区乳制品调味品收入（2027-2032）&amp;（万元）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全球主要地区乳制品调味品收入市场份额（2027-2032）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全球主要地区乳制品调味品销量（千件）：2021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全球主要地区乳制品调味品销量（2021-2026）&amp;（千件）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全球主要地区乳制品调味品销量（2027-2032）&amp;（千件）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全球主要地区乳制品调味品销量份额（2027-2032）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乳制品调味品生产基地、销售区域、竞争对手及市场地位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乳制品调味品产品规格、参数及市场应用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乳制品调味品销量（千件）、收入（万元）、价格（元/件）及毛利率（2021-2026）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全球不同产品类型乳制品调味品销量（2021-2026）&amp;（千件）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全球不同产品类型乳制品调味品销量预测（2027-2032）&amp;（千件）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全球市场不同产品类型乳制品调味品销量市场份额预测（2027-2032）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全球不同产品类型乳制品调味品收入（2021-2026）&amp;（万元）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全球不同产品类型乳制品调味品收入市场份额（2021-2026）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全球不同产品类型乳制品调味品收入预测（2027-2032）&amp;（万元）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全球不同产品类型乳制品调味品收入市场份额预测（2027-2032）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中国不同产品类型乳制品调味品销量（2021-2026）&amp;（千件）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中国不同产品类型乳制品调味品销量预测（2027-2032）&amp;（千件）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全球市场不同产品类型乳制品调味品销量市场份额预测（2027-2032）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中国不同产品类型乳制品调味品收入（2021-2026）&amp;（万元）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中国不同产品类型乳制品调味品收入市场份额（2021-2026）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中国不同产品类型乳制品调味品收入预测（2027-2032）&amp;（万元）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中国不同产品类型乳制品调味品收入市场份额预测（2027-2032）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全球不同应用乳制品调味品销量（2021-2026）&amp;（千件）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全球不同应用乳制品调味品销量预测（2027-2032）&amp;（千件）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全球市场不同应用乳制品调味品销量市场份额预测（2027-2032）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全球不同应用乳制品调味品收入（2021-2026）&amp;（万元）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全球不同应用乳制品调味品收入市场份额（2021-2026）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全球不同应用乳制品调味品收入预测（2027-2032）&amp;（万元）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全球不同应用乳制品调味品收入市场份额预测（2027-2032）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中国不同应用乳制品调味品销量（2021-2026）&amp;（千件）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中国不同应用乳制品调味品销量市场份额（2021-2026）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中国不同应用乳制品调味品销量预测（2027-2032）&amp;（千件）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中国市场不同应用乳制品调味品销量市场份额预测（2027-2032）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中国不同应用乳制品调味品收入（2021-2026）&amp;（万元）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中国不同应用乳制品调味品收入市场份额（2021-2026）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中国不同应用乳制品调味品收入预测（2027-2032）&amp;（万元）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中国不同应用乳制品调味品收入市场份额预测（2027-2032）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乳制品调味品行业发展趋势</w:t>
      </w:r>
      <w:r>
        <w:rPr>
          <w:rFonts w:hint="eastAsia"/>
        </w:rPr>
        <w:br/>
      </w:r>
      <w:r>
        <w:rPr>
          <w:rFonts w:hint="eastAsia"/>
        </w:rPr>
        <w:t>　　表 116： 乳制品调味品行业主要驱动因素</w:t>
      </w:r>
      <w:r>
        <w:rPr>
          <w:rFonts w:hint="eastAsia"/>
        </w:rPr>
        <w:br/>
      </w:r>
      <w:r>
        <w:rPr>
          <w:rFonts w:hint="eastAsia"/>
        </w:rPr>
        <w:t>　　表 117： 乳制品调味品行业供应链分析</w:t>
      </w:r>
      <w:r>
        <w:rPr>
          <w:rFonts w:hint="eastAsia"/>
        </w:rPr>
        <w:br/>
      </w:r>
      <w:r>
        <w:rPr>
          <w:rFonts w:hint="eastAsia"/>
        </w:rPr>
        <w:t>　　表 118： 乳制品调味品上游原料供应商</w:t>
      </w:r>
      <w:r>
        <w:rPr>
          <w:rFonts w:hint="eastAsia"/>
        </w:rPr>
        <w:br/>
      </w:r>
      <w:r>
        <w:rPr>
          <w:rFonts w:hint="eastAsia"/>
        </w:rPr>
        <w:t>　　表 119： 乳制品调味品主要地区不同应用客户分析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乳制品调味品典型经销商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乳制品调味品产品图片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全球不同产品类型乳制品调味品销售额2021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全球不同产品类型乳制品调味品市场份额2025 &amp; 2032</w:t>
      </w:r>
      <w:r>
        <w:rPr>
          <w:rFonts w:hint="eastAsia"/>
        </w:rPr>
        <w:br/>
      </w:r>
      <w:r>
        <w:rPr>
          <w:rFonts w:hint="eastAsia"/>
        </w:rPr>
        <w:t>　　图 4： 奶油沙拉酱产品图片</w:t>
      </w:r>
      <w:r>
        <w:rPr>
          <w:rFonts w:hint="eastAsia"/>
        </w:rPr>
        <w:br/>
      </w:r>
      <w:r>
        <w:rPr>
          <w:rFonts w:hint="eastAsia"/>
        </w:rPr>
        <w:t>　　图 5： 希腊酸奶沙拉酱产品图片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全球不同应用乳制品调味品市场份额2025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2025年全球前五大生产商乳制品调味品市场份额</w:t>
      </w:r>
      <w:r>
        <w:rPr>
          <w:rFonts w:hint="eastAsia"/>
        </w:rPr>
        <w:br/>
      </w:r>
      <w:r>
        <w:rPr>
          <w:rFonts w:hint="eastAsia"/>
        </w:rPr>
        <w:t>　　图 13： 2025年全球乳制品调味品第一梯队、第二梯队和第三梯队厂商及市场份额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全球乳制品调味品产能、产量、产能利用率及发展趋势（2021-2032）&amp;（千件）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全球乳制品调味品产量、需求量及发展趋势（2021-2032）&amp;（千件）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全球主要地区乳制品调味品产量市场份额（2021-2032）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中国乳制品调味品产能、产量、产能利用率及发展趋势（2021-2032）&amp;（千件）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中国乳制品调味品产量、市场需求量及发展趋势（2021-2032）&amp;（千件）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全球乳制品调味品市场销售额及增长率：（2021-2032）&amp;（万元）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全球市场乳制品调味品市场规模：2021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全球市场乳制品调味品价格趋势（2021-2032）&amp;（元/件）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全球主要地区乳制品调味品销售收入（2021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全球主要地区乳制品调味品销售收入市场份额（2021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中东市场乳制品调味品销量及增长率（2021-2032）&amp;（千件）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中东市场乳制品调味品收入及增长率（2021-2032）&amp;（万元）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全球不同产品类型乳制品调味品价格走势（2021-2032）&amp;（元/件）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全球不同应用乳制品调味品价格走势（2021-2032）&amp;（元/件）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乳制品调味品中国企业SWOT分析</w:t>
      </w:r>
      <w:r>
        <w:rPr>
          <w:rFonts w:hint="eastAsia"/>
        </w:rPr>
        <w:br/>
      </w:r>
      <w:r>
        <w:rPr>
          <w:rFonts w:hint="eastAsia"/>
        </w:rPr>
        <w:t>　　图 44： 乳制品调味品产业链</w:t>
      </w:r>
      <w:r>
        <w:rPr>
          <w:rFonts w:hint="eastAsia"/>
        </w:rPr>
        <w:br/>
      </w:r>
      <w:r>
        <w:rPr>
          <w:rFonts w:hint="eastAsia"/>
        </w:rPr>
        <w:t>　　图 45： 乳制品调味品行业采购模式分析</w:t>
      </w:r>
      <w:r>
        <w:rPr>
          <w:rFonts w:hint="eastAsia"/>
        </w:rPr>
        <w:br/>
      </w:r>
      <w:r>
        <w:rPr>
          <w:rFonts w:hint="eastAsia"/>
        </w:rPr>
        <w:t>　　图 46： 乳制品调味品行业生产模式</w:t>
      </w:r>
      <w:r>
        <w:rPr>
          <w:rFonts w:hint="eastAsia"/>
        </w:rPr>
        <w:br/>
      </w:r>
      <w:r>
        <w:rPr>
          <w:rFonts w:hint="eastAsia"/>
        </w:rPr>
        <w:t>　　图 47： 乳制品调味品行业销售模式分析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63c2889c24164" w:history="1">
        <w:r>
          <w:rPr>
            <w:rStyle w:val="Hyperlink"/>
          </w:rPr>
          <w:t>全球与中国乳制品调味品市场分析及前景趋势预测报告（2026-2032年）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63c2889c24164" w:history="1">
        <w:r>
          <w:rPr>
            <w:rStyle w:val="Hyperlink"/>
          </w:rPr>
          <w:t>https://www.20087.com/2/81/RuZhiPinDiaoWeiPinDeXianZhuangYuQianJing.html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热点：食品调料有哪些、乳制品调味品的区别、调味品都有哪些品种?、调制乳制品、乳制品有哪些种类、调制乳品有营养吗、乳制品都有什么、乳制品口味、乳制品主要包含哪些产品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60b1d4425493d" w:history="1">
      <w:r>
        <w:rPr>
          <w:rStyle w:val="Hyperlink"/>
        </w:rPr>
        <w:t>全球与中国乳制品调味品市场分析及前景趋势预测报告（2026-2032年）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RuZhiPinDiaoWeiPinDeXianZhuangYuQianJing.html" TargetMode="External" Id="R53d63c2889c2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RuZhiPinDiaoWeiPinDeXianZhuangYuQianJing.html" TargetMode="External" Id="R1b460b1d4425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2026-02-09T05:14:01Z</dcterms:created>
  <dcterms:modified xsi:type="dcterms:W3CDTF">2026-02-09T06:14:01Z</dcterms:modified>
  <dc:subject>全球与中国乳制品调味品市场分析及前景趋势预测报告（2026-2032年）</dc:subject>
  <dc:title>全球与中国乳制品调味品市场分析及前景趋势预测报告（2026-2032年）</dc:title>
  <cp:keywords>全球与中国乳制品调味品市场分析及前景趋势预测报告（2026-2032年）</cp:keywords>
  <dc:description>全球与中国乳制品调味品市场分析及前景趋势预测报告（2026-2032年）</dc:description>
</cp:coreProperties>
</file>