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d90e3f3b04547" w:history="1">
              <w:r>
                <w:rPr>
                  <w:rStyle w:val="Hyperlink"/>
                </w:rPr>
                <w:t>2025-2031年中国大豆分离蛋白行业现状与前景分析报告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d90e3f3b04547" w:history="1">
              <w:r>
                <w:rPr>
                  <w:rStyle w:val="Hyperlink"/>
                </w:rPr>
                <w:t>2025-2031年中国大豆分离蛋白行业现状与前景分析报告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d90e3f3b04547" w:history="1">
                <w:r>
                  <w:rPr>
                    <w:rStyle w:val="Hyperlink"/>
                  </w:rPr>
                  <w:t>https://www.20087.com/2/31/DaDouFenLiDanBaiShiChangQianJing.html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分离蛋白是一种植物性蛋白质，因其高营养价值、良好的功能特性和广泛的适用性，在食品工业中占有重要地位。目前，随着消费者对健康饮食的追求和对动物蛋白替代品需求的增加，大豆分离蛋白的市场正在迅速增长。技术进步，如更精细的分离和提纯工艺，使得大豆分离蛋白的质量不断提升，能够满足更高端的食品应用需求。</w:t>
      </w:r>
      <w:r>
        <w:rPr>
          <w:rFonts w:hint="eastAsia"/>
        </w:rPr>
        <w:br/>
      </w:r>
      <w:r>
        <w:rPr>
          <w:rFonts w:hint="eastAsia"/>
        </w:rPr>
        <w:t>　　未来，大豆分离蛋白的创新将更加聚焦于提高其营养价值和功能性。一方面，通过基因改良和生物技术，培育出含有更高比例必需氨基酸的大豆品种，以增强蛋白质的质量。另一方面，开发新的加工技术，如酶解、发酵和微胶囊化，以改善大豆分离蛋白的口感、消化吸收性和稳定性，使其在更多食品类别中发挥优势，如植物基肉制品、乳制品替代品和特殊营养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d90e3f3b04547" w:history="1">
        <w:r>
          <w:rPr>
            <w:rStyle w:val="Hyperlink"/>
          </w:rPr>
          <w:t>2025-2031年中国大豆分离蛋白行业现状与前景分析报告</w:t>
        </w:r>
      </w:hyperlink>
      <w:r>
        <w:rPr>
          <w:rFonts w:hint="eastAsia"/>
        </w:rPr>
        <w:t>》在多年大豆分离蛋白行业研究结论的基础上，结合中国大豆分离蛋白行业市场的发展现状，通过资深研究团队对大豆分离蛋白市场各类资讯进行整理分析，并依托国家权威数据资源和长期市场监测的数据库，对大豆分离蛋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9d90e3f3b04547" w:history="1">
        <w:r>
          <w:rPr>
            <w:rStyle w:val="Hyperlink"/>
          </w:rPr>
          <w:t>2025-2031年中国大豆分离蛋白行业现状与前景分析报告</w:t>
        </w:r>
      </w:hyperlink>
      <w:r>
        <w:rPr>
          <w:rFonts w:hint="eastAsia"/>
        </w:rPr>
        <w:t>可以帮助投资者准确把握大豆分离蛋白行业的市场现状，为投资者进行投资作出大豆分离蛋白行业前景预判，挖掘大豆分离蛋白行业投资价值，同时提出大豆分离蛋白行业投资策略、营销策略等方面的建议。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大豆分离蛋白行业发展概述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一、大豆分离蛋白行业定义及分类</w:t>
      </w:r>
      <w:r>
        <w:rPr>
          <w:rFonts w:hint="eastAsia"/>
        </w:rPr>
        <w:br/>
      </w:r>
      <w:r>
        <w:rPr>
          <w:rFonts w:hint="eastAsia"/>
        </w:rPr>
        <w:t>　　　　二、大豆分离蛋白行业经济特性</w:t>
      </w:r>
      <w:r>
        <w:rPr>
          <w:rFonts w:hint="eastAsia"/>
        </w:rPr>
        <w:br/>
      </w:r>
      <w:r>
        <w:rPr>
          <w:rFonts w:hint="eastAsia"/>
        </w:rPr>
        <w:t>　　　　三、大豆分离蛋白行业产业链简介</w:t>
      </w:r>
      <w:r>
        <w:rPr>
          <w:rFonts w:hint="eastAsia"/>
        </w:rPr>
        <w:br/>
      </w:r>
      <w:r>
        <w:rPr>
          <w:rFonts w:hint="eastAsia"/>
        </w:rPr>
        <w:t>　　第二节 大豆分离蛋白行业发展成熟度</w:t>
      </w:r>
      <w:r>
        <w:rPr>
          <w:rFonts w:hint="eastAsia"/>
        </w:rPr>
        <w:br/>
      </w:r>
      <w:r>
        <w:rPr>
          <w:rFonts w:hint="eastAsia"/>
        </w:rPr>
        <w:t>　　　　一、大豆分离蛋白行业发展周期分析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大豆分离蛋白行业相关产业动态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2024-2025年大豆分离蛋白行业发展环境分析</w:t>
      </w:r>
      <w:r>
        <w:rPr>
          <w:rFonts w:hint="eastAsia"/>
        </w:rPr>
        <w:br/>
      </w:r>
      <w:r>
        <w:rPr>
          <w:rFonts w:hint="eastAsia"/>
        </w:rPr>
        <w:t>　　第一节 大豆分离蛋白行业环境分析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大豆分离蛋白行业相关政策、法规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大豆分离蛋白行业技术发展现状及趋势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当前我国大豆分离蛋白技术发展现状</w:t>
      </w:r>
      <w:r>
        <w:rPr>
          <w:rFonts w:hint="eastAsia"/>
        </w:rPr>
        <w:br/>
      </w:r>
      <w:r>
        <w:rPr>
          <w:rFonts w:hint="eastAsia"/>
        </w:rPr>
        <w:t>　　第二节 中外大豆分离蛋白技术差距及产生差距的主要原因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提高我国大豆分离蛋白技术的对策</w:t>
      </w:r>
      <w:r>
        <w:rPr>
          <w:rFonts w:hint="eastAsia"/>
        </w:rPr>
        <w:br/>
      </w:r>
      <w:r>
        <w:rPr>
          <w:rFonts w:hint="eastAsia"/>
        </w:rPr>
        <w:t>　　第四节 我国大豆分离蛋白产品研发、设计发展趋势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中国大豆分离蛋白市场发展调研</w:t>
      </w:r>
      <w:r>
        <w:rPr>
          <w:rFonts w:hint="eastAsia"/>
        </w:rPr>
        <w:br/>
      </w:r>
      <w:r>
        <w:rPr>
          <w:rFonts w:hint="eastAsia"/>
        </w:rPr>
        <w:t>　　第一节 大豆分离蛋白市场现状分析及预测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一、2020-2025年中国大豆分离蛋白市场规模分析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二、2025-2031年中国大豆分离蛋白市场规模预测</w:t>
      </w:r>
      <w:r>
        <w:rPr>
          <w:rFonts w:hint="eastAsia"/>
        </w:rPr>
        <w:br/>
      </w:r>
      <w:r>
        <w:rPr>
          <w:rFonts w:hint="eastAsia"/>
        </w:rPr>
        <w:t>　　第二节 大豆分离蛋白行业产能分析及预测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一、2020-2025年中国大豆分离蛋白行业产能分析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二、2025-2031年中国大豆分离蛋白行业产能预测</w:t>
      </w:r>
      <w:r>
        <w:rPr>
          <w:rFonts w:hint="eastAsia"/>
        </w:rPr>
        <w:br/>
      </w:r>
      <w:r>
        <w:rPr>
          <w:rFonts w:hint="eastAsia"/>
        </w:rPr>
        <w:t>　　第三节 大豆分离蛋白行业产量分析及预测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一、2020-2025年中国大豆分离蛋白行业产量分析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二、2025-2031年中国大豆分离蛋白行业产量预测</w:t>
      </w:r>
      <w:r>
        <w:rPr>
          <w:rFonts w:hint="eastAsia"/>
        </w:rPr>
        <w:br/>
      </w:r>
      <w:r>
        <w:rPr>
          <w:rFonts w:hint="eastAsia"/>
        </w:rPr>
        <w:t>　　第四节 大豆分离蛋白市场需求分析及预测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一、2020-2025年中国大豆分离蛋白市场需求分析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二、2025-2031年中国大豆分离蛋白市场需求预测</w:t>
      </w:r>
      <w:r>
        <w:rPr>
          <w:rFonts w:hint="eastAsia"/>
        </w:rPr>
        <w:br/>
      </w:r>
      <w:r>
        <w:rPr>
          <w:rFonts w:hint="eastAsia"/>
        </w:rPr>
        <w:t>　　第五节 大豆分离蛋白进出口数据分析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一、2020-2025年中国大豆分离蛋白进出口数据分析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二、2025-2031年国内大豆分离蛋白进出口情况预测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2020-2025年中国大豆分离蛋白行业总体发展状况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中国大豆分离蛋白行业规模情况分析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一、大豆分离蛋白行业单位规模情况分析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二、大豆分离蛋白行业人员规模状况分析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三、大豆分离蛋白行业资产规模状况分析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四、大豆分离蛋白行业市场规模状况分析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五、大豆分离蛋白行业敏感性分析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中国大豆分离蛋白行业财务能力分析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一、大豆分离蛋白行业盈利能力分析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二、大豆分离蛋白行业偿债能力分析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三、大豆分离蛋白行业营运能力分析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四、大豆分离蛋白行业发展能力分析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中国大豆分离蛋白行业重点区域发展分析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一、中国大豆分离蛋白行业重点区域市场结构变化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二、重点地区（一）大豆分离蛋白行业发展分析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三、重点地区（二）大豆分离蛋白行业发展分析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四、重点地区（三）大豆分离蛋白行业发展分析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五、重点地区（四）大豆分离蛋白行业发展分析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六、重点地区（五）大豆分离蛋白行业发展分析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大豆分离蛋白行业产品价格分析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三、主要大豆分离蛋白品牌产品价位分析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五、价格在大豆分离蛋白行业竞争中的重要性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2025年中国大豆分离蛋白行业上下游行业发展分析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大豆分离蛋白上游行业分析</w:t>
      </w:r>
      <w:r>
        <w:rPr>
          <w:rFonts w:hint="eastAsia"/>
        </w:rPr>
        <w:br/>
      </w:r>
      <w:r>
        <w:rPr>
          <w:rFonts w:hint="eastAsia"/>
        </w:rPr>
        <w:t>　　　　一、大豆分离蛋白产品成本构成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四、上游供给对大豆分离蛋白行业的影响</w:t>
      </w:r>
      <w:r>
        <w:rPr>
          <w:rFonts w:hint="eastAsia"/>
        </w:rPr>
        <w:br/>
      </w:r>
      <w:r>
        <w:rPr>
          <w:rFonts w:hint="eastAsia"/>
        </w:rPr>
        <w:t>　　第二节 大豆分离蛋白下游行业分析</w:t>
      </w:r>
      <w:r>
        <w:rPr>
          <w:rFonts w:hint="eastAsia"/>
        </w:rPr>
        <w:br/>
      </w:r>
      <w:r>
        <w:rPr>
          <w:rFonts w:hint="eastAsia"/>
        </w:rPr>
        <w:t>　　　　一、大豆分离蛋白下游行业分布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四、下游需求对大豆分离蛋白行业的影响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大豆分离蛋白行业重点企业发展调研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大豆分离蛋白重点企业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大豆分离蛋白重点企业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大豆分离蛋白重点企业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大豆分离蛋白重点企业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大豆分离蛋白重点企业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大豆分离蛋白重点企业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2025年中国大豆分离蛋白产业市场竞争格局分析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2025年中国大豆分离蛋白产业竞争现状分析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一、大豆分离蛋白竞争力分析</w:t>
      </w:r>
      <w:r>
        <w:rPr>
          <w:rFonts w:hint="eastAsia"/>
        </w:rPr>
        <w:br/>
      </w:r>
      <w:r>
        <w:rPr>
          <w:rFonts w:hint="eastAsia"/>
        </w:rPr>
        <w:t>　　　　二、大豆分离蛋白技术竞争分析</w:t>
      </w:r>
      <w:r>
        <w:rPr>
          <w:rFonts w:hint="eastAsia"/>
        </w:rPr>
        <w:br/>
      </w:r>
      <w:r>
        <w:rPr>
          <w:rFonts w:hint="eastAsia"/>
        </w:rPr>
        <w:t>　　　　三、大豆分离蛋白价格竞争分析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2025年中国大豆分离蛋白产业集中度分析</w:t>
      </w:r>
      <w:r>
        <w:rPr>
          <w:rFonts w:hint="eastAsia"/>
        </w:rPr>
        <w:br/>
      </w:r>
      <w:r>
        <w:rPr>
          <w:rFonts w:hint="eastAsia"/>
        </w:rPr>
        <w:t>　　　　一、大豆分离蛋白市场集中度分析</w:t>
      </w:r>
      <w:r>
        <w:rPr>
          <w:rFonts w:hint="eastAsia"/>
        </w:rPr>
        <w:br/>
      </w:r>
      <w:r>
        <w:rPr>
          <w:rFonts w:hint="eastAsia"/>
        </w:rPr>
        <w:t>　　　　二、大豆分离蛋白企业集中度分析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2025-2031年提高大豆分离蛋白企业竞争力的策略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大豆分离蛋白行业投资风险预警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2025年影响大豆分离蛋白行业发展的主要因素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一、影响大豆分离蛋白行业运行的有利因素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二、影响大豆分离蛋白行业运行的稳定因素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三、影响大豆分离蛋白行业运行的不利因素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四、我国大豆分离蛋白行业发展面临的挑战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五、我国大豆分离蛋白行业发展面临的机遇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对大豆分离蛋白行业投资风险预警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一、2025-2031年大豆分离蛋白行业市场风险及控制策略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二、2025-2031年大豆分离蛋白行业政策风险及控制策略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三、2025-2031年大豆分离蛋白行业经营风险及控制策略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四、2025-2031年大豆分离蛋白同业竞争风险及控制策略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五、2025-2031年大豆分离蛋白行业其他风险及控制策略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大豆分离蛋白行业发展趋势与投资规划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2025-2031年大豆分离蛋白市场发展潜力分析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2025-2031年大豆分离蛋白行业发展趋势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2025-2031年大豆分离蛋白行业投资前景研究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中-智-林-－对我国大豆分离蛋白品牌的战略思考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二、大豆分离蛋白实施品牌战略的意义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三、大豆分离蛋白企业品牌的现状分析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四、我国大豆分离蛋白企业的品牌战略</w:t>
      </w:r>
      <w:r>
        <w:rPr>
          <w:rFonts w:hint="eastAsia"/>
        </w:rPr>
        <w:br/>
      </w:r>
      <w:r>
        <w:rPr>
          <w:rFonts w:hint="eastAsia"/>
        </w:rPr>
        <w:t>　　　　五、大豆分离蛋白品牌战略管理的策略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2020-2025年中国大豆分离蛋白市场规模及增长情况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2020-2025年中国大豆分离蛋白行业产量及增长趋势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2025-2031年中国大豆分离蛋白行业产量预测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2020-2025年中国大豆分离蛋白行业市场需求及增长情况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2025-2031年中国大豆分离蛋白行业市场需求预测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2020-2025年中国大豆分离蛋白行业利润及增长情况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**地区大豆分离蛋白市场规模及增长情况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**地区大豆分离蛋白行业市场需求情况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**地区大豆分离蛋白市场规模及增长情况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**地区大豆分离蛋白行业市场需求情况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2020-2025年中国大豆分离蛋白行业出口情况分析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2020-2025年中国大豆分离蛋白行业产品市场价格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2025-2031年中国大豆分离蛋白行业产品市场价格走势预测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大豆分离蛋白重点企业经营情况分析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大豆分离蛋白重点企业经营情况分析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2025-2031年中国大豆分离蛋白市场规模预测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2025-2031年中国大豆分离蛋白行业利润预测</w:t>
      </w:r>
      <w:r>
        <w:rPr>
          <w:rFonts w:hint="eastAsia"/>
        </w:rPr>
        <w:br/>
      </w:r>
      <w:r>
        <w:rPr>
          <w:rFonts w:hint="eastAsia"/>
        </w:rPr>
        <w:t>　　图表 2025年大豆分离蛋白行业壁垒</w:t>
      </w:r>
      <w:r>
        <w:rPr>
          <w:rFonts w:hint="eastAsia"/>
        </w:rPr>
        <w:br/>
      </w:r>
      <w:r>
        <w:rPr>
          <w:rFonts w:hint="eastAsia"/>
        </w:rPr>
        <w:t>　　图表 2025年大豆分离蛋白市场前景分析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2025-2031年中国大豆分离蛋白市场需求预测</w:t>
      </w:r>
      <w:r>
        <w:rPr>
          <w:rFonts w:hint="eastAsia"/>
        </w:rPr>
        <w:br/>
      </w:r>
      <w:r>
        <w:rPr>
          <w:rFonts w:hint="eastAsia"/>
        </w:rPr>
        <w:t>　　图表 2025年大豆分离蛋白发展趋势预测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d90e3f3b04547" w:history="1">
        <w:r>
          <w:rPr>
            <w:rStyle w:val="Hyperlink"/>
          </w:rPr>
          <w:t>2025-2031年中国大豆分离蛋白行业现状与前景分析报告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d90e3f3b04547" w:history="1">
        <w:r>
          <w:rPr>
            <w:rStyle w:val="Hyperlink"/>
          </w:rPr>
          <w:t>https://www.20087.com/2/31/DaDouFenLiDanBaiShiChangQianJing.html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2368b9b1141e4" w:history="1">
      <w:r>
        <w:rPr>
          <w:rStyle w:val="Hyperlink"/>
        </w:rPr>
        <w:t>2025-2031年中国大豆分离蛋白行业现状与前景分析报告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aDouFenLiDanBaiShiChangQianJing.html" TargetMode="External" Id="R629d90e3f3b0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aDouFenLiDanBaiShiChangQianJing.html" TargetMode="External" Id="R60a2368b9b11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2024-11-10T23:01:00Z</dcterms:created>
  <dcterms:modified xsi:type="dcterms:W3CDTF">2024-11-11T00:01:00Z</dcterms:modified>
  <dc:subject>2025-2031年中国大豆分离蛋白行业现状与前景分析报告</dc:subject>
  <dc:title>2025-2031年中国大豆分离蛋白行业现状与前景分析报告</dc:title>
  <cp:keywords>2025-2031年中国大豆分离蛋白行业现状与前景分析报告</cp:keywords>
  <dc:description>2025-2031年中国大豆分离蛋白行业现状与前景分析报告</dc:description>
</cp:coreProperties>
</file>