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ea4507ea5459d" w:history="1">
              <w:r>
                <w:rPr>
                  <w:rStyle w:val="Hyperlink"/>
                </w:rPr>
                <w:t>中国普洱红茶市场调研及投资前景分析报告（2023-2029年）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ea4507ea5459d" w:history="1">
              <w:r>
                <w:rPr>
                  <w:rStyle w:val="Hyperlink"/>
                </w:rPr>
                <w:t>中国普洱红茶市场调研及投资前景分析报告（2023-2029年）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ea4507ea5459d" w:history="1">
                <w:r>
                  <w:rPr>
                    <w:rStyle w:val="Hyperlink"/>
                  </w:rPr>
                  <w:t>https://www.20087.com/2/91/PuErHongChaFaZhanQuShi.html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红茶是中国茶文化的重要组成部分，在国内外茶叶市场中占据重要地位。近年来，随着茶叶种植技术和加工工艺的进步，普洱红茶的品质和技术水平不断提升。目前，普洱红茶通常采用传统的晒青毛茶为原料，经过复杂的发酵工序和严格的品质控制体系，确保了独特的口感和香气。为了适应不同消费者的品味需求，普洱红茶企业开发了多种风味的产品线，从适用于普通家庭饮用的基础款到专业级高档酒店和收藏级精品茶应有尽有。此外，随着环保法规趋严和技术进步，一些企业开始注重减少生产过程中的资源消耗和环境污染，推出了绿色环保型生产工艺，降低了对环境的影响。部分高端品牌还集成了智能监测系统和个性化定制服务，进一步提升了用户体验。</w:t>
      </w:r>
      <w:r>
        <w:rPr>
          <w:rFonts w:hint="eastAsia"/>
        </w:rPr>
        <w:br/>
      </w:r>
      <w:r>
        <w:rPr>
          <w:rFonts w:hint="eastAsia"/>
        </w:rPr>
        <w:t>　　未来，普洱红茶的技术发展将主要集中在精细化管理和文化传承两个方面。精细化管理体现在通过引入物联网（IoT）、大数据分析和人工智能（AI）等先进技术，进一步提升茶叶种植的自动化程度和质量监控水平；同时探索更高效的病虫害防治和采摘机制，改善长期使用效果。文化传承则是指赋予普洱红茶更多特殊属性，如内置历史故事、传统制茶技艺等文化元素，拓宽其应用范围。长远来看，随着健康生活理念的普及，普洱红茶将在更多关键领域发挥重要作用，如传统文化教育推广、特色旅游商品开发等，成为构建高效农业生态的重要组成部分之一。此外，结合新技术的应用，这些产品的整体性能将进一步提升，助力行业发展迈向新台阶。</w:t>
      </w:r>
      <w:r>
        <w:rPr>
          <w:rFonts w:hint="eastAsia"/>
        </w:rPr>
        <w:br/>
      </w:r>
      <w:r>
        <w:rPr>
          <w:rFonts w:hint="eastAsia"/>
        </w:rPr>
        <w:t>　　</w:t>
      </w:r>
      <w:hyperlink r:id="Rebfea4507ea5459d" w:history="1">
        <w:r>
          <w:rPr>
            <w:rStyle w:val="Hyperlink"/>
          </w:rPr>
          <w:t>中国普洱红茶市场调研及投资前景分析报告（2023-2029年）</w:t>
        </w:r>
      </w:hyperlink>
      <w:r>
        <w:rPr>
          <w:rFonts w:hint="eastAsia"/>
        </w:rPr>
        <w:t>基于科学的市场调研和数据分析，全面剖析了普洱红茶行业现状、市场需求及市场规模。普洱红茶报告探讨了普洱红茶产业链结构，细分市场的特点，并分析了普洱红茶市场前景及发展趋势。通过科学预测，揭示了普洱红茶行业未来的增长潜力。同时，普洱红茶报告还对重点企业进行了研究，评估了各大品牌在市场竞争中的地位，以及行业集中度的变化。普洱红茶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2022-2023年普洱红茶行业发展综述</w:t>
      </w:r>
      <w:r>
        <w:rPr>
          <w:rFonts w:hint="eastAsia"/>
        </w:rPr>
        <w:br/>
      </w:r>
      <w:r>
        <w:rPr>
          <w:rFonts w:hint="eastAsia"/>
        </w:rPr>
        <w:t>　　第一节 普洱红茶行业界定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普洱红茶行业发展成熟度分析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中国普洱红茶行业PEST（环境）分析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普洱红茶行业生产技术分析</w:t>
      </w:r>
      <w:r>
        <w:rPr>
          <w:rFonts w:hint="eastAsia"/>
        </w:rPr>
        <w:br/>
      </w:r>
      <w:r>
        <w:rPr>
          <w:rFonts w:hint="eastAsia"/>
        </w:rPr>
        <w:t>　　第一节 普洱红茶行业生产技术发展现状</w:t>
      </w:r>
      <w:r>
        <w:rPr>
          <w:rFonts w:hint="eastAsia"/>
        </w:rPr>
        <w:br/>
      </w:r>
      <w:r>
        <w:rPr>
          <w:rFonts w:hint="eastAsia"/>
        </w:rPr>
        <w:t>　　第二节 普洱红茶行业产品生产工艺特点或流程</w:t>
      </w:r>
      <w:r>
        <w:rPr>
          <w:rFonts w:hint="eastAsia"/>
        </w:rPr>
        <w:br/>
      </w:r>
      <w:r>
        <w:rPr>
          <w:rFonts w:hint="eastAsia"/>
        </w:rPr>
        <w:t>　　第三节 普洱红茶行业生产技术发展趋势分析</w:t>
      </w:r>
      <w:r>
        <w:rPr>
          <w:rFonts w:hint="eastAsia"/>
        </w:rPr>
        <w:br/>
      </w:r>
      <w:r>
        <w:rPr>
          <w:rFonts w:hint="eastAsia"/>
        </w:rPr>
        <w:br/>
      </w:r>
      <w:r>
        <w:rPr>
          <w:rFonts w:hint="eastAsia"/>
        </w:rPr>
        <w:t>第四章 2018-2023年中国普洱红茶行业发展情况分析</w:t>
      </w:r>
      <w:r>
        <w:rPr>
          <w:rFonts w:hint="eastAsia"/>
        </w:rPr>
        <w:br/>
      </w:r>
      <w:r>
        <w:rPr>
          <w:rFonts w:hint="eastAsia"/>
        </w:rPr>
        <w:t>　　第一节 中国普洱红茶行业发展分析</w:t>
      </w:r>
      <w:r>
        <w:rPr>
          <w:rFonts w:hint="eastAsia"/>
        </w:rPr>
        <w:br/>
      </w:r>
      <w:r>
        <w:rPr>
          <w:rFonts w:hint="eastAsia"/>
        </w:rPr>
        <w:t>　　　　一、2018-2023年普洱红茶行业运行情况及特点分析</w:t>
      </w:r>
      <w:r>
        <w:rPr>
          <w:rFonts w:hint="eastAsia"/>
        </w:rPr>
        <w:br/>
      </w:r>
      <w:r>
        <w:rPr>
          <w:rFonts w:hint="eastAsia"/>
        </w:rPr>
        <w:t>　　　　二、2018-2023年普洱红茶行业投资情况分析</w:t>
      </w:r>
      <w:r>
        <w:rPr>
          <w:rFonts w:hint="eastAsia"/>
        </w:rPr>
        <w:br/>
      </w:r>
      <w:r>
        <w:rPr>
          <w:rFonts w:hint="eastAsia"/>
        </w:rPr>
        <w:t>　　　　三、2022-2023年中国普洱红茶行业产品结构分析</w:t>
      </w:r>
      <w:r>
        <w:rPr>
          <w:rFonts w:hint="eastAsia"/>
        </w:rPr>
        <w:br/>
      </w:r>
      <w:r>
        <w:rPr>
          <w:rFonts w:hint="eastAsia"/>
        </w:rPr>
        <w:t>　　　　四、中国普洱红茶行业与宏观经济相关性分析</w:t>
      </w:r>
      <w:r>
        <w:rPr>
          <w:rFonts w:hint="eastAsia"/>
        </w:rPr>
        <w:br/>
      </w:r>
      <w:r>
        <w:rPr>
          <w:rFonts w:hint="eastAsia"/>
        </w:rPr>
        <w:t>　　第二节 2018-2023年中国普洱红茶行业区域发展分析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2018-2023年中国普洱红茶市场供需调查分析</w:t>
      </w:r>
      <w:r>
        <w:rPr>
          <w:rFonts w:hint="eastAsia"/>
        </w:rPr>
        <w:br/>
      </w:r>
      <w:r>
        <w:rPr>
          <w:rFonts w:hint="eastAsia"/>
        </w:rPr>
        <w:t>　　第一节 2018-2023年中国普洱红茶市场供给分析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2018-2023年中国普洱红茶市场需求分析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2022-2023年中国普洱红茶市场特征分析</w:t>
      </w:r>
      <w:r>
        <w:rPr>
          <w:rFonts w:hint="eastAsia"/>
        </w:rPr>
        <w:br/>
      </w:r>
      <w:r>
        <w:rPr>
          <w:rFonts w:hint="eastAsia"/>
        </w:rPr>
        <w:t>　　　　一、2022-2023年中国普洱红茶产品特征分析</w:t>
      </w:r>
      <w:r>
        <w:rPr>
          <w:rFonts w:hint="eastAsia"/>
        </w:rPr>
        <w:br/>
      </w:r>
      <w:r>
        <w:rPr>
          <w:rFonts w:hint="eastAsia"/>
        </w:rPr>
        <w:t>　　　　二、2022-2023年中国普洱红茶价格特征分析</w:t>
      </w:r>
      <w:r>
        <w:rPr>
          <w:rFonts w:hint="eastAsia"/>
        </w:rPr>
        <w:br/>
      </w:r>
      <w:r>
        <w:rPr>
          <w:rFonts w:hint="eastAsia"/>
        </w:rPr>
        <w:t>　　　　三、2022-2023年中国普洱红茶渠道特征</w:t>
      </w:r>
      <w:r>
        <w:rPr>
          <w:rFonts w:hint="eastAsia"/>
        </w:rPr>
        <w:br/>
      </w:r>
      <w:r>
        <w:rPr>
          <w:rFonts w:hint="eastAsia"/>
        </w:rPr>
        <w:t>　　　　四、2022-2023年中国普洱红茶购买特征</w:t>
      </w:r>
      <w:r>
        <w:rPr>
          <w:rFonts w:hint="eastAsia"/>
        </w:rPr>
        <w:br/>
      </w:r>
      <w:r>
        <w:rPr>
          <w:rFonts w:hint="eastAsia"/>
        </w:rPr>
        <w:br/>
      </w:r>
      <w:r>
        <w:rPr>
          <w:rFonts w:hint="eastAsia"/>
        </w:rPr>
        <w:t>第六章 普洱红茶行业市场竞争格局分析</w:t>
      </w:r>
      <w:r>
        <w:rPr>
          <w:rFonts w:hint="eastAsia"/>
        </w:rPr>
        <w:br/>
      </w:r>
      <w:r>
        <w:rPr>
          <w:rFonts w:hint="eastAsia"/>
        </w:rPr>
        <w:t>　　第一节 2018-2023年中国普洱红茶行业集中度分析</w:t>
      </w:r>
      <w:r>
        <w:rPr>
          <w:rFonts w:hint="eastAsia"/>
        </w:rPr>
        <w:br/>
      </w:r>
      <w:r>
        <w:rPr>
          <w:rFonts w:hint="eastAsia"/>
        </w:rPr>
        <w:t>　　第二节 2018-2023年中国普洱红茶行业规模经济情况分析</w:t>
      </w:r>
      <w:r>
        <w:rPr>
          <w:rFonts w:hint="eastAsia"/>
        </w:rPr>
        <w:br/>
      </w:r>
      <w:r>
        <w:rPr>
          <w:rFonts w:hint="eastAsia"/>
        </w:rPr>
        <w:t>　　第三节 2022-2023年中国普洱红茶行业格局以及竞争态势分析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2022-2023年中国普洱红茶行业主要优势行业竞争力综合评价</w:t>
      </w:r>
      <w:r>
        <w:rPr>
          <w:rFonts w:hint="eastAsia"/>
        </w:rPr>
        <w:br/>
      </w:r>
      <w:r>
        <w:rPr>
          <w:rFonts w:hint="eastAsia"/>
        </w:rPr>
        <w:br/>
      </w:r>
      <w:r>
        <w:rPr>
          <w:rFonts w:hint="eastAsia"/>
        </w:rPr>
        <w:t>第七章 普洱红茶行业主要竞争对手分析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中国普洱红茶行业上下游产业链分析及其影响</w:t>
      </w:r>
      <w:r>
        <w:rPr>
          <w:rFonts w:hint="eastAsia"/>
        </w:rPr>
        <w:br/>
      </w:r>
      <w:r>
        <w:rPr>
          <w:rFonts w:hint="eastAsia"/>
        </w:rPr>
        <w:t>　　第一节 2022-2023年中国普洱红茶行业上游行业发展及影响分析</w:t>
      </w:r>
      <w:r>
        <w:rPr>
          <w:rFonts w:hint="eastAsia"/>
        </w:rPr>
        <w:br/>
      </w:r>
      <w:r>
        <w:rPr>
          <w:rFonts w:hint="eastAsia"/>
        </w:rPr>
        <w:t>　　　　一、2022-2023年中国普洱红茶行业上游行业运行现状分析</w:t>
      </w:r>
      <w:r>
        <w:rPr>
          <w:rFonts w:hint="eastAsia"/>
        </w:rPr>
        <w:br/>
      </w:r>
      <w:r>
        <w:rPr>
          <w:rFonts w:hint="eastAsia"/>
        </w:rPr>
        <w:t>　　　　二、对本行业产生的影响分析</w:t>
      </w:r>
      <w:r>
        <w:rPr>
          <w:rFonts w:hint="eastAsia"/>
        </w:rPr>
        <w:br/>
      </w:r>
      <w:r>
        <w:rPr>
          <w:rFonts w:hint="eastAsia"/>
        </w:rPr>
        <w:t>　　第二节 2022-2023年中国普洱红茶行业下游行业发展及影响分析</w:t>
      </w:r>
      <w:r>
        <w:rPr>
          <w:rFonts w:hint="eastAsia"/>
        </w:rPr>
        <w:br/>
      </w:r>
      <w:r>
        <w:rPr>
          <w:rFonts w:hint="eastAsia"/>
        </w:rPr>
        <w:t>　　　　一、2022-2023年中国普洱红茶行业下游行业运行现状分析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2023-2029年中国普洱红茶行业发展趋势预测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2023-2029年普洱红茶行业投资潜力与价值分析</w:t>
      </w:r>
      <w:r>
        <w:rPr>
          <w:rFonts w:hint="eastAsia"/>
        </w:rPr>
        <w:br/>
      </w:r>
      <w:r>
        <w:rPr>
          <w:rFonts w:hint="eastAsia"/>
        </w:rPr>
        <w:t>　　第一节 2023-2029年普洱红茶行业投资环境分析</w:t>
      </w:r>
      <w:r>
        <w:rPr>
          <w:rFonts w:hint="eastAsia"/>
        </w:rPr>
        <w:br/>
      </w:r>
      <w:r>
        <w:rPr>
          <w:rFonts w:hint="eastAsia"/>
        </w:rPr>
        <w:t>　　第二节 2023-2029年普洱红茶行业SWOT模型分析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2023-2029年我国普洱红茶行业投资潜力分析</w:t>
      </w:r>
      <w:r>
        <w:rPr>
          <w:rFonts w:hint="eastAsia"/>
        </w:rPr>
        <w:br/>
      </w:r>
      <w:r>
        <w:rPr>
          <w:rFonts w:hint="eastAsia"/>
        </w:rPr>
        <w:t>　　第四节 2023-2029年我国普洱红茶行业前景展望分析</w:t>
      </w:r>
      <w:r>
        <w:rPr>
          <w:rFonts w:hint="eastAsia"/>
        </w:rPr>
        <w:br/>
      </w:r>
      <w:r>
        <w:rPr>
          <w:rFonts w:hint="eastAsia"/>
        </w:rPr>
        <w:t>　　第五节 2023-2029年我国普洱红茶行业盈利能力预测</w:t>
      </w:r>
      <w:r>
        <w:rPr>
          <w:rFonts w:hint="eastAsia"/>
        </w:rPr>
        <w:br/>
      </w:r>
      <w:r>
        <w:rPr>
          <w:rFonts w:hint="eastAsia"/>
        </w:rPr>
        <w:br/>
      </w:r>
      <w:r>
        <w:rPr>
          <w:rFonts w:hint="eastAsia"/>
        </w:rPr>
        <w:t>第十一章 2023-2029年普洱红茶行业投资风险预警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2023-2029年普洱红茶产业投资机会及投资策略分析</w:t>
      </w:r>
      <w:r>
        <w:rPr>
          <w:rFonts w:hint="eastAsia"/>
        </w:rPr>
        <w:br/>
      </w:r>
      <w:r>
        <w:rPr>
          <w:rFonts w:hint="eastAsia"/>
        </w:rPr>
        <w:t>　　第一节 2023-2029年普洱红茶行业区域投资机会</w:t>
      </w:r>
      <w:r>
        <w:rPr>
          <w:rFonts w:hint="eastAsia"/>
        </w:rPr>
        <w:br/>
      </w:r>
      <w:r>
        <w:rPr>
          <w:rFonts w:hint="eastAsia"/>
        </w:rPr>
        <w:t>　　第二节 2023-2029年普洱红茶行业主要产品投资机会</w:t>
      </w:r>
      <w:r>
        <w:rPr>
          <w:rFonts w:hint="eastAsia"/>
        </w:rPr>
        <w:br/>
      </w:r>
      <w:r>
        <w:rPr>
          <w:rFonts w:hint="eastAsia"/>
        </w:rPr>
        <w:t>　　第三节 2023-2029年普洱红茶行业出口市场投资机会</w:t>
      </w:r>
      <w:r>
        <w:rPr>
          <w:rFonts w:hint="eastAsia"/>
        </w:rPr>
        <w:br/>
      </w:r>
      <w:r>
        <w:rPr>
          <w:rFonts w:hint="eastAsia"/>
        </w:rPr>
        <w:t>　　第四节 中⋅智⋅林⋅　2023-2029年中国普洱红茶行业投资策略分析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ea4507ea5459d" w:history="1">
        <w:r>
          <w:rPr>
            <w:rStyle w:val="Hyperlink"/>
          </w:rPr>
          <w:t>中国普洱红茶市场调研及投资前景分析报告（2023-2029年）</w:t>
        </w:r>
      </w:hyperlink>
      <w:r>
        <w:rPr>
          <w:color w:val="C00000"/>
        </w:rPr>
        <w:t>》，报告编号：</w:t>
      </w:r>
      <w:r>
        <w:rPr>
          <w:rFonts w:hint="eastAsia"/>
          <w:color w:val="C00000"/>
        </w:rPr>
        <w:t>1107912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ea4507ea5459d" w:history="1">
        <w:r>
          <w:rPr>
            <w:rStyle w:val="Hyperlink"/>
          </w:rPr>
          <w:t>https://www.20087.com/2/91/PuErHongChaFaZhanQuShi.html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2ce4a48154a32" w:history="1">
      <w:r>
        <w:rPr>
          <w:rStyle w:val="Hyperlink"/>
        </w:rPr>
        <w:t>中国普洱红茶市场调研及投资前景分析报告（2023-2029年）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PuErHongChaFaZhanQuShi.html" TargetMode="External" Id="Rebfea4507ea5459d" /></Relationships>
</file>

<file path=word/_rels/header2.xml.rels>&#65279;<?xml version="1.0" encoding="utf-8"?><Relationships xmlns="http://schemas.openxmlformats.org/package/2006/relationships"><Relationship Type="http://schemas.openxmlformats.org/officeDocument/2006/relationships/hyperlink" Target="https://www.20087.com/2/91/PuErHongChaFaZhanQuShi.html" TargetMode="External" Id="R30c2ce4a4815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2023-03-01T00:41:00Z</dcterms:created>
  <dcterms:modified xsi:type="dcterms:W3CDTF">2023-03-01T01:41:00Z</dcterms:modified>
  <dc:subject>中国普洱红茶市场调研及投资前景分析报告（2023-2029年）</dc:subject>
  <dc:title>中国普洱红茶市场调研及投资前景分析报告（2023-2029年）</dc:title>
  <cp:keywords>中国普洱红茶市场调研及投资前景分析报告（2023-2029年）</cp:keywords>
  <dc:description>中国普洱红茶市场调研及投资前景分析报告（2023-2029年）</dc:description>
</cp:coreProperties>
</file>