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bdb25e6946e4" w:history="1">
              <w:r>
                <w:rPr>
                  <w:rStyle w:val="Hyperlink"/>
                </w:rPr>
                <w:t>2025-2031年中国烟草生产行业研究与发展趋势报告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bdb25e6946e4" w:history="1">
              <w:r>
                <w:rPr>
                  <w:rStyle w:val="Hyperlink"/>
                </w:rPr>
                <w:t>2025-2031年中国烟草生产行业研究与发展趋势报告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1bdb25e6946e4" w:history="1">
                <w:r>
                  <w:rPr>
                    <w:rStyle w:val="Hyperlink"/>
                  </w:rPr>
                  <w:t>https://www.20087.com/2/51/YanCaoShengChanDeQianJingQuShi.html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在全球面临复杂局面，一方面，烟草制品的消费在某些地区仍然保持高位；另一方面，全球控烟运动的推进和健康意识的提升，使得烟草需求呈现下降趋势。烟草企业正面临严格的法规限制和舆论压力，迫使行业寻求转型和多元化发展策略。</w:t>
      </w:r>
      <w:r>
        <w:rPr>
          <w:rFonts w:hint="eastAsia"/>
        </w:rPr>
        <w:br/>
      </w:r>
      <w:r>
        <w:rPr>
          <w:rFonts w:hint="eastAsia"/>
        </w:rPr>
        <w:t>　　烟草行业的未来将更多地聚焦于非燃烧型烟草产品和替代品的开发，如电子烟、加热不燃烧烟草产品等，以适应消费者对减害产品的需求。同时，烟草公司可能会涉足大麻合法化市场或其他非烟草类消费品领域，以分散业务风险。此外，可持续农业实践和减少对环境的影响将成为行业发展的新主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1bdb25e6946e4" w:history="1">
        <w:r>
          <w:rPr>
            <w:rStyle w:val="Hyperlink"/>
          </w:rPr>
          <w:t>2025-2031年中国烟草生产行业研究与发展趋势报告</w:t>
        </w:r>
      </w:hyperlink>
      <w:r>
        <w:rPr>
          <w:rFonts w:hint="eastAsia"/>
        </w:rPr>
        <w:t>》基于国家统计局及相关协会的权威数据，系统研究了烟草生产行业的市场需求、市场规模及产业链现状，分析了烟草生产价格波动、细分市场动态及重点企业的经营表现，科学预测了烟草生产市场前景与发展趋势，揭示了潜在需求与投资机会，同时指出了烟草生产行业可能面临的风险。通过对烟草生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烟草生产行业界定</w:t>
      </w:r>
      <w:r>
        <w:rPr>
          <w:rFonts w:hint="eastAsia"/>
        </w:rPr>
        <w:br/>
      </w:r>
      <w:r>
        <w:rPr>
          <w:rFonts w:hint="eastAsia"/>
        </w:rPr>
        <w:t>　　第一节 烟草生产行业定义</w:t>
      </w:r>
      <w:r>
        <w:rPr>
          <w:rFonts w:hint="eastAsia"/>
        </w:rPr>
        <w:br/>
      </w:r>
      <w:r>
        <w:rPr>
          <w:rFonts w:hint="eastAsia"/>
        </w:rPr>
        <w:t>　　第二节 烟草生产行业特点分析</w:t>
      </w:r>
      <w:r>
        <w:rPr>
          <w:rFonts w:hint="eastAsia"/>
        </w:rPr>
        <w:br/>
      </w:r>
      <w:r>
        <w:rPr>
          <w:rFonts w:hint="eastAsia"/>
        </w:rPr>
        <w:t>　　第三节 烟草生产行业发展历程</w:t>
      </w:r>
      <w:r>
        <w:rPr>
          <w:rFonts w:hint="eastAsia"/>
        </w:rPr>
        <w:br/>
      </w:r>
      <w:r>
        <w:rPr>
          <w:rFonts w:hint="eastAsia"/>
        </w:rPr>
        <w:t>　　第四节 烟草生产产业链分析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2024-2025年国外烟草生产行业发展态势分析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国外烟草生产行业总体情况</w:t>
      </w:r>
      <w:r>
        <w:rPr>
          <w:rFonts w:hint="eastAsia"/>
        </w:rPr>
        <w:br/>
      </w:r>
      <w:r>
        <w:rPr>
          <w:rFonts w:hint="eastAsia"/>
        </w:rPr>
        <w:t>　　第二节 烟草生产行业重点国家、地区市场分析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国外烟草生产行业发展前景预测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2024-2025年中国烟草生产行业发展环境分析</w:t>
      </w:r>
      <w:r>
        <w:rPr>
          <w:rFonts w:hint="eastAsia"/>
        </w:rPr>
        <w:br/>
      </w:r>
      <w:r>
        <w:rPr>
          <w:rFonts w:hint="eastAsia"/>
        </w:rPr>
        <w:t>　　第一节 烟草生产行业经济环境分析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一、烟草生产行业相关政策</w:t>
      </w:r>
      <w:r>
        <w:rPr>
          <w:rFonts w:hint="eastAsia"/>
        </w:rPr>
        <w:br/>
      </w:r>
      <w:r>
        <w:rPr>
          <w:rFonts w:hint="eastAsia"/>
        </w:rPr>
        <w:t>　　　　二、烟草生产行业相关标准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中国烟草生产行业市场供需状况分析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中国烟草生产行业市场规模情况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中国烟草生产行业市场需求状况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一、2019-2024年烟草生产行业市场需求情况</w:t>
      </w:r>
      <w:r>
        <w:rPr>
          <w:rFonts w:hint="eastAsia"/>
        </w:rPr>
        <w:br/>
      </w:r>
      <w:r>
        <w:rPr>
          <w:rFonts w:hint="eastAsia"/>
        </w:rPr>
        <w:t>　　　　二、烟草生产行业市场需求特点分析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中国烟草生产行业产量情况分析与预测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二、2025年烟草生产行业产量特点分析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三、2025-2031年烟草生产行业产量预测分析</w:t>
      </w:r>
      <w:r>
        <w:rPr>
          <w:rFonts w:hint="eastAsia"/>
        </w:rPr>
        <w:br/>
      </w:r>
      <w:r>
        <w:rPr>
          <w:rFonts w:hint="eastAsia"/>
        </w:rPr>
        <w:t>　　第四节 烟草生产行业市场供需平衡状况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三、2025-2031年烟草生产行业出口情况预测</w:t>
      </w:r>
      <w:r>
        <w:rPr>
          <w:rFonts w:hint="eastAsia"/>
        </w:rPr>
        <w:br/>
      </w:r>
      <w:r>
        <w:rPr>
          <w:rFonts w:hint="eastAsia"/>
        </w:rPr>
        <w:t>　　第二节 烟草生产行业进口情况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一、2019-2024年烟草生产行业进口情况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三、2025-2031年烟草生产行业进口情况预测</w:t>
      </w:r>
      <w:r>
        <w:rPr>
          <w:rFonts w:hint="eastAsia"/>
        </w:rPr>
        <w:br/>
      </w:r>
      <w:r>
        <w:rPr>
          <w:rFonts w:hint="eastAsia"/>
        </w:rPr>
        <w:t>　　第三节 烟草生产行业进出口面临的挑战及对策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中国烟草生产行业产品价格监测</w:t>
      </w:r>
      <w:r>
        <w:rPr>
          <w:rFonts w:hint="eastAsia"/>
        </w:rPr>
        <w:br/>
      </w:r>
      <w:r>
        <w:rPr>
          <w:rFonts w:hint="eastAsia"/>
        </w:rPr>
        <w:t>　　　　一、烟草生产市场价格特征</w:t>
      </w:r>
      <w:r>
        <w:rPr>
          <w:rFonts w:hint="eastAsia"/>
        </w:rPr>
        <w:br/>
      </w:r>
      <w:r>
        <w:rPr>
          <w:rFonts w:hint="eastAsia"/>
        </w:rPr>
        <w:t>　　　　二、当前烟草生产市场价格评述</w:t>
      </w:r>
      <w:r>
        <w:rPr>
          <w:rFonts w:hint="eastAsia"/>
        </w:rPr>
        <w:br/>
      </w:r>
      <w:r>
        <w:rPr>
          <w:rFonts w:hint="eastAsia"/>
        </w:rPr>
        <w:t>　　　　三、影响烟草生产市场价格因素分析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四、未来烟草生产市场价格走势预测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中国烟草生产行业重点区域市场分析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烟草生产行业区域市场分布情况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2024-2025年烟草生产行业细分市场调研分析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烟草生产细分产品（一）市场调研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烟草生产细分产品（二）市场调研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烟草生产行业上、下游市场分析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烟草生产行业上游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烟草生产行业下游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烟草生产重点企业（一）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烟草生产重点企业（二）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烟草生产重点企业（三）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烟草生产重点企业（四）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烟草生产重点企业（五）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烟草生产重点企业（六）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烟草生产行业风险及对策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2025-2031年烟草生产行业发展环境分析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2025-2031年烟草生产行业投资特性分析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一、烟草生产行业进入壁垒</w:t>
      </w:r>
      <w:r>
        <w:rPr>
          <w:rFonts w:hint="eastAsia"/>
        </w:rPr>
        <w:br/>
      </w:r>
      <w:r>
        <w:rPr>
          <w:rFonts w:hint="eastAsia"/>
        </w:rPr>
        <w:t>　　　　二、烟草生产行业盈利模式</w:t>
      </w:r>
      <w:r>
        <w:rPr>
          <w:rFonts w:hint="eastAsia"/>
        </w:rPr>
        <w:br/>
      </w:r>
      <w:r>
        <w:rPr>
          <w:rFonts w:hint="eastAsia"/>
        </w:rPr>
        <w:t>　　　　三、烟草生产行业盈利因素</w:t>
      </w:r>
      <w:r>
        <w:rPr>
          <w:rFonts w:hint="eastAsia"/>
        </w:rPr>
        <w:br/>
      </w:r>
      <w:r>
        <w:rPr>
          <w:rFonts w:hint="eastAsia"/>
        </w:rPr>
        <w:t>　　第三节 烟草生产行业“波特五力模型”分析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2025-2031年烟草生产行业风险及对策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烟草生产企业竞争策略分析</w:t>
      </w:r>
      <w:r>
        <w:rPr>
          <w:rFonts w:hint="eastAsia"/>
        </w:rPr>
        <w:br/>
      </w:r>
      <w:r>
        <w:rPr>
          <w:rFonts w:hint="eastAsia"/>
        </w:rPr>
        <w:t>　　第一节 烟草生产市场竞争策略分析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一、2025-2031年中国烟草生产市场增长潜力分析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二、2025-2031年中国烟草生产主要潜力品种分析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三、现有烟草生产产品竞争策略分析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四、潜力烟草生产品种竞争策略选择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2025-2031年中国烟草生产企业竞争策略分析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一、2025-2031年我国烟草生产市场竞争趋势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二、2025-2031年烟草生产行业竞争格局展望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三、2025-2031年烟草生产行业竞争策略分析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四、2025-2031年烟草生产企业竞争策略分析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2025-2031年中国烟草生产行业发展趋势分析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一、2025-2031年烟草生产技术发展趋势分析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二、2025-2031年烟草生产产品发展趋势分析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2025-2031年中国烟草生产市场趋势分析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一、2025-2031年烟草生产发展趋势预测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二、2025-2025年烟草生产市场前景分析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2025-2031年烟草生产行业投资价值评估分析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烟草生产行业发展建议分析</w:t>
      </w:r>
      <w:r>
        <w:rPr>
          <w:rFonts w:hint="eastAsia"/>
        </w:rPr>
        <w:br/>
      </w:r>
      <w:r>
        <w:rPr>
          <w:rFonts w:hint="eastAsia"/>
        </w:rPr>
        <w:t>　　第一节 烟草生产行业研究结论及建议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烟草生产细分行业研究结论及建议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[⋅中智⋅林⋅]烟草生产行业竞争策略总结及建议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2025-2031年中国烟草生产行业产量预测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2025-2031年中国烟草生产行业市场需求预测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2019-2024年中国烟草生产行业出口量及增速统计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烟草生产重点企业经营情况分析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2025年烟草生产市场前景分析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2025-2031年中国烟草生产市场需求预测</w:t>
      </w:r>
      <w:r>
        <w:rPr>
          <w:rFonts w:hint="eastAsia"/>
        </w:rPr>
        <w:br/>
      </w:r>
      <w:r>
        <w:rPr>
          <w:rFonts w:hint="eastAsia"/>
        </w:rPr>
        <w:t>　　图表 2025年烟草生产发展趋势预测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bdb25e6946e4" w:history="1">
        <w:r>
          <w:rPr>
            <w:rStyle w:val="Hyperlink"/>
          </w:rPr>
          <w:t>2025-2031年中国烟草生产行业研究与发展趋势报告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1bdb25e6946e4" w:history="1">
        <w:r>
          <w:rPr>
            <w:rStyle w:val="Hyperlink"/>
          </w:rPr>
          <w:t>https://www.20087.com/2/51/YanCaoShengChanDeQianJingQuShi.html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热点：烟草制造厂、烟草生产日期、烟草是怎么加工的、烟草生产许可证好办吗、shyc是哪的烟草、烟草生产和消费量最高的国家、烟草许可证怎么办、烟草生产技术操作岗工资、烟草专卖局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c4bc5be5e4637" w:history="1">
      <w:r>
        <w:rPr>
          <w:rStyle w:val="Hyperlink"/>
        </w:rPr>
        <w:t>2025-2031年中国烟草生产行业研究与发展趋势报告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CaoShengChanDeQianJingQuShi.html" TargetMode="External" Id="R6a51bdb25e69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CaoShengChanDeQianJingQuShi.html" TargetMode="External" Id="R969c4bc5be5e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2024-09-12T02:39:00Z</dcterms:created>
  <dcterms:modified xsi:type="dcterms:W3CDTF">2024-09-12T03:39:00Z</dcterms:modified>
  <dc:subject>2025-2031年中国烟草生产行业研究与发展趋势报告</dc:subject>
  <dc:title>2025-2031年中国烟草生产行业研究与发展趋势报告</dc:title>
  <cp:keywords>2025-2031年中国烟草生产行业研究与发展趋势报告</cp:keywords>
  <dc:description>2025-2031年中国烟草生产行业研究与发展趋势报告</dc:description>
</cp:coreProperties>
</file>