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e21a67324aed" w:history="1">
              <w:r>
                <w:rPr>
                  <w:rStyle w:val="Hyperlink"/>
                </w:rPr>
                <w:t>2026-2032年中国马铃薯条市场现状与行业前景分析报告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e21a67324aed" w:history="1">
              <w:r>
                <w:rPr>
                  <w:rStyle w:val="Hyperlink"/>
                </w:rPr>
                <w:t>2026-2032年中国马铃薯条市场现状与行业前景分析报告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e21a67324aed" w:history="1">
                <w:r>
                  <w:rPr>
                    <w:rStyle w:val="Hyperlink"/>
                  </w:rPr>
                  <w:t>https://www.20087.com/2/31/MaLingShuTiaoShiChangQianJing.html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条是全球广受欢迎的休闲食品与快餐配餐，已形成从冷冻半成品到即食零售产品的完整产业链。马铃薯条强调非转基因马铃薯原料、低吸油率切型与清洁标签（无反式脂肪、无人工防腐剂）；高端线引入空气炸专用条、彩色薯条（紫薯、红薯）及调味复合款以满足差异化需求。然而，行业高度依赖冷链储运，断链易导致品质劣变；部分低价产品掺入淀粉或膨化剂，影响口感真实性；消费者对“油炸”健康顾虑持续存在，制约高频消费。</w:t>
      </w:r>
      <w:r>
        <w:rPr>
          <w:rFonts w:hint="eastAsia"/>
        </w:rPr>
        <w:br/>
      </w:r>
      <w:r>
        <w:rPr>
          <w:rFonts w:hint="eastAsia"/>
        </w:rPr>
        <w:t>　　未来，马铃薯条将向健康升级、工艺革新与可持续包装深化。真空低温油浴或微波-热风联合干燥技术将显著降低油脂含量；高纤维、高蛋白涂层赋予营养强化属性。在原料端，抗褐变基因编辑马铃薯将减少加工损耗；边角料回收制备膳食纤维粉实现零废弃。包装全面转向可堆肥材料，并嵌入时间-温度指示标签保障新鲜度。同时，与植物肉汉堡等新品类捆绑营销，拓展轻食场景。马铃薯条将从“高热量零食”转型为“可控 indulgence 健康主食伴侣”，其市场增长依赖于营养科学背书、加工技术创新与消费场景重构。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ae21a67324aed" w:history="1">
        <w:r>
          <w:rPr>
            <w:rStyle w:val="Hyperlink"/>
          </w:rPr>
          <w:t>2026-2032年中国马铃薯条市场现状与行业前景分析报告</w:t>
        </w:r>
      </w:hyperlink>
      <w:r>
        <w:rPr>
          <w:rFonts w:hint="eastAsia"/>
        </w:rPr>
        <w:t>》基于详实数据资料，系统分析马铃薯条产业链结构、市场规模及需求现状，梳理马铃薯条市场价格走势与行业发展特点。报告重点研究行业竞争格局，包括重点马铃薯条企业的市场表现，并对马铃薯条细分领域的发展潜力进行评估。结合政策环境和马铃薯条技术演进方向，对马铃薯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马铃薯条行业概述</w:t>
      </w:r>
      <w:r>
        <w:rPr>
          <w:rFonts w:hint="eastAsia"/>
        </w:rPr>
        <w:br/>
      </w:r>
      <w:r>
        <w:rPr>
          <w:rFonts w:hint="eastAsia"/>
        </w:rPr>
        <w:t>　　第一节 马铃薯条定义与分类</w:t>
      </w:r>
      <w:r>
        <w:rPr>
          <w:rFonts w:hint="eastAsia"/>
        </w:rPr>
        <w:br/>
      </w:r>
      <w:r>
        <w:rPr>
          <w:rFonts w:hint="eastAsia"/>
        </w:rPr>
        <w:t>　　第二节 马铃薯条应用领域</w:t>
      </w:r>
      <w:r>
        <w:rPr>
          <w:rFonts w:hint="eastAsia"/>
        </w:rPr>
        <w:br/>
      </w:r>
      <w:r>
        <w:rPr>
          <w:rFonts w:hint="eastAsia"/>
        </w:rPr>
        <w:t>　　第三节 马铃薯条行业经济指标分析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马铃薯条产业链及经营模式分析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三、马铃薯条销售模式及销售渠道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2020-2025年全球马铃薯条市场规模与趋势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主要国家与地区马铃薯条市场分析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2026-2032年全球马铃薯条行业发展趋势与前景预测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2025-2026年马铃薯条产能与投资动态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一、国内马铃薯条产能及利用情况</w:t>
      </w:r>
      <w:r>
        <w:rPr>
          <w:rFonts w:hint="eastAsia"/>
        </w:rPr>
        <w:br/>
      </w:r>
      <w:r>
        <w:rPr>
          <w:rFonts w:hint="eastAsia"/>
        </w:rPr>
        <w:t>　　　　二、马铃薯条产能扩张与投资动态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2026-2032年马铃薯条行业产量统计与趋势预测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一、2020-2025年马铃薯条行业产量数据统计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1、2020-2025年马铃薯条产量及增长趋势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2、2020-2025年马铃薯条细分产品产量及份额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二、影响马铃薯条产量的关键因素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三、2026-2032年马铃薯条产量预测</w:t>
      </w:r>
      <w:r>
        <w:rPr>
          <w:rFonts w:hint="eastAsia"/>
        </w:rPr>
        <w:br/>
      </w:r>
      <w:r>
        <w:rPr>
          <w:rFonts w:hint="eastAsia"/>
        </w:rPr>
        <w:t>　　第三节 2026-2032年马铃薯条市场需求与销售分析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一、2025-2026年马铃薯条行业需求现状</w:t>
      </w:r>
      <w:r>
        <w:rPr>
          <w:rFonts w:hint="eastAsia"/>
        </w:rPr>
        <w:br/>
      </w:r>
      <w:r>
        <w:rPr>
          <w:rFonts w:hint="eastAsia"/>
        </w:rPr>
        <w:t>　　　　二、马铃薯条客户群体与需求特点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三、2020-2025年马铃薯条行业销售规模分析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四、2026-2032年马铃薯条市场增长潜力与规模预测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马铃薯条细分市场分析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一、2025-2026年马铃薯条主要细分产品市场现状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马铃薯条下游应用与客户群体分析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一、2025-2026年马铃薯条各应用领域市场现状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2025-2026年马铃薯条行业技术发展现状及趋势分析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国内外马铃薯条行业技术差异与原因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一、2020-2025年马铃薯条市场价格走势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马铃薯条定价策略与方法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2026-2032年马铃薯条价格竞争态势与趋势预测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2025-2026年重点区域马铃薯条市场发展概况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二、2020-2025年马铃薯条市场需求规模情况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三、2026-2032年马铃薯条行业发展潜力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2020-2025年中国马铃薯条行业进出口情况分析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一、2020-2025年马铃薯条进口规模及增长情况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二、马铃薯条主要进口来源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马铃薯条行业出口情况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一、2020-2025年马铃薯条出口规模及增长情况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二、马铃薯条主要出口目的地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2020-2025年中国马铃薯条行业总体发展与财务状况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2020-2025年中国马铃薯条行业规模情况</w:t>
      </w:r>
      <w:r>
        <w:rPr>
          <w:rFonts w:hint="eastAsia"/>
        </w:rPr>
        <w:br/>
      </w:r>
      <w:r>
        <w:rPr>
          <w:rFonts w:hint="eastAsia"/>
        </w:rPr>
        <w:t>　　　　一、马铃薯条行业企业数量规模</w:t>
      </w:r>
      <w:r>
        <w:rPr>
          <w:rFonts w:hint="eastAsia"/>
        </w:rPr>
        <w:br/>
      </w:r>
      <w:r>
        <w:rPr>
          <w:rFonts w:hint="eastAsia"/>
        </w:rPr>
        <w:t>　　　　二、马铃薯条行业从业人员规模</w:t>
      </w:r>
      <w:r>
        <w:rPr>
          <w:rFonts w:hint="eastAsia"/>
        </w:rPr>
        <w:br/>
      </w:r>
      <w:r>
        <w:rPr>
          <w:rFonts w:hint="eastAsia"/>
        </w:rPr>
        <w:t>　　　　三、马铃薯条行业市场敏感性分析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2020-2025年中国马铃薯条行业财务能力分析</w:t>
      </w:r>
      <w:r>
        <w:rPr>
          <w:rFonts w:hint="eastAsia"/>
        </w:rPr>
        <w:br/>
      </w:r>
      <w:r>
        <w:rPr>
          <w:rFonts w:hint="eastAsia"/>
        </w:rPr>
        <w:t>　　　　一、马铃薯条行业盈利能力</w:t>
      </w:r>
      <w:r>
        <w:rPr>
          <w:rFonts w:hint="eastAsia"/>
        </w:rPr>
        <w:br/>
      </w:r>
      <w:r>
        <w:rPr>
          <w:rFonts w:hint="eastAsia"/>
        </w:rPr>
        <w:t>　　　　二、马铃薯条行业偿债能力</w:t>
      </w:r>
      <w:r>
        <w:rPr>
          <w:rFonts w:hint="eastAsia"/>
        </w:rPr>
        <w:br/>
      </w:r>
      <w:r>
        <w:rPr>
          <w:rFonts w:hint="eastAsia"/>
        </w:rPr>
        <w:t>　　　　三、马铃薯条行业营运能力</w:t>
      </w:r>
      <w:r>
        <w:rPr>
          <w:rFonts w:hint="eastAsia"/>
        </w:rPr>
        <w:br/>
      </w:r>
      <w:r>
        <w:rPr>
          <w:rFonts w:hint="eastAsia"/>
        </w:rPr>
        <w:t>　　　　四、马铃薯条行业发展能力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中国马铃薯条行业竞争格局分析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2025-2026年马铃薯条行业竞争力分析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2020-2025年马铃薯条行业企业并购活动分析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2025-2026年马铃薯条行业会展与招投标活动分析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一、马铃薯条行业会展活动及其市场影响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2026年中国马铃薯条企业发展企业发展策略与建议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马铃薯条销售模式与渠道策略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马铃薯条品牌与市场推广策略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马铃薯条研发投入与技术创新能力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马铃薯条合作联盟与资源整合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中国马铃薯条行业风险与对策</w:t>
      </w:r>
      <w:r>
        <w:rPr>
          <w:rFonts w:hint="eastAsia"/>
        </w:rPr>
        <w:br/>
      </w:r>
      <w:r>
        <w:rPr>
          <w:rFonts w:hint="eastAsia"/>
        </w:rPr>
        <w:t>　　第一节 马铃薯条行业SWOT分析</w:t>
      </w:r>
      <w:r>
        <w:rPr>
          <w:rFonts w:hint="eastAsia"/>
        </w:rPr>
        <w:br/>
      </w:r>
      <w:r>
        <w:rPr>
          <w:rFonts w:hint="eastAsia"/>
        </w:rPr>
        <w:t>　　　　一、马铃薯条行业优势</w:t>
      </w:r>
      <w:r>
        <w:rPr>
          <w:rFonts w:hint="eastAsia"/>
        </w:rPr>
        <w:br/>
      </w:r>
      <w:r>
        <w:rPr>
          <w:rFonts w:hint="eastAsia"/>
        </w:rPr>
        <w:t>　　　　二、马铃薯条行业劣势</w:t>
      </w:r>
      <w:r>
        <w:rPr>
          <w:rFonts w:hint="eastAsia"/>
        </w:rPr>
        <w:br/>
      </w:r>
      <w:r>
        <w:rPr>
          <w:rFonts w:hint="eastAsia"/>
        </w:rPr>
        <w:t>　　　　三、马铃薯条市场机会</w:t>
      </w:r>
      <w:r>
        <w:rPr>
          <w:rFonts w:hint="eastAsia"/>
        </w:rPr>
        <w:br/>
      </w:r>
      <w:r>
        <w:rPr>
          <w:rFonts w:hint="eastAsia"/>
        </w:rPr>
        <w:t>　　　　四、马铃薯条市场威胁</w:t>
      </w:r>
      <w:r>
        <w:rPr>
          <w:rFonts w:hint="eastAsia"/>
        </w:rPr>
        <w:br/>
      </w:r>
      <w:r>
        <w:rPr>
          <w:rFonts w:hint="eastAsia"/>
        </w:rPr>
        <w:t>　　第二节 马铃薯条行业风险及对策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2026-2032年中国马铃薯条行业前景与发展趋势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2025-2026年马铃薯条行业发展环境分析</w:t>
      </w:r>
      <w:r>
        <w:rPr>
          <w:rFonts w:hint="eastAsia"/>
        </w:rPr>
        <w:br/>
      </w:r>
      <w:r>
        <w:rPr>
          <w:rFonts w:hint="eastAsia"/>
        </w:rPr>
        <w:t>　　　　一、马铃薯条行业主管部门与监管体制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二、马铃薯条行业主要法律法规及政策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三、马铃薯条行业标准与质量监管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2026-2032年马铃薯条行业发展趋势与方向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2026-2032年马铃薯条行业发展潜力与机遇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[-中-智林-]马铃薯条行业发展建议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马铃薯条行业类别</w:t>
      </w:r>
      <w:r>
        <w:rPr>
          <w:rFonts w:hint="eastAsia"/>
        </w:rPr>
        <w:br/>
      </w:r>
      <w:r>
        <w:rPr>
          <w:rFonts w:hint="eastAsia"/>
        </w:rPr>
        <w:t>　　图表 马铃薯条行业产业链调研</w:t>
      </w:r>
      <w:r>
        <w:rPr>
          <w:rFonts w:hint="eastAsia"/>
        </w:rPr>
        <w:br/>
      </w:r>
      <w:r>
        <w:rPr>
          <w:rFonts w:hint="eastAsia"/>
        </w:rPr>
        <w:t>　　图表 马铃薯条行业现状</w:t>
      </w:r>
      <w:r>
        <w:rPr>
          <w:rFonts w:hint="eastAsia"/>
        </w:rPr>
        <w:br/>
      </w:r>
      <w:r>
        <w:rPr>
          <w:rFonts w:hint="eastAsia"/>
        </w:rPr>
        <w:t>　　图表 马铃薯条行业标准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2025年中国马铃薯条行业产能</w:t>
      </w:r>
      <w:r>
        <w:rPr>
          <w:rFonts w:hint="eastAsia"/>
        </w:rPr>
        <w:br/>
      </w:r>
      <w:r>
        <w:rPr>
          <w:rFonts w:hint="eastAsia"/>
        </w:rPr>
        <w:t>　　图表 2020-2025年中国马铃薯条行业产量统计</w:t>
      </w:r>
      <w:r>
        <w:rPr>
          <w:rFonts w:hint="eastAsia"/>
        </w:rPr>
        <w:br/>
      </w:r>
      <w:r>
        <w:rPr>
          <w:rFonts w:hint="eastAsia"/>
        </w:rPr>
        <w:t>　　图表 马铃薯条行业动态</w:t>
      </w:r>
      <w:r>
        <w:rPr>
          <w:rFonts w:hint="eastAsia"/>
        </w:rPr>
        <w:br/>
      </w:r>
      <w:r>
        <w:rPr>
          <w:rFonts w:hint="eastAsia"/>
        </w:rPr>
        <w:t>　　图表 2020-2025年中国马铃薯条市场需求量</w:t>
      </w:r>
      <w:r>
        <w:rPr>
          <w:rFonts w:hint="eastAsia"/>
        </w:rPr>
        <w:br/>
      </w:r>
      <w:r>
        <w:rPr>
          <w:rFonts w:hint="eastAsia"/>
        </w:rPr>
        <w:t>　　图表 2025年中国马铃薯条行业需求区域调研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2020-2025年中国马铃薯条行情</w:t>
      </w:r>
      <w:r>
        <w:rPr>
          <w:rFonts w:hint="eastAsia"/>
        </w:rPr>
        <w:br/>
      </w:r>
      <w:r>
        <w:rPr>
          <w:rFonts w:hint="eastAsia"/>
        </w:rPr>
        <w:t>　　图表 2020-2025年中国马铃薯条价格走势图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2020-2025年中国马铃薯条行业销售收入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2020-2025年中国马铃薯条行业盈利情况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2020-2025年中国马铃薯条行业利润总额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2020-2025年中国马铃薯条进口统计</w:t>
      </w:r>
      <w:r>
        <w:rPr>
          <w:rFonts w:hint="eastAsia"/>
        </w:rPr>
        <w:br/>
      </w:r>
      <w:r>
        <w:rPr>
          <w:rFonts w:hint="eastAsia"/>
        </w:rPr>
        <w:t>　　图表 2020-2025年中国马铃薯条出口统计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**地区马铃薯条市场规模</w:t>
      </w:r>
      <w:r>
        <w:rPr>
          <w:rFonts w:hint="eastAsia"/>
        </w:rPr>
        <w:br/>
      </w:r>
      <w:r>
        <w:rPr>
          <w:rFonts w:hint="eastAsia"/>
        </w:rPr>
        <w:t>　　图表 **地区马铃薯条行业市场需求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**地区马铃薯条市场调研</w:t>
      </w:r>
      <w:r>
        <w:rPr>
          <w:rFonts w:hint="eastAsia"/>
        </w:rPr>
        <w:br/>
      </w:r>
      <w:r>
        <w:rPr>
          <w:rFonts w:hint="eastAsia"/>
        </w:rPr>
        <w:t>　　图表 **地区马铃薯条行业市场需求分析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**地区马铃薯条市场规模</w:t>
      </w:r>
      <w:r>
        <w:rPr>
          <w:rFonts w:hint="eastAsia"/>
        </w:rPr>
        <w:br/>
      </w:r>
      <w:r>
        <w:rPr>
          <w:rFonts w:hint="eastAsia"/>
        </w:rPr>
        <w:t>　　图表 **地区马铃薯条行业市场需求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**地区马铃薯条市场调研</w:t>
      </w:r>
      <w:r>
        <w:rPr>
          <w:rFonts w:hint="eastAsia"/>
        </w:rPr>
        <w:br/>
      </w:r>
      <w:r>
        <w:rPr>
          <w:rFonts w:hint="eastAsia"/>
        </w:rPr>
        <w:t>　　图表 **地区马铃薯条行业市场需求分析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马铃薯条行业竞争对手分析</w:t>
      </w:r>
      <w:r>
        <w:rPr>
          <w:rFonts w:hint="eastAsia"/>
        </w:rPr>
        <w:br/>
      </w:r>
      <w:r>
        <w:rPr>
          <w:rFonts w:hint="eastAsia"/>
        </w:rPr>
        <w:t>　　图表 马铃薯条重点企业（一）基本信息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2026-2032年中国马铃薯条行业产能预测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2026-2032年中国马铃薯条行业产量预测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2026-2032年中国马铃薯条市场需求预测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2026-2032年中国马铃薯条行业市场规模预测</w:t>
      </w:r>
      <w:r>
        <w:rPr>
          <w:rFonts w:hint="eastAsia"/>
        </w:rPr>
        <w:br/>
      </w:r>
      <w:r>
        <w:rPr>
          <w:rFonts w:hint="eastAsia"/>
        </w:rPr>
        <w:t>　　图表 马铃薯条行业准入条件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2026-2032年中国马铃薯条市场前景</w:t>
      </w:r>
      <w:r>
        <w:rPr>
          <w:rFonts w:hint="eastAsia"/>
        </w:rPr>
        <w:br/>
      </w:r>
      <w:r>
        <w:rPr>
          <w:rFonts w:hint="eastAsia"/>
        </w:rPr>
        <w:t>　　图表 2026-2032年中国马铃薯条行业信息化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2026-2032年中国马铃薯条行业风险分析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2026-2032年中国马铃薯条行业发展趋势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e21a67324aed" w:history="1">
        <w:r>
          <w:rPr>
            <w:rStyle w:val="Hyperlink"/>
          </w:rPr>
          <w:t>2026-2032年中国马铃薯条市场现状与行业前景分析报告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e21a67324aed" w:history="1">
        <w:r>
          <w:rPr>
            <w:rStyle w:val="Hyperlink"/>
          </w:rPr>
          <w:t>https://www.20087.com/2/31/MaLingShuTiaoShiChangQianJing.html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热点：薯条制作方法、马铃薯条的做法、炸薯条的做法 家庭、马铃薯条是用什么材料炸、土豆条的、马铃薯条怎么做视频、薯条是土豆做的吗、马铃薯做薯条的步骤、薯条原料是红薯还是土豆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31eb396a4840" w:history="1">
      <w:r>
        <w:rPr>
          <w:rStyle w:val="Hyperlink"/>
        </w:rPr>
        <w:t>2026-2032年中国马铃薯条市场现状与行业前景分析报告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aLingShuTiaoShiChangQianJing.html" TargetMode="External" Id="Ra2eae21a6732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aLingShuTiaoShiChangQianJing.html" TargetMode="External" Id="R9fb131eb396a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2025-12-19T23:42:32Z</dcterms:created>
  <dcterms:modified xsi:type="dcterms:W3CDTF">2025-12-20T00:42:32Z</dcterms:modified>
  <dc:subject>2026-2032年中国马铃薯条市场现状与行业前景分析报告</dc:subject>
  <dc:title>2026-2032年中国马铃薯条市场现状与行业前景分析报告</dc:title>
  <cp:keywords>2026-2032年中国马铃薯条市场现状与行业前景分析报告</cp:keywords>
  <dc:description>2026-2032年中国马铃薯条市场现状与行业前景分析报告</dc:description>
</cp:coreProperties>
</file>