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0ddeb74824751" w:history="1">
              <w:r>
                <w:rPr>
                  <w:rStyle w:val="Hyperlink"/>
                </w:rPr>
                <w:t>2025-2031年中国银杏茶叶行业现状分析与发展前景研究报告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0ddeb74824751" w:history="1">
              <w:r>
                <w:rPr>
                  <w:rStyle w:val="Hyperlink"/>
                </w:rPr>
                <w:t>2025-2031年中国银杏茶叶行业现状分析与发展前景研究报告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0ddeb74824751" w:history="1">
                <w:r>
                  <w:rPr>
                    <w:rStyle w:val="Hyperlink"/>
                  </w:rPr>
                  <w:t>https://www.20087.com/5/07/YinXingChaYeShiChangXingQingFenX.html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茶叶是一种具有独特保健功效的茶饮，近年来在国内外市场逐渐受到关注。银杏叶富含黄酮类化合物和银杏内酯，具有抗氧化、改善血液循环等作用，因此被广泛用于茶饮制作。目前，银杏茶叶的生产主要集中在银杏树生长的适宜区域，如中国、日本等地，通过传统手工或半自动化工艺进行加工。</w:t>
      </w:r>
      <w:r>
        <w:rPr>
          <w:rFonts w:hint="eastAsia"/>
        </w:rPr>
        <w:br/>
      </w:r>
      <w:r>
        <w:rPr>
          <w:rFonts w:hint="eastAsia"/>
        </w:rPr>
        <w:t>　　未来，银杏茶叶的生产与销售将更加注重产品品质和功能特性。随着消费者对健康生活方式的追求，银杏茶叶有望成为保健茶市场的重要一员。同时，科研机构和企业将进一步研究银杏叶的活性成分，开发具有明确保健功能的银杏茶产品，如专门针对心血管健康、记忆力增强等功能性茶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0ddeb74824751" w:history="1">
        <w:r>
          <w:rPr>
            <w:rStyle w:val="Hyperlink"/>
          </w:rPr>
          <w:t>2025-2031年中国银杏茶叶行业现状分析与发展前景研究报告</w:t>
        </w:r>
      </w:hyperlink>
      <w:r>
        <w:rPr>
          <w:rFonts w:hint="eastAsia"/>
        </w:rPr>
        <w:t>》系统分析了银杏茶叶行业的现状，全面梳理了银杏茶叶市场需求、市场规模、产业链结构及价格体系，详细解读了银杏茶叶细分市场特点。报告结合权威数据，科学预测了银杏茶叶市场前景与发展趋势，客观分析了品牌竞争格局、市场集中度及重点企业的运营表现，并指出了银杏茶叶行业面临的机遇与风险。为银杏茶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银杏茶叶市场特征</w:t>
      </w:r>
      <w:r>
        <w:rPr>
          <w:rFonts w:hint="eastAsia"/>
        </w:rPr>
        <w:br/>
      </w:r>
      <w:r>
        <w:rPr>
          <w:rFonts w:hint="eastAsia"/>
        </w:rPr>
        <w:t>　　第一节 银杏茶叶概述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二、银杏茶叶行业相关政策分析</w:t>
      </w:r>
      <w:r>
        <w:rPr>
          <w:rFonts w:hint="eastAsia"/>
        </w:rPr>
        <w:br/>
      </w:r>
      <w:r>
        <w:rPr>
          <w:rFonts w:hint="eastAsia"/>
        </w:rPr>
        <w:t>　　第四节 银杏茶叶行业发展的"波特五力模型"分析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中国银杏茶叶行业产业链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一、罗布麻茶</w:t>
      </w:r>
      <w:r>
        <w:rPr>
          <w:rFonts w:hint="eastAsia"/>
        </w:rPr>
        <w:br/>
      </w:r>
      <w:r>
        <w:rPr>
          <w:rFonts w:hint="eastAsia"/>
        </w:rPr>
        <w:t>　　　　二、灵芝茶</w:t>
      </w:r>
      <w:r>
        <w:rPr>
          <w:rFonts w:hint="eastAsia"/>
        </w:rPr>
        <w:br/>
      </w:r>
      <w:r>
        <w:rPr>
          <w:rFonts w:hint="eastAsia"/>
        </w:rPr>
        <w:t>　　　　三、冬凌草速溶茶</w:t>
      </w:r>
      <w:r>
        <w:rPr>
          <w:rFonts w:hint="eastAsia"/>
        </w:rPr>
        <w:br/>
      </w:r>
      <w:r>
        <w:rPr>
          <w:rFonts w:hint="eastAsia"/>
        </w:rPr>
        <w:t>　　　　四、冬虫夏草速溶茶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中国银杏茶叶市场规模分析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2020-2025年中国银杏茶叶市场规模分析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2025年我国银杏茶叶区域结构分析</w:t>
      </w:r>
      <w:r>
        <w:rPr>
          <w:rFonts w:hint="eastAsia"/>
        </w:rPr>
        <w:br/>
      </w:r>
      <w:r>
        <w:rPr>
          <w:rFonts w:hint="eastAsia"/>
        </w:rPr>
        <w:t>　　　　一、郯城新村银杏基地</w:t>
      </w:r>
      <w:r>
        <w:rPr>
          <w:rFonts w:hint="eastAsia"/>
        </w:rPr>
        <w:br/>
      </w:r>
      <w:r>
        <w:rPr>
          <w:rFonts w:hint="eastAsia"/>
        </w:rPr>
        <w:t>　　　　二、邳州银杏基地</w:t>
      </w:r>
      <w:r>
        <w:rPr>
          <w:rFonts w:hint="eastAsia"/>
        </w:rPr>
        <w:br/>
      </w:r>
      <w:r>
        <w:rPr>
          <w:rFonts w:hint="eastAsia"/>
        </w:rPr>
        <w:t>　　　　三、宋店银杏基地</w:t>
      </w:r>
      <w:r>
        <w:rPr>
          <w:rFonts w:hint="eastAsia"/>
        </w:rPr>
        <w:br/>
      </w:r>
      <w:r>
        <w:rPr>
          <w:rFonts w:hint="eastAsia"/>
        </w:rPr>
        <w:t>　　　　四、韶关南雄银杏基地</w:t>
      </w:r>
      <w:r>
        <w:rPr>
          <w:rFonts w:hint="eastAsia"/>
        </w:rPr>
        <w:br/>
      </w:r>
      <w:r>
        <w:rPr>
          <w:rFonts w:hint="eastAsia"/>
        </w:rPr>
        <w:t>　　　　五、泰兴银杏基地</w:t>
      </w:r>
      <w:r>
        <w:rPr>
          <w:rFonts w:hint="eastAsia"/>
        </w:rPr>
        <w:br/>
      </w:r>
      <w:r>
        <w:rPr>
          <w:rFonts w:hint="eastAsia"/>
        </w:rPr>
        <w:t>　　第三节 中国银杏茶叶区域市场规模分析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中国银杏茶叶国内市场综述</w:t>
      </w:r>
      <w:r>
        <w:rPr>
          <w:rFonts w:hint="eastAsia"/>
        </w:rPr>
        <w:br/>
      </w:r>
      <w:r>
        <w:rPr>
          <w:rFonts w:hint="eastAsia"/>
        </w:rPr>
        <w:t>　　第一节 中国银杏茶叶产品产量分析及预测</w:t>
      </w:r>
      <w:r>
        <w:rPr>
          <w:rFonts w:hint="eastAsia"/>
        </w:rPr>
        <w:br/>
      </w:r>
      <w:r>
        <w:rPr>
          <w:rFonts w:hint="eastAsia"/>
        </w:rPr>
        <w:t>　　　　一、银杏茶叶产业总体产能规模</w:t>
      </w:r>
      <w:r>
        <w:rPr>
          <w:rFonts w:hint="eastAsia"/>
        </w:rPr>
        <w:br/>
      </w:r>
      <w:r>
        <w:rPr>
          <w:rFonts w:hint="eastAsia"/>
        </w:rPr>
        <w:t>　　　　二、银杏茶叶生产区域分布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中国银杏茶叶市场需求分析及预测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一、中国银杏茶叶需求特点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2025-2031年中国银杏茶叶供需平衡预测（回归预测模型）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中国银杏茶叶价格趋势分析</w:t>
      </w:r>
      <w:r>
        <w:rPr>
          <w:rFonts w:hint="eastAsia"/>
        </w:rPr>
        <w:br/>
      </w:r>
      <w:r>
        <w:rPr>
          <w:rFonts w:hint="eastAsia"/>
        </w:rPr>
        <w:t>　　　　一、中国银杏茶叶2020-2025年价格趋势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二、中国银杏茶叶当前市场价格及分析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三、影响银杏茶叶价格因素分析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四、2025-2031年中国银杏茶叶价格走势预测（回归预测模型）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中国银杏茶叶行业进出口市场情况分析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2020-2025年中国银杏茶叶行业进出口量分析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一、2020-2025年中国银杏茶叶行业进口分析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二、2020-2025年中国银杏茶叶行业出口分析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2025-2031年中国银杏茶叶行业进出口市场预测分析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一、2025-2031年中国银杏茶叶行业进口预测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二、2025-2031年中国银杏茶叶行业出口预测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全国银杏茶叶行业财务状况分析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2020-2025年银杏茶叶行业规模分析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二、2020-2025年银杏茶叶行业企业单位数对比分析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三、2020-2025年银杏茶叶行业从业人员平均人数对比分析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2020-2025年银杏茶叶行业经济效益分析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二、2020-2025年银杏茶叶行业资金利润率对比分析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三、2020-2025年银杏茶叶行业成本费用利润率对比分析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2020-2025年银杏茶叶行业效率分析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二、2020-2025年银杏茶叶行业流动资产周转次数对比分析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2020-2025年银杏茶叶行业结构分析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二、2020-2025年银杏茶叶行业所有制结构分析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三、2020-2025年银杏茶叶行业不同规模企业结构分析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2020-2025年银杏茶叶行业不同规模企业财务状况分析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二、2020-2025年银杏茶叶行业不同规模企业盈利能力分析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三、2020-2025年银杏茶叶行业不同规模企业营运能力分析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四、2020-2025年银杏茶叶行业不同规模企业偿债能力分析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国内外银杏茶叶重点企业分析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二、公司茶叶品牌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邳州市赛宝银杏制品有限公司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第三节 北京世纪神农生物技术有限责任公司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第四节 江苏晨牌药业集团股份有限公司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二、品牌理念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武汉万松堂生物医药科技有限公司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二、公司品牌建设的主要举措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第七节 碧生源控股有限公司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三、2020-2025年公司财务状况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一、福建省龙岩市天马茗茶有限公司</w:t>
      </w:r>
      <w:r>
        <w:rPr>
          <w:rFonts w:hint="eastAsia"/>
        </w:rPr>
        <w:br/>
      </w:r>
      <w:r>
        <w:rPr>
          <w:rFonts w:hint="eastAsia"/>
        </w:rPr>
        <w:t>　　　　二、郯城县创佳银杏园艺场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银杏茶叶企业竞争策略分析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提高我国茶叶国际市场竞争力的策略</w:t>
      </w:r>
      <w:r>
        <w:rPr>
          <w:rFonts w:hint="eastAsia"/>
        </w:rPr>
        <w:br/>
      </w:r>
      <w:r>
        <w:rPr>
          <w:rFonts w:hint="eastAsia"/>
        </w:rPr>
        <w:t>　　　　一、中国茶叶国际市场竞争力现状</w:t>
      </w:r>
      <w:r>
        <w:rPr>
          <w:rFonts w:hint="eastAsia"/>
        </w:rPr>
        <w:br/>
      </w:r>
      <w:r>
        <w:rPr>
          <w:rFonts w:hint="eastAsia"/>
        </w:rPr>
        <w:t>　　　　二、提高我国茶叶国际市场竞争力策略分析</w:t>
      </w:r>
      <w:r>
        <w:rPr>
          <w:rFonts w:hint="eastAsia"/>
        </w:rPr>
        <w:br/>
      </w:r>
      <w:r>
        <w:rPr>
          <w:rFonts w:hint="eastAsia"/>
        </w:rPr>
        <w:t>　　　　三、微波加工技术可有效提高茶叶的市场竞争力</w:t>
      </w:r>
      <w:r>
        <w:rPr>
          <w:rFonts w:hint="eastAsia"/>
        </w:rPr>
        <w:br/>
      </w:r>
      <w:r>
        <w:rPr>
          <w:rFonts w:hint="eastAsia"/>
        </w:rPr>
        <w:t>　　第四节 我国银杏茶叶出口竞争战略思考</w:t>
      </w:r>
      <w:r>
        <w:rPr>
          <w:rFonts w:hint="eastAsia"/>
        </w:rPr>
        <w:br/>
      </w:r>
      <w:r>
        <w:rPr>
          <w:rFonts w:hint="eastAsia"/>
        </w:rPr>
        <w:t>　　　　一、以质取胜战略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中国银杏茶叶行业发展预测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2025-2031年我国银杏茶叶行业产量预测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2025-2031年我国银杏茶叶行业消费量预测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2025-2031年我国银杏茶叶行业产值预测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2025-2031年我国银杏茶叶行业销售收入预测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银杏茶叶行业前景调研与投资前景研究分析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银杏茶叶行业发展的PEST分析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银杏茶叶行业投资价值分析</w:t>
      </w:r>
      <w:r>
        <w:rPr>
          <w:rFonts w:hint="eastAsia"/>
        </w:rPr>
        <w:br/>
      </w:r>
      <w:r>
        <w:rPr>
          <w:rFonts w:hint="eastAsia"/>
        </w:rPr>
        <w:t>　　　　一、银杏茶叶行业趋势预测分析</w:t>
      </w:r>
      <w:r>
        <w:rPr>
          <w:rFonts w:hint="eastAsia"/>
        </w:rPr>
        <w:br/>
      </w:r>
      <w:r>
        <w:rPr>
          <w:rFonts w:hint="eastAsia"/>
        </w:rPr>
        <w:t>　　　　二、银杏茶叶行业盈利能力预测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银杏茶叶行业投资前景分析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银杏茶叶行业投资前景研究分析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三、对银杏茶叶行业的投资建议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业内专家对中国银杏茶叶行业总结及企业重点客户管理建议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银杏茶叶行业企业问题总结</w:t>
      </w:r>
      <w:r>
        <w:rPr>
          <w:rFonts w:hint="eastAsia"/>
        </w:rPr>
        <w:br/>
      </w:r>
      <w:r>
        <w:rPr>
          <w:rFonts w:hint="eastAsia"/>
        </w:rPr>
        <w:t>　　第二节 银杏茶叶企业应对策略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三、品牌管理战略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第三节 银杏茶叶市场的重点客户战略实施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[.中智林.]银杏茶叶项目投资建议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图表 2020-2025年河北茶产量及增长</w:t>
      </w:r>
      <w:r>
        <w:rPr>
          <w:rFonts w:hint="eastAsia"/>
        </w:rPr>
        <w:br/>
      </w:r>
      <w:r>
        <w:rPr>
          <w:rFonts w:hint="eastAsia"/>
        </w:rPr>
        <w:t>　　图表 2025年华北各省茶业产量及增长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2020-2025年我国茶产量及增长</w:t>
      </w:r>
      <w:r>
        <w:rPr>
          <w:rFonts w:hint="eastAsia"/>
        </w:rPr>
        <w:br/>
      </w:r>
      <w:r>
        <w:rPr>
          <w:rFonts w:hint="eastAsia"/>
        </w:rPr>
        <w:t>　　图表 全国部分城市购买保健品的比例</w:t>
      </w:r>
      <w:r>
        <w:rPr>
          <w:rFonts w:hint="eastAsia"/>
        </w:rPr>
        <w:br/>
      </w:r>
      <w:r>
        <w:rPr>
          <w:rFonts w:hint="eastAsia"/>
        </w:rPr>
        <w:t>　　图表 2025年全国主要饮料产品进口金额统计</w:t>
      </w:r>
      <w:r>
        <w:rPr>
          <w:rFonts w:hint="eastAsia"/>
        </w:rPr>
        <w:br/>
      </w:r>
      <w:r>
        <w:rPr>
          <w:rFonts w:hint="eastAsia"/>
        </w:rPr>
        <w:t>　　图表 2025年全国主要饮料进口数量统计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近年崛起的世界茶叶产量与进口大国</w:t>
      </w:r>
      <w:r>
        <w:rPr>
          <w:rFonts w:hint="eastAsia"/>
        </w:rPr>
        <w:br/>
      </w:r>
      <w:r>
        <w:rPr>
          <w:rFonts w:hint="eastAsia"/>
        </w:rPr>
        <w:t>　　图表 近年崛起的世界茶叶产量与进口大国</w:t>
      </w:r>
      <w:r>
        <w:rPr>
          <w:rFonts w:hint="eastAsia"/>
        </w:rPr>
        <w:br/>
      </w:r>
      <w:r>
        <w:rPr>
          <w:rFonts w:hint="eastAsia"/>
        </w:rPr>
        <w:t>　　图表 2025年全国主要饮料出口数据统计</w:t>
      </w:r>
      <w:r>
        <w:rPr>
          <w:rFonts w:hint="eastAsia"/>
        </w:rPr>
        <w:br/>
      </w:r>
      <w:r>
        <w:rPr>
          <w:rFonts w:hint="eastAsia"/>
        </w:rPr>
        <w:t>　　图表 2025年茶企业出口交货值及增长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2020-2025年茶饮料及其他饮料制造行业资产合计波动性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2020-2025年茶饮料及其他饮料制造行业资产合计在工业中的排名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2020-2025年茶饮料及其他饮料制造行业地位变化</w:t>
      </w:r>
      <w:r>
        <w:rPr>
          <w:rFonts w:hint="eastAsia"/>
        </w:rPr>
        <w:br/>
      </w:r>
      <w:r>
        <w:rPr>
          <w:rFonts w:hint="eastAsia"/>
        </w:rPr>
        <w:t>　　图表 2025年茶企业资产合计及增长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2020-2025年茶饮料及其他饮料制造行业企业单位数波动性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2020-2025年茶饮料及其他饮料制造行业企业单位数在工业中的排名</w:t>
      </w:r>
      <w:r>
        <w:rPr>
          <w:rFonts w:hint="eastAsia"/>
        </w:rPr>
        <w:br/>
      </w:r>
      <w:r>
        <w:rPr>
          <w:rFonts w:hint="eastAsia"/>
        </w:rPr>
        <w:t>　　图表 2025年各季度茶企业数量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2025年茶饮料及其他饮料制造行业规模以上企业工业总产值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2025年茶企业从业人员平均人数及增长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2025年茶企业工业销售产量及增长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2020-2025年茶饮料及其他饮料制造行业销售利润率波动性</w:t>
      </w:r>
      <w:r>
        <w:rPr>
          <w:rFonts w:hint="eastAsia"/>
        </w:rPr>
        <w:br/>
      </w:r>
      <w:r>
        <w:rPr>
          <w:rFonts w:hint="eastAsia"/>
        </w:rPr>
        <w:t>　　图表 2025年茶企业利润总额及增长</w:t>
      </w:r>
      <w:r>
        <w:rPr>
          <w:rFonts w:hint="eastAsia"/>
        </w:rPr>
        <w:br/>
      </w:r>
      <w:r>
        <w:rPr>
          <w:rFonts w:hint="eastAsia"/>
        </w:rPr>
        <w:t>　　图表 2025年茶应交增值税及增长</w:t>
      </w:r>
      <w:r>
        <w:rPr>
          <w:rFonts w:hint="eastAsia"/>
        </w:rPr>
        <w:br/>
      </w:r>
      <w:r>
        <w:rPr>
          <w:rFonts w:hint="eastAsia"/>
        </w:rPr>
        <w:t>　　图表 2025年茶企业利息支出及增长</w:t>
      </w:r>
      <w:r>
        <w:rPr>
          <w:rFonts w:hint="eastAsia"/>
        </w:rPr>
        <w:br/>
      </w:r>
      <w:r>
        <w:rPr>
          <w:rFonts w:hint="eastAsia"/>
        </w:rPr>
        <w:t>　　图表 2025年茶企业主营业务成本及增长</w:t>
      </w:r>
      <w:r>
        <w:rPr>
          <w:rFonts w:hint="eastAsia"/>
        </w:rPr>
        <w:br/>
      </w:r>
      <w:r>
        <w:rPr>
          <w:rFonts w:hint="eastAsia"/>
        </w:rPr>
        <w:t>　　图表 2025年茶企业主营业务税金附加及增长</w:t>
      </w:r>
      <w:r>
        <w:rPr>
          <w:rFonts w:hint="eastAsia"/>
        </w:rPr>
        <w:br/>
      </w:r>
      <w:r>
        <w:rPr>
          <w:rFonts w:hint="eastAsia"/>
        </w:rPr>
        <w:t>　　图表 2025年茶企业销售费用及增长</w:t>
      </w:r>
      <w:r>
        <w:rPr>
          <w:rFonts w:hint="eastAsia"/>
        </w:rPr>
        <w:br/>
      </w:r>
      <w:r>
        <w:rPr>
          <w:rFonts w:hint="eastAsia"/>
        </w:rPr>
        <w:t>　　图表 2025年茶企业管理费用及增长</w:t>
      </w:r>
      <w:r>
        <w:rPr>
          <w:rFonts w:hint="eastAsia"/>
        </w:rPr>
        <w:br/>
      </w:r>
      <w:r>
        <w:rPr>
          <w:rFonts w:hint="eastAsia"/>
        </w:rPr>
        <w:t>　　图表 2025年茶企业财务费用及增长</w:t>
      </w:r>
      <w:r>
        <w:rPr>
          <w:rFonts w:hint="eastAsia"/>
        </w:rPr>
        <w:br/>
      </w:r>
      <w:r>
        <w:rPr>
          <w:rFonts w:hint="eastAsia"/>
        </w:rPr>
        <w:t>　　图表 2025年茶企业存货及增长</w:t>
      </w:r>
      <w:r>
        <w:rPr>
          <w:rFonts w:hint="eastAsia"/>
        </w:rPr>
        <w:br/>
      </w:r>
      <w:r>
        <w:rPr>
          <w:rFonts w:hint="eastAsia"/>
        </w:rPr>
        <w:t>　　图表 2025年茶企业产成品及增长</w:t>
      </w:r>
      <w:r>
        <w:rPr>
          <w:rFonts w:hint="eastAsia"/>
        </w:rPr>
        <w:br/>
      </w:r>
      <w:r>
        <w:rPr>
          <w:rFonts w:hint="eastAsia"/>
        </w:rPr>
        <w:t>　　图表 2025年茶企业流动资产合计及增长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2020-2025年茶饮料及其他饮料制造行业存货周转率在工业中的排名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2020-2025年茶饮料及其他饮料制造行业存货周转率的波动性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2020-2025年茶饮料及其他饮料制造行业资产合计</w:t>
      </w:r>
      <w:r>
        <w:rPr>
          <w:rFonts w:hint="eastAsia"/>
        </w:rPr>
        <w:br/>
      </w:r>
      <w:r>
        <w:rPr>
          <w:rFonts w:hint="eastAsia"/>
        </w:rPr>
        <w:t>　　图表 2025年各季度国有茶企业数量</w:t>
      </w:r>
      <w:r>
        <w:rPr>
          <w:rFonts w:hint="eastAsia"/>
        </w:rPr>
        <w:br/>
      </w:r>
      <w:r>
        <w:rPr>
          <w:rFonts w:hint="eastAsia"/>
        </w:rPr>
        <w:t>　　图表 2025年各季度集体茶企业数量</w:t>
      </w:r>
      <w:r>
        <w:rPr>
          <w:rFonts w:hint="eastAsia"/>
        </w:rPr>
        <w:br/>
      </w:r>
      <w:r>
        <w:rPr>
          <w:rFonts w:hint="eastAsia"/>
        </w:rPr>
        <w:t>　　图表 2025年各季度股份合作制制茶企业数量</w:t>
      </w:r>
      <w:r>
        <w:rPr>
          <w:rFonts w:hint="eastAsia"/>
        </w:rPr>
        <w:br/>
      </w:r>
      <w:r>
        <w:rPr>
          <w:rFonts w:hint="eastAsia"/>
        </w:rPr>
        <w:t>　　图表 2025年各季度股份制茶企业数量</w:t>
      </w:r>
      <w:r>
        <w:rPr>
          <w:rFonts w:hint="eastAsia"/>
        </w:rPr>
        <w:br/>
      </w:r>
      <w:r>
        <w:rPr>
          <w:rFonts w:hint="eastAsia"/>
        </w:rPr>
        <w:t>　　图表 2025年各季度私营茶企业数量</w:t>
      </w:r>
      <w:r>
        <w:rPr>
          <w:rFonts w:hint="eastAsia"/>
        </w:rPr>
        <w:br/>
      </w:r>
      <w:r>
        <w:rPr>
          <w:rFonts w:hint="eastAsia"/>
        </w:rPr>
        <w:t>　　图表 2025年各季度外商和港澳台投资企业茶企业数量</w:t>
      </w:r>
      <w:r>
        <w:rPr>
          <w:rFonts w:hint="eastAsia"/>
        </w:rPr>
        <w:br/>
      </w:r>
      <w:r>
        <w:rPr>
          <w:rFonts w:hint="eastAsia"/>
        </w:rPr>
        <w:t>　　图表 2025年各季度其他茶企业数量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2020-2025年茶饮料及其他饮料制造行业企业单位数波动性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2020-2025年茶饮料及其他饮料制造行业企业单位数在工业中的排名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2025年茶饮料及其他饮料制造行业企业数量机构分析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2025年茶饮料及其他饮料制造行业不同规模企业分析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2025年茶饮料及其他饮料制造行业企业控股类型</w:t>
      </w:r>
      <w:r>
        <w:rPr>
          <w:rFonts w:hint="eastAsia"/>
        </w:rPr>
        <w:br/>
      </w:r>
      <w:r>
        <w:rPr>
          <w:rFonts w:hint="eastAsia"/>
        </w:rPr>
        <w:t>　　图表 2025年各季度大型茶企业从业人员平均人数及增长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2025年各季度大型茶企业利润总额及增长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2025年各季度大型茶企业应收帐款净额及增长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2020-2025年茶饮料及其他饮料制造行业主营业务收入增长率在工业中的排名</w:t>
      </w:r>
      <w:r>
        <w:rPr>
          <w:rFonts w:hint="eastAsia"/>
        </w:rPr>
        <w:br/>
      </w:r>
      <w:r>
        <w:rPr>
          <w:rFonts w:hint="eastAsia"/>
        </w:rPr>
        <w:t>　　图表 2025年各季度大型茶企业资产合计及增长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碧生源常润茶产品详细</w:t>
      </w:r>
      <w:r>
        <w:rPr>
          <w:rFonts w:hint="eastAsia"/>
        </w:rPr>
        <w:br/>
      </w:r>
      <w:r>
        <w:rPr>
          <w:rFonts w:hint="eastAsia"/>
        </w:rPr>
        <w:t>　　图表 2020-2025年碧生源控股有限公司综合损益表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2020-2025年碧生源控股有限公司资产负债率表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2020-2025年碧生源控股有限公司重要财务指标表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0ddeb74824751" w:history="1">
        <w:r>
          <w:rPr>
            <w:rStyle w:val="Hyperlink"/>
          </w:rPr>
          <w:t>2025-2031年中国银杏茶叶行业现状分析与发展前景研究报告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0ddeb74824751" w:history="1">
        <w:r>
          <w:rPr>
            <w:rStyle w:val="Hyperlink"/>
          </w:rPr>
          <w:t>https://www.20087.com/5/07/YinXingChaYeShiChangXingQingFenX.html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热点：银杏茶能天天喝吗、银杏茶叶可以长期饮用吗、银杏嫩叶茶的功效、银杏茶叶怎么制作、银杏叶茶能不能长期喝、银杏茶叶的好处、银杏芽茶叶、银杏茶叶抗核辐射、银杏春芽茶属于什么茶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51653353348f2" w:history="1">
      <w:r>
        <w:rPr>
          <w:rStyle w:val="Hyperlink"/>
        </w:rPr>
        <w:t>2025-2031年中国银杏茶叶行业现状分析与发展前景研究报告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inXingChaYeShiChangXingQingFenX.html" TargetMode="External" Id="R1470ddeb7482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inXingChaYeShiChangXingQingFenX.html" TargetMode="External" Id="R130516533533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2025-05-20T06:49:00Z</dcterms:created>
  <dcterms:modified xsi:type="dcterms:W3CDTF">2025-05-20T07:49:00Z</dcterms:modified>
  <dc:subject>2025-2031年中国银杏茶叶行业现状分析与发展前景研究报告</dc:subject>
  <dc:title>2025-2031年中国银杏茶叶行业现状分析与发展前景研究报告</dc:title>
  <cp:keywords>2025-2031年中国银杏茶叶行业现状分析与发展前景研究报告</cp:keywords>
  <dc:description>2025-2031年中国银杏茶叶行业现状分析与发展前景研究报告</dc:description>
</cp:coreProperties>
</file>