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9cc2c6e694a0b" w:history="1">
              <w:r>
                <w:rPr>
                  <w:rStyle w:val="Hyperlink"/>
                </w:rPr>
                <w:t>2023-2029年中国纯麻油市场调研与发展前景分析报告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9cc2c6e694a0b" w:history="1">
              <w:r>
                <w:rPr>
                  <w:rStyle w:val="Hyperlink"/>
                </w:rPr>
                <w:t>2023-2029年中国纯麻油市场调研与发展前景分析报告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e9cc2c6e694a0b" w:history="1">
                <w:r>
                  <w:rPr>
                    <w:rStyle w:val="Hyperlink"/>
                  </w:rPr>
                  <w:t>https://www.20087.com/2/21/ChunMaYouFaZhanQuShi.html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麻油是一种用于调味和烹饪的关键食材，在餐饮业、家庭烹饪等多个领域有着重要的应用。目前，纯麻油已经具备较好的香气和纯净度，能够满足大部分应用场景的需求。然而，随着技术进步和用户对香气要求的提高，如何进一步提升纯麻油的香气与环保性能，成为行业面临的重要课题。</w:t>
      </w:r>
      <w:r>
        <w:rPr>
          <w:rFonts w:hint="eastAsia"/>
        </w:rPr>
        <w:br/>
      </w:r>
      <w:r>
        <w:rPr>
          <w:rFonts w:hint="eastAsia"/>
        </w:rPr>
        <w:t>　　未来，纯麻油的发展将更加注重高香气与环保性能。通过优化压榨技术和精炼工艺，提高纯麻油的香气和稳定性。同时，引入先进的环保性能评估技术和质量控制手段，提高产品的环保性能和一致性，并开发使用高效压榨技术和精炼工艺的高效纯麻油，以满足餐饮业和家庭烹饪的更高需求。此外，随着调味品和烹饪技术的发展，开发使用高效压榨技术和精炼工艺的高效纯麻油，将是推动行业可持续发展的关键方向。</w:t>
      </w:r>
      <w:r>
        <w:rPr>
          <w:rFonts w:hint="eastAsia"/>
        </w:rPr>
        <w:br/>
      </w:r>
      <w:r>
        <w:rPr>
          <w:rFonts w:hint="eastAsia"/>
        </w:rPr>
        <w:t>　　《</w:t>
      </w:r>
      <w:hyperlink r:id="Rcce9cc2c6e694a0b" w:history="1">
        <w:r>
          <w:rPr>
            <w:rStyle w:val="Hyperlink"/>
          </w:rPr>
          <w:t>2023-2029年中国纯麻油市场调研与发展前景分析报告</w:t>
        </w:r>
      </w:hyperlink>
      <w:r>
        <w:rPr>
          <w:rFonts w:hint="eastAsia"/>
        </w:rPr>
        <w:t>》依托多年来对纯麻油行业的监测研究，结合纯麻油行业历年供需关系变化规律、纯麻油产品消费结构、应用领域、纯麻油市场发展环境、纯麻油相关政策扶持等，对纯麻油行业内的重点企业进行了深入调查研究，采用定量及定性等科学研究方法撰写而成。</w:t>
      </w:r>
      <w:r>
        <w:rPr>
          <w:rFonts w:hint="eastAsia"/>
        </w:rPr>
        <w:br/>
      </w:r>
      <w:r>
        <w:rPr>
          <w:rFonts w:hint="eastAsia"/>
        </w:rPr>
        <w:t>　　市场调研网发布的</w:t>
      </w:r>
      <w:hyperlink r:id="Rcce9cc2c6e694a0b" w:history="1">
        <w:r>
          <w:rPr>
            <w:rStyle w:val="Hyperlink"/>
          </w:rPr>
          <w:t>2023-2029年中国纯麻油市场调研与发展前景分析报告</w:t>
        </w:r>
      </w:hyperlink>
      <w:r>
        <w:rPr>
          <w:rFonts w:hint="eastAsia"/>
        </w:rPr>
        <w:t>还向投资人全面的呈现了纯麻油重点企业和纯麻油行业相关项目现状、纯麻油未来发展潜力，纯麻油投资进入机会、纯麻油风险控制、以及应对风险对策。</w:t>
      </w:r>
      <w:r>
        <w:rPr>
          <w:rFonts w:hint="eastAsia"/>
        </w:rPr>
        <w:br/>
      </w:r>
      <w:r>
        <w:rPr>
          <w:rFonts w:hint="eastAsia"/>
        </w:rPr>
        <w:br/>
      </w:r>
      <w:r>
        <w:rPr>
          <w:rFonts w:hint="eastAsia"/>
        </w:rPr>
        <w:t>第一章 纯麻油产业市场概述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2022-2023年全球纯麻油市场现状及发展趋势</w:t>
      </w:r>
      <w:r>
        <w:rPr>
          <w:rFonts w:hint="eastAsia"/>
        </w:rPr>
        <w:br/>
      </w:r>
      <w:r>
        <w:rPr>
          <w:rFonts w:hint="eastAsia"/>
        </w:rPr>
        <w:t>　　第一节 全球纯麻油市场现状及发展趋势</w:t>
      </w:r>
      <w:r>
        <w:rPr>
          <w:rFonts w:hint="eastAsia"/>
        </w:rPr>
        <w:br/>
      </w:r>
      <w:r>
        <w:rPr>
          <w:rFonts w:hint="eastAsia"/>
        </w:rPr>
        <w:t>　　　　一、全球纯麻油产业发展阶段</w:t>
      </w:r>
      <w:r>
        <w:rPr>
          <w:rFonts w:hint="eastAsia"/>
        </w:rPr>
        <w:br/>
      </w:r>
      <w:r>
        <w:rPr>
          <w:rFonts w:hint="eastAsia"/>
        </w:rPr>
        <w:t>　　　　二、全球纯麻油产业竞争现状</w:t>
      </w:r>
      <w:r>
        <w:rPr>
          <w:rFonts w:hint="eastAsia"/>
        </w:rPr>
        <w:br/>
      </w:r>
      <w:r>
        <w:rPr>
          <w:rFonts w:hint="eastAsia"/>
        </w:rPr>
        <w:t>　　　　三、全球纯麻油产业投资状况</w:t>
      </w:r>
      <w:r>
        <w:rPr>
          <w:rFonts w:hint="eastAsia"/>
        </w:rPr>
        <w:br/>
      </w:r>
      <w:r>
        <w:rPr>
          <w:rFonts w:hint="eastAsia"/>
        </w:rPr>
        <w:t>　　　　四、全球纯麻油产业市场发展趋势</w:t>
      </w:r>
      <w:r>
        <w:rPr>
          <w:rFonts w:hint="eastAsia"/>
        </w:rPr>
        <w:br/>
      </w:r>
      <w:r>
        <w:rPr>
          <w:rFonts w:hint="eastAsia"/>
        </w:rPr>
        <w:t>　　第二节 全球主要国家地区纯麻油产业现状及产业转移</w:t>
      </w:r>
      <w:r>
        <w:rPr>
          <w:rFonts w:hint="eastAsia"/>
        </w:rPr>
        <w:br/>
      </w:r>
      <w:r>
        <w:rPr>
          <w:rFonts w:hint="eastAsia"/>
        </w:rPr>
        <w:t>　　第三节 全球纯麻油市场经营模式现状及发展趋势</w:t>
      </w:r>
      <w:r>
        <w:rPr>
          <w:rFonts w:hint="eastAsia"/>
        </w:rPr>
        <w:br/>
      </w:r>
      <w:r>
        <w:rPr>
          <w:rFonts w:hint="eastAsia"/>
        </w:rPr>
        <w:br/>
      </w:r>
      <w:r>
        <w:rPr>
          <w:rFonts w:hint="eastAsia"/>
        </w:rPr>
        <w:t>第三章 2022-2023年中国纯麻油产业链发展状况分析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br/>
      </w:r>
      <w:r>
        <w:rPr>
          <w:rFonts w:hint="eastAsia"/>
        </w:rPr>
        <w:t>第四章 2022-2023年中国纯麻油产业发展分析</w:t>
      </w:r>
      <w:r>
        <w:rPr>
          <w:rFonts w:hint="eastAsia"/>
        </w:rPr>
        <w:br/>
      </w:r>
      <w:r>
        <w:rPr>
          <w:rFonts w:hint="eastAsia"/>
        </w:rPr>
        <w:t>　　第一节 中国纯麻油产业发展现状</w:t>
      </w:r>
      <w:r>
        <w:rPr>
          <w:rFonts w:hint="eastAsia"/>
        </w:rPr>
        <w:br/>
      </w:r>
      <w:r>
        <w:rPr>
          <w:rFonts w:hint="eastAsia"/>
        </w:rPr>
        <w:t>　　第二节 中国纯麻油产业经济运行现状</w:t>
      </w:r>
      <w:r>
        <w:rPr>
          <w:rFonts w:hint="eastAsia"/>
        </w:rPr>
        <w:br/>
      </w:r>
      <w:r>
        <w:rPr>
          <w:rFonts w:hint="eastAsia"/>
        </w:rPr>
        <w:t>　　第三节 中国纯麻油产业存在的问题及发展障碍分析</w:t>
      </w:r>
      <w:r>
        <w:rPr>
          <w:rFonts w:hint="eastAsia"/>
        </w:rPr>
        <w:br/>
      </w:r>
      <w:r>
        <w:rPr>
          <w:rFonts w:hint="eastAsia"/>
        </w:rPr>
        <w:t>　　第四节 中国纯麻油产业发展趋势</w:t>
      </w:r>
      <w:r>
        <w:rPr>
          <w:rFonts w:hint="eastAsia"/>
        </w:rPr>
        <w:br/>
      </w:r>
      <w:r>
        <w:rPr>
          <w:rFonts w:hint="eastAsia"/>
        </w:rPr>
        <w:br/>
      </w:r>
      <w:r>
        <w:rPr>
          <w:rFonts w:hint="eastAsia"/>
        </w:rPr>
        <w:t>第五章 2018-2023年中国纯麻油市场现状及发展趋势</w:t>
      </w:r>
      <w:r>
        <w:rPr>
          <w:rFonts w:hint="eastAsia"/>
        </w:rPr>
        <w:br/>
      </w:r>
      <w:r>
        <w:rPr>
          <w:rFonts w:hint="eastAsia"/>
        </w:rPr>
        <w:t>　　第一节 中国纯麻油市场供给状况</w:t>
      </w:r>
      <w:r>
        <w:rPr>
          <w:rFonts w:hint="eastAsia"/>
        </w:rPr>
        <w:br/>
      </w:r>
      <w:r>
        <w:rPr>
          <w:rFonts w:hint="eastAsia"/>
        </w:rPr>
        <w:t>　　第二节 中国纯麻油市场需求状况</w:t>
      </w:r>
      <w:r>
        <w:rPr>
          <w:rFonts w:hint="eastAsia"/>
        </w:rPr>
        <w:br/>
      </w:r>
      <w:r>
        <w:rPr>
          <w:rFonts w:hint="eastAsia"/>
        </w:rPr>
        <w:t>　　第三节 中国纯麻油市场存在的问题及障碍</w:t>
      </w:r>
      <w:r>
        <w:rPr>
          <w:rFonts w:hint="eastAsia"/>
        </w:rPr>
        <w:br/>
      </w:r>
      <w:r>
        <w:rPr>
          <w:rFonts w:hint="eastAsia"/>
        </w:rPr>
        <w:t>　　第四节 中国纯麻油市场发展潜力及发展趋势</w:t>
      </w:r>
      <w:r>
        <w:rPr>
          <w:rFonts w:hint="eastAsia"/>
        </w:rPr>
        <w:br/>
      </w:r>
      <w:r>
        <w:rPr>
          <w:rFonts w:hint="eastAsia"/>
        </w:rPr>
        <w:br/>
      </w:r>
      <w:r>
        <w:rPr>
          <w:rFonts w:hint="eastAsia"/>
        </w:rPr>
        <w:t>第六章 2022-2023年中国纯麻油产业基本竞争战略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2022-2023年中国纯麻油产业市场竞争策略分析</w:t>
      </w:r>
      <w:r>
        <w:rPr>
          <w:rFonts w:hint="eastAsia"/>
        </w:rPr>
        <w:br/>
      </w:r>
      <w:r>
        <w:rPr>
          <w:rFonts w:hint="eastAsia"/>
        </w:rPr>
        <w:t>　　第一节 纯麻油产业市场五种竞争动力模式结构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纯麻油产业市场核心竞争力的塑造要素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第八章 2022-2023年中国纯麻油产业市场营销策略竞争分析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纯麻油行业重点企业发展调研</w:t>
      </w:r>
      <w:r>
        <w:rPr>
          <w:rFonts w:hint="eastAsia"/>
        </w:rPr>
        <w:br/>
      </w:r>
      <w:r>
        <w:rPr>
          <w:rFonts w:hint="eastAsia"/>
        </w:rPr>
        <w:t>　　第一节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第二节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第三节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第四节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第五节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第六节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第七节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第八节 纯麻油重点企业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三、纯麻油企业经营情况分析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2023-2029年中国纯麻油产业市场发展预测</w:t>
      </w:r>
      <w:r>
        <w:rPr>
          <w:rFonts w:hint="eastAsia"/>
        </w:rPr>
        <w:br/>
      </w:r>
      <w:r>
        <w:rPr>
          <w:rFonts w:hint="eastAsia"/>
        </w:rPr>
        <w:t>　　第一节 中国纯麻油产业发展环境预测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中国纯麻油产业发展预测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中国纯麻油市场发展预测</w:t>
      </w:r>
      <w:r>
        <w:rPr>
          <w:rFonts w:hint="eastAsia"/>
        </w:rPr>
        <w:br/>
      </w:r>
      <w:r>
        <w:rPr>
          <w:rFonts w:hint="eastAsia"/>
        </w:rPr>
        <w:t>　　　　一、2023-2029年中国纯麻油市场需求预测</w:t>
      </w:r>
      <w:r>
        <w:rPr>
          <w:rFonts w:hint="eastAsia"/>
        </w:rPr>
        <w:br/>
      </w:r>
      <w:r>
        <w:rPr>
          <w:rFonts w:hint="eastAsia"/>
        </w:rPr>
        <w:t>　　　　二、2023-2029年中国纯麻油市场结构预测</w:t>
      </w:r>
      <w:r>
        <w:rPr>
          <w:rFonts w:hint="eastAsia"/>
        </w:rPr>
        <w:br/>
      </w:r>
      <w:r>
        <w:rPr>
          <w:rFonts w:hint="eastAsia"/>
        </w:rPr>
        <w:t>　　　　三、2023-2029年中国纯麻油市场集中度预测</w:t>
      </w:r>
      <w:r>
        <w:rPr>
          <w:rFonts w:hint="eastAsia"/>
        </w:rPr>
        <w:br/>
      </w:r>
      <w:r>
        <w:rPr>
          <w:rFonts w:hint="eastAsia"/>
        </w:rPr>
        <w:t>　　　　四、2023-2029年中国纯麻油市场供给预测</w:t>
      </w:r>
      <w:r>
        <w:rPr>
          <w:rFonts w:hint="eastAsia"/>
        </w:rPr>
        <w:br/>
      </w:r>
      <w:r>
        <w:rPr>
          <w:rFonts w:hint="eastAsia"/>
        </w:rPr>
        <w:t>　　　　五、2023-2029年中国纯麻油市场价格预测</w:t>
      </w:r>
      <w:r>
        <w:rPr>
          <w:rFonts w:hint="eastAsia"/>
        </w:rPr>
        <w:br/>
      </w:r>
      <w:r>
        <w:rPr>
          <w:rFonts w:hint="eastAsia"/>
        </w:rPr>
        <w:br/>
      </w:r>
      <w:r>
        <w:rPr>
          <w:rFonts w:hint="eastAsia"/>
        </w:rPr>
        <w:t>第十一章 中国纯麻油产业市场投资机会与风险</w:t>
      </w:r>
      <w:r>
        <w:rPr>
          <w:rFonts w:hint="eastAsia"/>
        </w:rPr>
        <w:br/>
      </w:r>
      <w:r>
        <w:rPr>
          <w:rFonts w:hint="eastAsia"/>
        </w:rPr>
        <w:t>　　第一节 中国纯麻油产业市场投资优势分析</w:t>
      </w:r>
      <w:r>
        <w:rPr>
          <w:rFonts w:hint="eastAsia"/>
        </w:rPr>
        <w:br/>
      </w:r>
      <w:r>
        <w:rPr>
          <w:rFonts w:hint="eastAsia"/>
        </w:rPr>
        <w:t>　　第二节 中国纯麻油产业市场投资劣势分析</w:t>
      </w:r>
      <w:r>
        <w:rPr>
          <w:rFonts w:hint="eastAsia"/>
        </w:rPr>
        <w:br/>
      </w:r>
      <w:r>
        <w:rPr>
          <w:rFonts w:hint="eastAsia"/>
        </w:rPr>
        <w:t>　　第三节 中国纯麻油产业市场投资机会分析</w:t>
      </w:r>
      <w:r>
        <w:rPr>
          <w:rFonts w:hint="eastAsia"/>
        </w:rPr>
        <w:br/>
      </w:r>
      <w:r>
        <w:rPr>
          <w:rFonts w:hint="eastAsia"/>
        </w:rPr>
        <w:t>　　第四节 中国纯麻油产业市场投资风险分析</w:t>
      </w:r>
      <w:r>
        <w:rPr>
          <w:rFonts w:hint="eastAsia"/>
        </w:rPr>
        <w:br/>
      </w:r>
      <w:r>
        <w:rPr>
          <w:rFonts w:hint="eastAsia"/>
        </w:rPr>
        <w:br/>
      </w:r>
      <w:r>
        <w:rPr>
          <w:rFonts w:hint="eastAsia"/>
        </w:rPr>
        <w:t>第十二章 中国纯麻油产业市场竞争策略建议</w:t>
      </w:r>
      <w:r>
        <w:rPr>
          <w:rFonts w:hint="eastAsia"/>
        </w:rPr>
        <w:br/>
      </w:r>
      <w:r>
        <w:rPr>
          <w:rFonts w:hint="eastAsia"/>
        </w:rPr>
        <w:t>　　第一节 中国纯麻油产业竞争战略建议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中智林-：中国纯麻油产业竞争策略建议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br/>
      </w:r>
      <w:r>
        <w:rPr>
          <w:rFonts w:hint="eastAsia"/>
        </w:rPr>
        <w:t>第十三章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9cc2c6e694a0b" w:history="1">
        <w:r>
          <w:rPr>
            <w:rStyle w:val="Hyperlink"/>
          </w:rPr>
          <w:t>2023-2029年中国纯麻油市场调研与发展前景分析报告</w:t>
        </w:r>
      </w:hyperlink>
      <w:r>
        <w:rPr>
          <w:color w:val="C00000"/>
        </w:rPr>
        <w:t>》，报告编号：</w:t>
      </w:r>
      <w:r>
        <w:rPr>
          <w:rFonts w:hint="eastAsia"/>
          <w:color w:val="C00000"/>
        </w:rPr>
        <w:t>1238212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e9cc2c6e694a0b" w:history="1">
        <w:r>
          <w:rPr>
            <w:rStyle w:val="Hyperlink"/>
          </w:rPr>
          <w:t>https://www.20087.com/2/21/ChunMaYouFaZhanQuShi.html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c9aab9271e422a" w:history="1">
      <w:r>
        <w:rPr>
          <w:rStyle w:val="Hyperlink"/>
        </w:rPr>
        <w:t>2023-2029年中国纯麻油市场调研与发展前景分析报告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ChunMaYouFaZhanQuShi.html" TargetMode="External" Id="Rcce9cc2c6e694a0b" /></Relationships>
</file>

<file path=word/_rels/header2.xml.rels>&#65279;<?xml version="1.0" encoding="utf-8"?><Relationships xmlns="http://schemas.openxmlformats.org/package/2006/relationships"><Relationship Type="http://schemas.openxmlformats.org/officeDocument/2006/relationships/hyperlink" Target="https://www.20087.com/2/21/ChunMaYouFaZhanQuShi.html" TargetMode="External" Id="R3ac9aab9271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2023-05-06T23:47:00Z</dcterms:created>
  <dcterms:modified xsi:type="dcterms:W3CDTF">2023-05-07T00:47:00Z</dcterms:modified>
  <dc:subject>2023-2029年中国纯麻油市场调研与发展前景分析报告</dc:subject>
  <dc:title>2023-2029年中国纯麻油市场调研与发展前景分析报告</dc:title>
  <cp:keywords>2023-2029年中国纯麻油市场调研与发展前景分析报告</cp:keywords>
  <dc:description>2023-2029年中国纯麻油市场调研与发展前景分析报告</dc:description>
</cp:coreProperties>
</file>