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553f87b434d7e" w:history="1">
              <w:r>
                <w:rPr>
                  <w:rStyle w:val="Hyperlink"/>
                </w:rPr>
                <w:t>2023-2029年孕妇奶粉行业发展调研及市场前景分析报告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553f87b434d7e" w:history="1">
              <w:r>
                <w:rPr>
                  <w:rStyle w:val="Hyperlink"/>
                </w:rPr>
                <w:t>2023-2029年孕妇奶粉行业发展调研及市场前景分析报告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553f87b434d7e" w:history="1">
                <w:r>
                  <w:rPr>
                    <w:rStyle w:val="Hyperlink"/>
                  </w:rPr>
                  <w:t>https://www.20087.com/3/01/YunFuNaiFenShiChangQianJing.html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专为孕妇和哺乳期女性设计的营养补充品，近年来随着母婴健康意识的提高，市场需求持续增长。这类奶粉富含叶酸、铁、钙和DHA等对孕期和哺乳期至关重要的营养素，有助于满足母亲和胎儿的营养需求。同时，市场上的孕妇奶粉种类日益丰富，包括有机、无糖和低脂等选项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孕妇奶粉将更加注重个性化和科学配方。一方面，通过基因检测和营养咨询，提供更加个性化的营养补充方案，以满足不同孕妇的个体差异。另一方面，行业将加大科研投入，根据最新的营养学研究成果，不断优化奶粉配方，确保产品能够提供最适宜的孕期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553f87b434d7e" w:history="1">
        <w:r>
          <w:rPr>
            <w:rStyle w:val="Hyperlink"/>
          </w:rPr>
          <w:t>2023-2029年孕妇奶粉行业发展调研及市场前景分析报告</w:t>
        </w:r>
      </w:hyperlink>
      <w:r>
        <w:rPr>
          <w:rFonts w:hint="eastAsia"/>
        </w:rPr>
        <w:t>》通过监测孕妇奶粉产品历年供需关系变化规律，对孕妇奶粉产品内的企业群体进行了深入的调查与研究，采用定量及定性的科学研究方法撰写而成。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553f87b434d7e" w:history="1">
        <w:r>
          <w:rPr>
            <w:rStyle w:val="Hyperlink"/>
          </w:rPr>
          <w:t>2023-2029年孕妇奶粉行业发展调研及市场前景分析报告</w:t>
        </w:r>
      </w:hyperlink>
      <w:r>
        <w:rPr>
          <w:rFonts w:hint="eastAsia"/>
        </w:rPr>
        <w:t>》对我国孕妇奶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2022-2023年中国孕妇奶粉行业发展环境分析</w:t>
      </w:r>
      <w:r>
        <w:rPr>
          <w:rFonts w:hint="eastAsia"/>
        </w:rPr>
        <w:br/>
      </w:r>
      <w:r>
        <w:rPr>
          <w:rFonts w:hint="eastAsia"/>
        </w:rPr>
        <w:t>　　第一节 孕妇奶粉市场特征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二、孕妇奶粉行业相关政策分析</w:t>
      </w:r>
      <w:r>
        <w:rPr>
          <w:rFonts w:hint="eastAsia"/>
        </w:rPr>
        <w:br/>
      </w:r>
      <w:r>
        <w:rPr>
          <w:rFonts w:hint="eastAsia"/>
        </w:rPr>
        <w:t>　　第四节 孕妇奶粉行业发展的波特五力模型分析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中国孕妇奶粉行业产业链（上、下游及关联产业）状况分析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2022-2023年中国孕妇奶粉行业规模分析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2022-2023年中国孕妇奶粉行业销售及利润分析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一、2018-2023年中国孕妇奶粉行业销售收入分析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二、2018-2023年中国孕妇奶粉行业产品销售税金情况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三、2018-2023年中国孕妇奶粉行业利润增长情况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2018-2023年中国孕妇奶粉行业销售成本情况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2018-2023年中国孕妇奶粉行业销售费用情况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2018-2023年中国孕妇奶粉行业管理费用情况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2022-2023年中国孕妇奶粉行业区域结构分析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2022-2023年东北地区孕妇奶粉行业市场现状分析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2022-2023年华北地区孕妇奶粉行业市场现状分析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2022-2023年华东地区孕妇奶粉行业市场现状分析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2022-2023年华南地区孕妇奶粉行业市场现状分析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2022-2023年华中地区孕妇奶粉行业市场现状分析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2022-2023年西北地区孕妇奶粉行业市场现状分析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2022-2023年西南地区孕妇奶粉行业市场现状分析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中国孕妇奶粉国内市场综述</w:t>
      </w:r>
      <w:r>
        <w:rPr>
          <w:rFonts w:hint="eastAsia"/>
        </w:rPr>
        <w:br/>
      </w:r>
      <w:r>
        <w:rPr>
          <w:rFonts w:hint="eastAsia"/>
        </w:rPr>
        <w:t>　　第一节 中国孕妇奶粉产品产量分析及预测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一、孕妇奶粉产业总体产能规模</w:t>
      </w:r>
      <w:r>
        <w:rPr>
          <w:rFonts w:hint="eastAsia"/>
        </w:rPr>
        <w:br/>
      </w:r>
      <w:r>
        <w:rPr>
          <w:rFonts w:hint="eastAsia"/>
        </w:rPr>
        <w:t>　　　　二、孕妇奶粉生产区域分布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中国孕妇奶粉市场需求分析及预测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一、中国孕妇奶粉需求特点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2023-2029年中国孕妇奶粉供需平衡预测（回归预测模型）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中国孕妇奶粉价格趋势分析</w:t>
      </w:r>
      <w:r>
        <w:rPr>
          <w:rFonts w:hint="eastAsia"/>
        </w:rPr>
        <w:br/>
      </w:r>
      <w:r>
        <w:rPr>
          <w:rFonts w:hint="eastAsia"/>
        </w:rPr>
        <w:t>　　　　一、中国孕妇奶粉2018-2023年价格趋势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二、中国孕妇奶粉当前市场价格及分析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三、影响孕妇奶粉价格因素分析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四、2023-2029年中国孕妇奶粉价格走势预测（回归预测模型）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2018-2023年中国孕妇奶粉行业进出口量分析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一、2018-2023年中国孕妇奶粉行业进口分析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二、2018-2023年中国孕妇奶粉行业出口分析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2023-2029年中国孕妇奶粉行业进出口市场预测分析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一、2023-2029年中国孕妇奶粉行业进口预测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二、2023-2029年中国孕妇奶粉行业出口预测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全国孕妇奶粉行业财务状况分析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2023年孕妇奶粉行业规模分析</w:t>
      </w:r>
      <w:r>
        <w:rPr>
          <w:rFonts w:hint="eastAsia"/>
        </w:rPr>
        <w:br/>
      </w:r>
      <w:r>
        <w:rPr>
          <w:rFonts w:hint="eastAsia"/>
        </w:rPr>
        <w:t>　　　　一、2023年孕妇奶粉行业总资产对比分析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二、2023年孕妇奶粉行业企业单位数对比分析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三、2023年孕妇奶粉行业从业人员平均人数对比分析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2023年孕妇奶粉行业经济效益分析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一、2023年孕妇奶粉行业产值利税率对比分析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二、2023年孕妇奶粉行业资金利润率对比分析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三、2023年孕妇奶粉行业成本费用利润率对比分析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2023年孕妇奶粉行业效率分析</w:t>
      </w:r>
      <w:r>
        <w:rPr>
          <w:rFonts w:hint="eastAsia"/>
        </w:rPr>
        <w:br/>
      </w:r>
      <w:r>
        <w:rPr>
          <w:rFonts w:hint="eastAsia"/>
        </w:rPr>
        <w:t>　　　　一、2023年孕妇奶粉行业资产负债率对比分析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二、2023年孕妇奶粉行业流动资产周转次数对比分析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2023年孕妇奶粉行业结构分析</w:t>
      </w:r>
      <w:r>
        <w:rPr>
          <w:rFonts w:hint="eastAsia"/>
        </w:rPr>
        <w:br/>
      </w:r>
      <w:r>
        <w:rPr>
          <w:rFonts w:hint="eastAsia"/>
        </w:rPr>
        <w:t>　　　　一、2023年孕妇奶粉行业地区结构分析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二、2023年孕妇奶粉行业所有制结构分析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三、2023年孕妇奶粉行业不同规模企业结构分析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2023年孕妇奶粉行业不同规模企业财务状况分析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一、2023年孕妇奶粉行业不同规模企业人均指标分析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二、2023年孕妇奶粉行业不同规模企业盈利能力分析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三、2023年孕妇奶粉行业不同规模企业营运能力分析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四、2023年孕妇奶粉行业不同规模企业偿债能力分析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国内外孕妇奶粉重点企业分析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中国孕妇奶粉行业发展预测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2023-2029年我国孕妇奶粉行业产量预测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2023-2029年我国孕妇奶粉行业消费量预测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2023-2029年我国孕妇奶粉行业产值预测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2023-2029年我国孕妇奶粉行业销售收入预测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孕妇奶粉行业投资前景与投资策略分析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孕妇奶粉行业发展的PEST分析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孕妇奶粉行业投资价值分析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一、孕妇奶粉行业发展前景分析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二、孕妇奶粉行业盈利能力预测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孕妇奶粉行业投资风险分析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孕妇奶粉行业投资策略分析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业内专家对中国孕妇奶粉行业总结及企业重点客户管理建议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孕妇奶粉行业企业问题总结</w:t>
      </w:r>
      <w:r>
        <w:rPr>
          <w:rFonts w:hint="eastAsia"/>
        </w:rPr>
        <w:br/>
      </w:r>
      <w:r>
        <w:rPr>
          <w:rFonts w:hint="eastAsia"/>
        </w:rPr>
        <w:t>　　第二节 孕妇奶粉企业应对策略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中智林－孕妇奶粉市场的重点客户战略实施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553f87b434d7e" w:history="1">
        <w:r>
          <w:rPr>
            <w:rStyle w:val="Hyperlink"/>
          </w:rPr>
          <w:t>2023-2029年孕妇奶粉行业发展调研及市场前景分析报告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553f87b434d7e" w:history="1">
        <w:r>
          <w:rPr>
            <w:rStyle w:val="Hyperlink"/>
          </w:rPr>
          <w:t>https://www.20087.com/3/01/YunFuNaiFenShiChangQianJing.html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1d11a7a584216" w:history="1">
      <w:r>
        <w:rPr>
          <w:rStyle w:val="Hyperlink"/>
        </w:rPr>
        <w:t>2023-2029年孕妇奶粉行业发展调研及市场前景分析报告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YunFuNaiFenShiChangQianJing.html" TargetMode="External" Id="Re6a553f87b43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YunFuNaiFenShiChangQianJing.html" TargetMode="External" Id="R6541d11a7a58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2023-03-04T06:53:00Z</dcterms:created>
  <dcterms:modified xsi:type="dcterms:W3CDTF">2023-03-04T07:53:00Z</dcterms:modified>
  <dc:subject>2023-2029年孕妇奶粉行业发展调研及市场前景分析报告</dc:subject>
  <dc:title>2023-2029年孕妇奶粉行业发展调研及市场前景分析报告</dc:title>
  <cp:keywords>2023-2029年孕妇奶粉行业发展调研及市场前景分析报告</cp:keywords>
  <dc:description>2023-2029年孕妇奶粉行业发展调研及市场前景分析报告</dc:description>
</cp:coreProperties>
</file>