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4db98149b4e10" w:history="1">
              <w:r>
                <w:rPr>
                  <w:rStyle w:val="Hyperlink"/>
                </w:rPr>
                <w:t>中国酥梨汁行业现状分析与发展趋势研究报告（2015年版）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4db98149b4e10" w:history="1">
              <w:r>
                <w:rPr>
                  <w:rStyle w:val="Hyperlink"/>
                </w:rPr>
                <w:t>中国酥梨汁行业现状分析与发展趋势研究报告（2015年版）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4db98149b4e10" w:history="1">
                <w:r>
                  <w:rPr>
                    <w:rStyle w:val="Hyperlink"/>
                  </w:rPr>
                  <w:t>https://www.20087.com/M_ShiPinYinLiao/13/SuLiZhiChanYeXianZhuangYuFaZhanQianJing.html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梨汁是一种健康饮品，在近年来受到了消费者的广泛欢迎。酥梨富含多种维生素和矿物质，具有润肺止咳、清热解渴等功效，尤其适合秋冬季节饮用。目前市场上的酥梨汁产品种类丰富，既有纯果汁也有混合型饮料，能够满足不同消费者的口味需求。随着健康饮食理念的普及，越来越多的消费者开始倾向于选择无添加、纯天然的酥梨汁产品，这对生产厂家提出了更高的要求。</w:t>
      </w:r>
      <w:r>
        <w:rPr>
          <w:rFonts w:hint="eastAsia"/>
        </w:rPr>
        <w:br/>
      </w:r>
      <w:r>
        <w:rPr>
          <w:rFonts w:hint="eastAsia"/>
        </w:rPr>
        <w:t>　　未来，酥梨汁的发展将更加注重品质与创新。一方面，通过改进生产工艺，未来的酥梨汁将更加注重保留酥梨原有的营养成分和口感，减少加工过程中营养素的损失。另一方面，随着消费者对个性化需求的增加，酥梨汁将推出更多创新口味，如加入蜂蜜、柠檬等配料，以满足不同人群的偏好。此外，通过采用环保包装材料，酥梨汁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4db98149b4e10" w:history="1">
        <w:r>
          <w:rPr>
            <w:rStyle w:val="Hyperlink"/>
          </w:rPr>
          <w:t>中国酥梨汁行业现状分析与发展趋势研究报告（2015年版）</w:t>
        </w:r>
      </w:hyperlink>
      <w:r>
        <w:rPr>
          <w:rFonts w:hint="eastAsia"/>
        </w:rPr>
        <w:t>》深入剖析了当前酥梨汁行业的现状，全面梳理了酥梨汁市场需求、市场规模、产业链结构以及价格体系。酥梨汁报告探讨了酥梨汁各细分市场的特点，展望了市场前景与发展趋势，并基于权威数据进行了科学预测。同时，酥梨汁报告还对品牌竞争格局、市场集中度、重点企业运营状况进行了客观分析，指出了行业面临的风险与机遇。酥梨汁报告旨在为酥梨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2015年酥梨汁行业发展概述</w:t>
      </w:r>
      <w:r>
        <w:rPr>
          <w:rFonts w:hint="eastAsia"/>
        </w:rPr>
        <w:br/>
      </w:r>
      <w:r>
        <w:rPr>
          <w:rFonts w:hint="eastAsia"/>
        </w:rPr>
        <w:t>　　第一节 酥梨汁的概念</w:t>
      </w:r>
      <w:r>
        <w:rPr>
          <w:rFonts w:hint="eastAsia"/>
        </w:rPr>
        <w:br/>
      </w:r>
      <w:r>
        <w:rPr>
          <w:rFonts w:hint="eastAsia"/>
        </w:rPr>
        <w:t>　　　　一、酥梨汁的定义</w:t>
      </w:r>
      <w:r>
        <w:rPr>
          <w:rFonts w:hint="eastAsia"/>
        </w:rPr>
        <w:br/>
      </w:r>
      <w:r>
        <w:rPr>
          <w:rFonts w:hint="eastAsia"/>
        </w:rPr>
        <w:t>　　　　二、酥梨汁的特点</w:t>
      </w:r>
      <w:r>
        <w:rPr>
          <w:rFonts w:hint="eastAsia"/>
        </w:rPr>
        <w:br/>
      </w:r>
      <w:r>
        <w:rPr>
          <w:rFonts w:hint="eastAsia"/>
        </w:rPr>
        <w:t>　　　　三、酥梨汁的分类</w:t>
      </w:r>
      <w:r>
        <w:rPr>
          <w:rFonts w:hint="eastAsia"/>
        </w:rPr>
        <w:br/>
      </w:r>
      <w:r>
        <w:rPr>
          <w:rFonts w:hint="eastAsia"/>
        </w:rPr>
        <w:t>　　第二节 酥梨汁行业发展成熟度</w:t>
      </w:r>
      <w:r>
        <w:rPr>
          <w:rFonts w:hint="eastAsia"/>
        </w:rPr>
        <w:br/>
      </w:r>
      <w:r>
        <w:rPr>
          <w:rFonts w:hint="eastAsia"/>
        </w:rPr>
        <w:t>　　　　一、酥梨汁行业发展周期分析</w:t>
      </w:r>
      <w:r>
        <w:rPr>
          <w:rFonts w:hint="eastAsia"/>
        </w:rPr>
        <w:br/>
      </w:r>
      <w:r>
        <w:rPr>
          <w:rFonts w:hint="eastAsia"/>
        </w:rPr>
        <w:t>　　　　二、酥梨汁行业中外市场成熟度对比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酥梨汁行业产业链分析</w:t>
      </w:r>
      <w:r>
        <w:rPr>
          <w:rFonts w:hint="eastAsia"/>
        </w:rPr>
        <w:br/>
      </w:r>
      <w:r>
        <w:rPr>
          <w:rFonts w:hint="eastAsia"/>
        </w:rPr>
        <w:t>　　　　一、酥梨汁行业上游原料供应市场分析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二、酥梨汁行业下游产品需求市场状况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2016-2022年世界酥梨汁行业运行现状分析</w:t>
      </w:r>
      <w:r>
        <w:rPr>
          <w:rFonts w:hint="eastAsia"/>
        </w:rPr>
        <w:br/>
      </w:r>
      <w:r>
        <w:rPr>
          <w:rFonts w:hint="eastAsia"/>
        </w:rPr>
        <w:t>　　第一节 2015年世界酥梨汁行业运行综述</w:t>
      </w:r>
      <w:r>
        <w:rPr>
          <w:rFonts w:hint="eastAsia"/>
        </w:rPr>
        <w:br/>
      </w:r>
      <w:r>
        <w:rPr>
          <w:rFonts w:hint="eastAsia"/>
        </w:rPr>
        <w:t>　　　　一、世界酥梨汁行业市场分析</w:t>
      </w:r>
      <w:r>
        <w:rPr>
          <w:rFonts w:hint="eastAsia"/>
        </w:rPr>
        <w:br/>
      </w:r>
      <w:r>
        <w:rPr>
          <w:rFonts w:hint="eastAsia"/>
        </w:rPr>
        <w:t>　　　　二、国外酥梨汁行业技术分析</w:t>
      </w:r>
      <w:r>
        <w:rPr>
          <w:rFonts w:hint="eastAsia"/>
        </w:rPr>
        <w:br/>
      </w:r>
      <w:r>
        <w:rPr>
          <w:rFonts w:hint="eastAsia"/>
        </w:rPr>
        <w:t>　　第二节 2015年世界主要国家酥梨汁行业发展情况解析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2016-2022年世界酥梨汁行业发展趋势分析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2015年中国酥梨汁行业运行环境分析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三、2015年经济发展形势预测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2、社会消费品零售总额增长</w:t>
      </w:r>
      <w:r>
        <w:rPr>
          <w:rFonts w:hint="eastAsia"/>
        </w:rPr>
        <w:br/>
      </w:r>
      <w:r>
        <w:rPr>
          <w:rFonts w:hint="eastAsia"/>
        </w:rPr>
        <w:t>　　　　　　3、外贸进出口增长</w:t>
      </w:r>
      <w:r>
        <w:rPr>
          <w:rFonts w:hint="eastAsia"/>
        </w:rPr>
        <w:br/>
      </w:r>
      <w:r>
        <w:rPr>
          <w:rFonts w:hint="eastAsia"/>
        </w:rPr>
        <w:t>　　　　　　4、价格水平</w:t>
      </w:r>
      <w:r>
        <w:rPr>
          <w:rFonts w:hint="eastAsia"/>
        </w:rPr>
        <w:br/>
      </w:r>
      <w:r>
        <w:rPr>
          <w:rFonts w:hint="eastAsia"/>
        </w:rPr>
        <w:t>　　　　　　5、工业增速</w:t>
      </w:r>
      <w:r>
        <w:rPr>
          <w:rFonts w:hint="eastAsia"/>
        </w:rPr>
        <w:br/>
      </w:r>
      <w:r>
        <w:rPr>
          <w:rFonts w:hint="eastAsia"/>
        </w:rPr>
        <w:t>　　第二节 2015年中国酥梨汁行业发展政策环境分析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2015年中国酥梨汁行业发展社会环境分析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2015年中国酥梨汁行业市场发展分析</w:t>
      </w:r>
      <w:r>
        <w:rPr>
          <w:rFonts w:hint="eastAsia"/>
        </w:rPr>
        <w:br/>
      </w:r>
      <w:r>
        <w:rPr>
          <w:rFonts w:hint="eastAsia"/>
        </w:rPr>
        <w:t>　　第一节 酥梨汁行业市场发展现状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二、酥梨汁市场存在问题及策略分析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酥梨汁行业技术发展</w:t>
      </w:r>
      <w:r>
        <w:rPr>
          <w:rFonts w:hint="eastAsia"/>
        </w:rPr>
        <w:br/>
      </w:r>
      <w:r>
        <w:rPr>
          <w:rFonts w:hint="eastAsia"/>
        </w:rPr>
        <w:t>　　　　一、酥梨汁行业技术分析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中国酥梨汁行业消费市场分析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酥梨汁行业产销数据统计分析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2016-2022年酥梨汁行业市场发展趋势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2015年中国酥梨汁行业主要指标监测分析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2015年中国酥梨汁产业工业总产值分析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一、2015年中国酥梨汁产业工业总产值分析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2015年中国酥梨汁产业主营业务收入分析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一、2015年中国酥梨汁产业主营业务收入分析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2015年中国酥梨汁产业产品成本费用分析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一、2015年中国酥梨汁产业成本费用总额分析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2015年中国酥梨汁产业利润总额分析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一、2015年中国酥梨汁产业利润总额分析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2015年中国酥梨汁产业资产负债分析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一、2015年中国酥梨汁产业资产负债分析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2015年中国酥梨汁行业财务指标分析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中国酥梨汁行业区域市场分析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公司对酥梨汁行业竞争格局分析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2009-2015年酥梨汁行业竞争格局分析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一、2009-2015年国内外酥梨汁竞争分析</w:t>
      </w:r>
      <w:r>
        <w:rPr>
          <w:rFonts w:hint="eastAsia"/>
        </w:rPr>
        <w:br/>
      </w:r>
      <w:r>
        <w:rPr>
          <w:rFonts w:hint="eastAsia"/>
        </w:rPr>
        <w:t>　　　　二、2009-2015年我国酥梨汁市场竞争分析</w:t>
      </w:r>
      <w:r>
        <w:rPr>
          <w:rFonts w:hint="eastAsia"/>
        </w:rPr>
        <w:br/>
      </w:r>
      <w:r>
        <w:rPr>
          <w:rFonts w:hint="eastAsia"/>
        </w:rPr>
        <w:t>　　　　三、2016-2022年国内主要酥梨汁企业动向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酥梨汁企业竞争策略分析</w:t>
      </w:r>
      <w:r>
        <w:rPr>
          <w:rFonts w:hint="eastAsia"/>
        </w:rPr>
        <w:br/>
      </w:r>
      <w:r>
        <w:rPr>
          <w:rFonts w:hint="eastAsia"/>
        </w:rPr>
        <w:t>　　第一节 酥梨汁市场竞争策略分析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一、2015年酥梨汁市场增长潜力分析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二、2015年酥梨汁主要潜力品种分析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酥梨汁企业竞争策略分析</w:t>
      </w:r>
      <w:r>
        <w:rPr>
          <w:rFonts w:hint="eastAsia"/>
        </w:rPr>
        <w:br/>
      </w:r>
      <w:r>
        <w:rPr>
          <w:rFonts w:hint="eastAsia"/>
        </w:rPr>
        <w:t>　　第三节 酥梨汁行业产品定位及市场推广策略分析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一、酥梨汁行业产品市场定位</w:t>
      </w:r>
      <w:r>
        <w:rPr>
          <w:rFonts w:hint="eastAsia"/>
        </w:rPr>
        <w:br/>
      </w:r>
      <w:r>
        <w:rPr>
          <w:rFonts w:hint="eastAsia"/>
        </w:rPr>
        <w:t>　　　　二、酥梨汁行业广告推广策略</w:t>
      </w:r>
      <w:r>
        <w:rPr>
          <w:rFonts w:hint="eastAsia"/>
        </w:rPr>
        <w:br/>
      </w:r>
      <w:r>
        <w:rPr>
          <w:rFonts w:hint="eastAsia"/>
        </w:rPr>
        <w:t>　　　　三、酥梨汁行业产品促销策略</w:t>
      </w:r>
      <w:r>
        <w:rPr>
          <w:rFonts w:hint="eastAsia"/>
        </w:rPr>
        <w:br/>
      </w:r>
      <w:r>
        <w:rPr>
          <w:rFonts w:hint="eastAsia"/>
        </w:rPr>
        <w:t>　　　　四、酥梨汁行业招商加盟策略</w:t>
      </w:r>
      <w:r>
        <w:rPr>
          <w:rFonts w:hint="eastAsia"/>
        </w:rPr>
        <w:br/>
      </w:r>
      <w:r>
        <w:rPr>
          <w:rFonts w:hint="eastAsia"/>
        </w:rPr>
        <w:t>　　　　五、酥梨汁行业网络推广策略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部分酥梨汁企业竞争分析</w:t>
      </w:r>
      <w:r>
        <w:rPr>
          <w:rFonts w:hint="eastAsia"/>
        </w:rPr>
        <w:br/>
      </w:r>
      <w:r>
        <w:rPr>
          <w:rFonts w:hint="eastAsia"/>
        </w:rPr>
        <w:t>　　第一节 山西四达酒类饮料有限责任公司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第二节 安徽省砀山倍佳福食品有限公司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第三节 安徽省天仕饮品有限公司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第四节 河南省张弓酒业有限公司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2016-2022年未来酥梨汁行业发展预测</w:t>
      </w:r>
      <w:r>
        <w:rPr>
          <w:rFonts w:hint="eastAsia"/>
        </w:rPr>
        <w:br/>
      </w:r>
      <w:r>
        <w:rPr>
          <w:rFonts w:hint="eastAsia"/>
        </w:rPr>
        <w:t>　　第一节 未来酥梨汁行业需求与消费预测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一、2016-2022年酥梨汁产品消费预测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二、2016-2022年酥梨汁市场规模预测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三、2016-2022年酥梨汁行业总产值预测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四、2016-2022年酥梨汁行业销售收入预测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五、2016-2022年酥梨汁行业总资产预测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2016-2022年中国酥梨汁行业供需预测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一、2016-2022年中国酥梨汁供给预测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二、2016-2022年中国酥梨汁产量预测</w:t>
      </w:r>
      <w:r>
        <w:rPr>
          <w:rFonts w:hint="eastAsia"/>
        </w:rPr>
        <w:br/>
      </w:r>
      <w:r>
        <w:rPr>
          <w:rFonts w:hint="eastAsia"/>
        </w:rPr>
        <w:t>　　　　三、2016-2022年中国酥梨汁需求预测</w:t>
      </w:r>
      <w:r>
        <w:rPr>
          <w:rFonts w:hint="eastAsia"/>
        </w:rPr>
        <w:br/>
      </w:r>
      <w:r>
        <w:rPr>
          <w:rFonts w:hint="eastAsia"/>
        </w:rPr>
        <w:t>　　　　四、2016-2022年中国酥梨汁供需平衡预测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公司及业内专家对酥梨汁行业投资机会与风险分析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酥梨汁行业投资机会分析</w:t>
      </w:r>
      <w:r>
        <w:rPr>
          <w:rFonts w:hint="eastAsia"/>
        </w:rPr>
        <w:br/>
      </w:r>
      <w:r>
        <w:rPr>
          <w:rFonts w:hint="eastAsia"/>
        </w:rPr>
        <w:t>　　　　一、酥梨汁投资项目分析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三、2015年酥梨汁投资机会</w:t>
      </w:r>
      <w:r>
        <w:rPr>
          <w:rFonts w:hint="eastAsia"/>
        </w:rPr>
        <w:br/>
      </w:r>
      <w:r>
        <w:rPr>
          <w:rFonts w:hint="eastAsia"/>
        </w:rPr>
        <w:t>　　　　四、2015年酥梨汁投资新方向</w:t>
      </w:r>
      <w:r>
        <w:rPr>
          <w:rFonts w:hint="eastAsia"/>
        </w:rPr>
        <w:br/>
      </w:r>
      <w:r>
        <w:rPr>
          <w:rFonts w:hint="eastAsia"/>
        </w:rPr>
        <w:t>　　　　五、2016-2022年酥梨汁行业投资的建议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影响酥梨汁行业发展的主要因素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一、2016-2022年影响酥梨汁行业运行的有利因素分析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二、2016-2022年影响酥梨汁行业运行的稳定因素分析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三、2016-2022年影响酥梨汁行业运行的不利因素分析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四、2016-2022年我国酥梨汁行业发展面临的挑战分析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五、2016-2022年我国酥梨汁行业发展面临的机遇分析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酥梨汁行业投资风险及控制策略分析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一、2016-2022年酥梨汁行业市场风险及控制策略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二、2016-2022年酥梨汁行业政策风险及控制策略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三、2016-2022年酥梨汁行业经营风险及控制策略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四、2016-2022年酥梨汁行业技术风险及控制策略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五、2016-2022年酥梨汁同业竞争风险及控制策略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六、2016-2022年酥梨汁行业其他风险及控制策略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酥梨汁行业投资战略研究</w:t>
      </w:r>
      <w:r>
        <w:rPr>
          <w:rFonts w:hint="eastAsia"/>
        </w:rPr>
        <w:br/>
      </w:r>
      <w:r>
        <w:rPr>
          <w:rFonts w:hint="eastAsia"/>
        </w:rPr>
        <w:t>　　第一节 酥梨汁行业发展战略研究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对我国酥梨汁品牌的战略思考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二、酥梨汁实施品牌战略的意义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三、酥梨汁企业品牌的现状分析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四、我国酥梨汁企业的品牌战略</w:t>
      </w:r>
      <w:r>
        <w:rPr>
          <w:rFonts w:hint="eastAsia"/>
        </w:rPr>
        <w:br/>
      </w:r>
      <w:r>
        <w:rPr>
          <w:rFonts w:hint="eastAsia"/>
        </w:rPr>
        <w:t>　　　　五、酥梨汁品牌战略管理的策略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酥梨汁行业投资战略研究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我国酥梨汁行业所处生命周期分析</w:t>
      </w:r>
      <w:r>
        <w:rPr>
          <w:rFonts w:hint="eastAsia"/>
        </w:rPr>
        <w:br/>
      </w:r>
      <w:r>
        <w:rPr>
          <w:rFonts w:hint="eastAsia"/>
        </w:rPr>
        <w:t>　　图表 2 酥梨汁行业国内外市场成熟度对比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3 全球酥梨汁行业销售利润率</w:t>
      </w:r>
      <w:r>
        <w:rPr>
          <w:rFonts w:hint="eastAsia"/>
        </w:rPr>
        <w:br/>
      </w:r>
      <w:r>
        <w:rPr>
          <w:rFonts w:hint="eastAsia"/>
        </w:rPr>
        <w:t>　　图表 4 2015年美国分州GDP及人均GDP表</w:t>
      </w:r>
      <w:r>
        <w:rPr>
          <w:rFonts w:hint="eastAsia"/>
        </w:rPr>
        <w:br/>
      </w:r>
      <w:r>
        <w:rPr>
          <w:rFonts w:hint="eastAsia"/>
        </w:rPr>
        <w:t>　　图表 5 2015年美国个人收入及人均个人收入分州排行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6 1980-2015年日本国内生产总值（GDP）和国民总收入（GNI）年度数据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7 1991-2015年德国国内生产总值（GDP）和人均数据</w:t>
      </w:r>
      <w:r>
        <w:rPr>
          <w:rFonts w:hint="eastAsia"/>
        </w:rPr>
        <w:br/>
      </w:r>
      <w:r>
        <w:rPr>
          <w:rFonts w:hint="eastAsia"/>
        </w:rPr>
        <w:t>　　图表 8 2006-2015年我国国内生产总值及其增长速度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2006-2015年我国社会消费品零售总额及其增长速度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2006-2015年我国全社会固定资产投资及其增长速度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2006-2015年我国货物进出口总额增长分析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12 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2011-2015年12月全国居民消费价格涨跌幅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16 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17 保障性住房建设与投资情况</w:t>
      </w:r>
      <w:r>
        <w:rPr>
          <w:rFonts w:hint="eastAsia"/>
        </w:rPr>
        <w:br/>
      </w:r>
      <w:r>
        <w:rPr>
          <w:rFonts w:hint="eastAsia"/>
        </w:rPr>
        <w:t>　　图表 18 制造业利润和固定资产投资增长</w:t>
      </w:r>
      <w:r>
        <w:rPr>
          <w:rFonts w:hint="eastAsia"/>
        </w:rPr>
        <w:br/>
      </w:r>
      <w:r>
        <w:rPr>
          <w:rFonts w:hint="eastAsia"/>
        </w:rPr>
        <w:t>　　图表 19 2006-2013年我国人口及其自然增长率变化趋势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 2006-2013年我国出口人口性别比变化情况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21 2013年末各年龄段人口比重</w:t>
      </w:r>
      <w:r>
        <w:rPr>
          <w:rFonts w:hint="eastAsia"/>
        </w:rPr>
        <w:br/>
      </w:r>
      <w:r>
        <w:rPr>
          <w:rFonts w:hint="eastAsia"/>
        </w:rPr>
        <w:t>　　图表 22 2006-2013年我国各年龄段人口比重变化情况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2006-2013年普通高等教育、中等职业教育及普通高中招生人数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 2009-2015年12月我国酥梨汁行业消费分析</w:t>
      </w:r>
      <w:r>
        <w:rPr>
          <w:rFonts w:hint="eastAsia"/>
        </w:rPr>
        <w:br/>
      </w:r>
      <w:r>
        <w:rPr>
          <w:rFonts w:hint="eastAsia"/>
        </w:rPr>
        <w:t>　　图表 25 我国酥梨汁品牌市场消费结构</w:t>
      </w:r>
      <w:r>
        <w:rPr>
          <w:rFonts w:hint="eastAsia"/>
        </w:rPr>
        <w:br/>
      </w:r>
      <w:r>
        <w:rPr>
          <w:rFonts w:hint="eastAsia"/>
        </w:rPr>
        <w:t>　　图表 26 2009-2015年12月我国酥梨汁行业市场规模分析</w:t>
      </w:r>
      <w:r>
        <w:rPr>
          <w:rFonts w:hint="eastAsia"/>
        </w:rPr>
        <w:br/>
      </w:r>
      <w:r>
        <w:rPr>
          <w:rFonts w:hint="eastAsia"/>
        </w:rPr>
        <w:t>　　图表 27 我国酥梨汁行业区域市场分布</w:t>
      </w:r>
      <w:r>
        <w:rPr>
          <w:rFonts w:hint="eastAsia"/>
        </w:rPr>
        <w:br/>
      </w:r>
      <w:r>
        <w:rPr>
          <w:rFonts w:hint="eastAsia"/>
        </w:rPr>
        <w:t>　　图表 28 2009-2015年12月我国酥梨汁行业总产值分析</w:t>
      </w:r>
      <w:r>
        <w:rPr>
          <w:rFonts w:hint="eastAsia"/>
        </w:rPr>
        <w:br/>
      </w:r>
      <w:r>
        <w:rPr>
          <w:rFonts w:hint="eastAsia"/>
        </w:rPr>
        <w:t>　　图表 29 2009-2015年12月我国酥梨汁行业不同规模企业工业总产值分析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2009-2015年12月我国酥梨汁行业不同所有制企业工业总产值比较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2009-2015年12月我国酥梨汁行业主营业务收入分析</w:t>
      </w:r>
      <w:r>
        <w:rPr>
          <w:rFonts w:hint="eastAsia"/>
        </w:rPr>
        <w:br/>
      </w:r>
      <w:r>
        <w:rPr>
          <w:rFonts w:hint="eastAsia"/>
        </w:rPr>
        <w:t>　　图表 32 2009-2015年12月我国酥梨汁行业不同规模企业主营业务收入分析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2009-2015年12月我国酥梨汁行业不同所有制企业主营业务收入比较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34 2009-2015年12月我国酥梨汁行业销售成本分析</w:t>
      </w:r>
      <w:r>
        <w:rPr>
          <w:rFonts w:hint="eastAsia"/>
        </w:rPr>
        <w:br/>
      </w:r>
      <w:r>
        <w:rPr>
          <w:rFonts w:hint="eastAsia"/>
        </w:rPr>
        <w:t>　　图表 35 2009-2015年12月我国酥梨汁行业不同规模企业销售成本比较分析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 2009-2015年12月我国酥梨汁行业不同所有制企业销售成本比较分析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 2009-2015年12月我国酥梨汁行业利润总额分析</w:t>
      </w:r>
      <w:r>
        <w:rPr>
          <w:rFonts w:hint="eastAsia"/>
        </w:rPr>
        <w:br/>
      </w:r>
      <w:r>
        <w:rPr>
          <w:rFonts w:hint="eastAsia"/>
        </w:rPr>
        <w:t>　　图表 38 2009-2015年12月我国酥梨汁行业不同规模企业利润总额比较分析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39 2009-2015年12月我国酥梨汁行业不同所有制企业利润总额比较分析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40 2009-2015年12月我国酥梨汁行业资产负债分析</w:t>
      </w:r>
      <w:r>
        <w:rPr>
          <w:rFonts w:hint="eastAsia"/>
        </w:rPr>
        <w:br/>
      </w:r>
      <w:r>
        <w:rPr>
          <w:rFonts w:hint="eastAsia"/>
        </w:rPr>
        <w:t>　　图表 41 2009-2015年12月我国酥梨汁行业不同规模企业资产负债比较分析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42 2009-2015年12月我国酥梨汁行业不同所有制企业资产负债比较分析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43 2016-2022年中国酥梨汁行业盈利能力预测分析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2016-2022年中国酥梨汁行业偿债能力预测分析</w:t>
      </w:r>
      <w:r>
        <w:rPr>
          <w:rFonts w:hint="eastAsia"/>
        </w:rPr>
        <w:br/>
      </w:r>
      <w:r>
        <w:rPr>
          <w:rFonts w:hint="eastAsia"/>
        </w:rPr>
        <w:t>　　图表 45 2016-2022年中国酥梨汁行业营运能力预测分析</w:t>
      </w:r>
      <w:r>
        <w:rPr>
          <w:rFonts w:hint="eastAsia"/>
        </w:rPr>
        <w:br/>
      </w:r>
      <w:r>
        <w:rPr>
          <w:rFonts w:hint="eastAsia"/>
        </w:rPr>
        <w:t>　　图表 46 2016-2022年中国酥梨汁行业发展能力预测分析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2016-2022年华北地区酥梨汁行业盈利能力表</w:t>
      </w:r>
      <w:r>
        <w:rPr>
          <w:rFonts w:hint="eastAsia"/>
        </w:rPr>
        <w:br/>
      </w:r>
      <w:r>
        <w:rPr>
          <w:rFonts w:hint="eastAsia"/>
        </w:rPr>
        <w:t>　　图表 48 2016-2022年华北地区酥梨汁行业产销能力分析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49 2016-2022年华北地区酥梨汁行业营运能力分析预测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2016-2022年华北地区酥梨汁行业产销能力分析预测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2016-2022年华北地区酥梨汁行业偿债能力分析预测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2016-2022年东北地区酥梨汁行业盈利能力表</w:t>
      </w:r>
      <w:r>
        <w:rPr>
          <w:rFonts w:hint="eastAsia"/>
        </w:rPr>
        <w:br/>
      </w:r>
      <w:r>
        <w:rPr>
          <w:rFonts w:hint="eastAsia"/>
        </w:rPr>
        <w:t>　　图表 53 2016-2022年东北地区酥梨汁行业产销能力分析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54 2016-2022年东北地区酥梨汁行业营运能力分析预测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2016-2022年东北地区酥梨汁行业产销能力分析预测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2016-2022年东北地区酥梨汁行业偿债能力分析预测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2016-2022年华东地区酥梨汁行业盈利能力分析</w:t>
      </w:r>
      <w:r>
        <w:rPr>
          <w:rFonts w:hint="eastAsia"/>
        </w:rPr>
        <w:br/>
      </w:r>
      <w:r>
        <w:rPr>
          <w:rFonts w:hint="eastAsia"/>
        </w:rPr>
        <w:t>　　图表 58 2016-2022年华东地区酥梨汁行业产销能力分析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59 2016-2022年华东地区酥梨汁行业营运能力分析预测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2016-2022年华东地区酥梨汁行业产销能力分析预测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2016-2022年华东地区酥梨汁行业偿债能力分析预测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2016-2022年华南地区酥梨汁行业盈利能力分析</w:t>
      </w:r>
      <w:r>
        <w:rPr>
          <w:rFonts w:hint="eastAsia"/>
        </w:rPr>
        <w:br/>
      </w:r>
      <w:r>
        <w:rPr>
          <w:rFonts w:hint="eastAsia"/>
        </w:rPr>
        <w:t>　　图表 63 2016-2022年华南地区酥梨汁行业产销能力分析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64 2016-2022年华南地区酥梨汁行业营运能力分析预测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2016-2022年华南地区酥梨汁行业产销能力分析预测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2016-2022年华南地区酥梨汁行业偿债能力分析预测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2016-2022年华中地区酥梨汁行业盈利能力分析</w:t>
      </w:r>
      <w:r>
        <w:rPr>
          <w:rFonts w:hint="eastAsia"/>
        </w:rPr>
        <w:br/>
      </w:r>
      <w:r>
        <w:rPr>
          <w:rFonts w:hint="eastAsia"/>
        </w:rPr>
        <w:t>　　图表 68 2016-2022年华中地区酥梨汁行业产销能力分析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69 2016-2022年华中地区酥梨汁行业营运能力分析预测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2016-2022年华中地区酥梨汁行业产销能力分析预测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2016-2022年华中地区酥梨汁行业偿债能力分析预测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2016-2022年西南地区酥梨汁行业盈利能力分析</w:t>
      </w:r>
      <w:r>
        <w:rPr>
          <w:rFonts w:hint="eastAsia"/>
        </w:rPr>
        <w:br/>
      </w:r>
      <w:r>
        <w:rPr>
          <w:rFonts w:hint="eastAsia"/>
        </w:rPr>
        <w:t>　　图表 73 2016-2022年西南地区酥梨汁行业产销能力分析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74 2016-2022年西南地区酥梨汁行业营运能力分析预测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2016-2022年西南地区酥梨汁行业产销能力分析预测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2016-2022年西南地区酥梨汁行业偿债能力分析预测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2016-2022年西北地区酥梨汁行业盈利能力分析预测</w:t>
      </w:r>
      <w:r>
        <w:rPr>
          <w:rFonts w:hint="eastAsia"/>
        </w:rPr>
        <w:br/>
      </w:r>
      <w:r>
        <w:rPr>
          <w:rFonts w:hint="eastAsia"/>
        </w:rPr>
        <w:t>　　图表 78 2016-2022年西北地区酥梨汁行业产销能力分析</w:t>
      </w:r>
      <w:r>
        <w:rPr>
          <w:rFonts w:hint="eastAsia"/>
        </w:rPr>
        <w:br/>
      </w:r>
      <w:r>
        <w:rPr>
          <w:rFonts w:hint="eastAsia"/>
        </w:rPr>
        <w:t>　　图表 79 2016-2022年西北地区酥梨汁行业营运能力分析预测</w:t>
      </w:r>
      <w:r>
        <w:rPr>
          <w:rFonts w:hint="eastAsia"/>
        </w:rPr>
        <w:br/>
      </w:r>
      <w:r>
        <w:rPr>
          <w:rFonts w:hint="eastAsia"/>
        </w:rPr>
        <w:t>　　图表 80 2016-2022年西北地区酥梨汁行业产销能力分析预测</w:t>
      </w:r>
      <w:r>
        <w:rPr>
          <w:rFonts w:hint="eastAsia"/>
        </w:rPr>
        <w:br/>
      </w:r>
      <w:r>
        <w:rPr>
          <w:rFonts w:hint="eastAsia"/>
        </w:rPr>
        <w:t>　　图表 81 2016-2022年西北地区酥梨汁行业偿债能力分析预测</w:t>
      </w:r>
      <w:r>
        <w:rPr>
          <w:rFonts w:hint="eastAsia"/>
        </w:rPr>
        <w:br/>
      </w:r>
      <w:r>
        <w:rPr>
          <w:rFonts w:hint="eastAsia"/>
        </w:rPr>
        <w:t>　　图表 82 酥梨汁行业环境“波特五力”分析模型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酥梨汁产品生产企业定价目标选择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84 近4年山西四达酒类饮料有限责任公司固定资产周转次数情况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近4年山西四达酒类饮料有限责任公司固定资产周转次数变化情况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近4年山西四达酒类饮料有限责任公司流动资产周转次数变化情况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近4年山西四达酒类饮料有限责任公司流动资产周转次数变化情况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近4年山西四达酒类饮料有限责任公司销售毛利率变化情况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近4年山西四达酒类饮料有限责任公司销售毛利率变化情况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近4年山西四达酒类饮料有限责任公司资产负债率变化情况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近4年山西四达酒类饮料有限责任公司资产负债率变化情况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近4年山西四达酒类饮料有限责任公司产权比率变化情况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近4年山西四达酒类饮料有限责任公司产权比率变化情况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近4年山西四达酒类饮料有限责任公司总资产周转次数变化情况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近4年山西四达酒类饮料有限责任公司总资产周转次数变化情况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近4年安徽省砀山倍佳福食品有限公司固定资产周转次数情况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近4年安徽省砀山倍佳福食品有限公司固定资产周转次数情况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近4年安徽省砀山倍佳福食品有限公司流动资产周转次数变化情况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近4年安徽省砀山倍佳福食品有限公司流动资产周转次数变化情况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近4年安徽省砀山倍佳福食品有限公司销售毛利率变化情况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近4年安徽省砀山倍佳福食品有限公司销售毛利率变化情况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近4年安徽省砀山倍佳福食品有限公司资产负债率变化情况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近4年安徽省砀山倍佳福食品有限公司资产负债率变化情况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近4年安徽省砀山倍佳福食品有限公司产权比率变化情况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近4年安徽省砀山倍佳福食品有限公司产权比率变化情况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近4年安徽省砀山倍佳福食品有限公司总资产周转次数变化情况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近4年安徽省砀山倍佳福食品有限公司总资产周转次数变化情况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近4年安徽省天仕饮品有限公司固定资产周转次数情况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近4年安徽省天仕饮品有限公司固定资产周转次数情况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近4年安徽省天仕饮品有限公司流动资产周转次数变化情况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近4年安徽省天仕饮品有限公司流动资产周转次数变化情况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近4年安徽省天仕饮品有限公司销售毛利率变化情况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近4年安徽省天仕饮品有限公司销售毛利率变化情况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近4年安徽省天仕饮品有限公司资产负债率变化情况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近4年安徽省天仕饮品有限公司资产负债率变化情况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近4年安徽省天仕饮品有限公司产权比率变化情况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近4年安徽省天仕饮品有限公司产权比率变化情况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近4年安徽省天仕饮品有限公司总资产周转次数变化情况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近4年安徽省天仕饮品有限公司总资产周转次数变化情况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近4年河南省张弓酒业有限公司固定资产周转次数情况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近4年河南省张弓酒业有限公司固定资产周转次数情况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近4年河南省张弓酒业有限公司流动资产周转次数变化情况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近4年河南省张弓酒业有限公司流动资产周转次数变化情况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近4年河南省张弓酒业有限公司销售毛利率变化情况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近4年河南省张弓酒业有限公司销售毛利率变化情况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近4年河南省张弓酒业有限公司资产负债率变化情况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近4年河南省张弓酒业有限公司资产负债率变化情况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近4年河南省张弓酒业有限公司产权比率变化情况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近4年河南省张弓酒业有限公司产权比率变化情况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近4年河南省张弓酒业有限公司总资产周转次数变化情况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近4年河南省张弓酒业有限公司总资产周转次数变化情况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2016-2022年我国酥梨汁产品消费预测</w:t>
      </w:r>
      <w:r>
        <w:rPr>
          <w:rFonts w:hint="eastAsia"/>
        </w:rPr>
        <w:br/>
      </w:r>
      <w:r>
        <w:rPr>
          <w:rFonts w:hint="eastAsia"/>
        </w:rPr>
        <w:t>　　图表 133 2016-2022年我国酥梨汁行业市场规模预测</w:t>
      </w:r>
      <w:r>
        <w:rPr>
          <w:rFonts w:hint="eastAsia"/>
        </w:rPr>
        <w:br/>
      </w:r>
      <w:r>
        <w:rPr>
          <w:rFonts w:hint="eastAsia"/>
        </w:rPr>
        <w:t>　　图表 134 2016-2022年我国酥梨汁行业总产值预测</w:t>
      </w:r>
      <w:r>
        <w:rPr>
          <w:rFonts w:hint="eastAsia"/>
        </w:rPr>
        <w:br/>
      </w:r>
      <w:r>
        <w:rPr>
          <w:rFonts w:hint="eastAsia"/>
        </w:rPr>
        <w:t>　　图表 135 2016-2022年我国酥梨汁产品销售收入预测</w:t>
      </w:r>
      <w:r>
        <w:rPr>
          <w:rFonts w:hint="eastAsia"/>
        </w:rPr>
        <w:br/>
      </w:r>
      <w:r>
        <w:rPr>
          <w:rFonts w:hint="eastAsia"/>
        </w:rPr>
        <w:t>　　图表 136 2016-2022年我国酥梨汁行业总资产预测</w:t>
      </w:r>
      <w:r>
        <w:rPr>
          <w:rFonts w:hint="eastAsia"/>
        </w:rPr>
        <w:br/>
      </w:r>
      <w:r>
        <w:rPr>
          <w:rFonts w:hint="eastAsia"/>
        </w:rPr>
        <w:t>　　图表 137 2016-2022年我国酥梨汁行业供给预测</w:t>
      </w:r>
      <w:r>
        <w:rPr>
          <w:rFonts w:hint="eastAsia"/>
        </w:rPr>
        <w:br/>
      </w:r>
      <w:r>
        <w:rPr>
          <w:rFonts w:hint="eastAsia"/>
        </w:rPr>
        <w:t>　　图表 138 2016-2022年我国酥梨汁行业产量预测</w:t>
      </w:r>
      <w:r>
        <w:rPr>
          <w:rFonts w:hint="eastAsia"/>
        </w:rPr>
        <w:br/>
      </w:r>
      <w:r>
        <w:rPr>
          <w:rFonts w:hint="eastAsia"/>
        </w:rPr>
        <w:t>　　图表 139 2016-2022年我国酥梨汁行业消费量预测</w:t>
      </w:r>
      <w:r>
        <w:rPr>
          <w:rFonts w:hint="eastAsia"/>
        </w:rPr>
        <w:br/>
      </w:r>
      <w:r>
        <w:rPr>
          <w:rFonts w:hint="eastAsia"/>
        </w:rPr>
        <w:t>　　图表 140 2016-2022年中国酥梨汁供需平衡预测</w:t>
      </w:r>
      <w:r>
        <w:rPr>
          <w:rFonts w:hint="eastAsia"/>
        </w:rPr>
        <w:br/>
      </w:r>
      <w:r>
        <w:rPr>
          <w:rFonts w:hint="eastAsia"/>
        </w:rPr>
        <w:t>　　图表 141 2016-2022年酥梨汁行业投资方向预测</w:t>
      </w:r>
      <w:r>
        <w:rPr>
          <w:rFonts w:hint="eastAsia"/>
        </w:rPr>
        <w:br/>
      </w:r>
      <w:r>
        <w:rPr>
          <w:rFonts w:hint="eastAsia"/>
        </w:rPr>
        <w:t>　　图表 142 2016-2022年影响酥梨汁行业运行的有利因素</w:t>
      </w:r>
      <w:r>
        <w:rPr>
          <w:rFonts w:hint="eastAsia"/>
        </w:rPr>
        <w:br/>
      </w:r>
      <w:r>
        <w:rPr>
          <w:rFonts w:hint="eastAsia"/>
        </w:rPr>
        <w:t>　　图表 143 2016-2022年影响酥梨汁行业运行的稳定因素</w:t>
      </w:r>
      <w:r>
        <w:rPr>
          <w:rFonts w:hint="eastAsia"/>
        </w:rPr>
        <w:br/>
      </w:r>
      <w:r>
        <w:rPr>
          <w:rFonts w:hint="eastAsia"/>
        </w:rPr>
        <w:t>　　图表 144 2016-2022年影响酥梨汁行业运行的不利因素</w:t>
      </w:r>
      <w:r>
        <w:rPr>
          <w:rFonts w:hint="eastAsia"/>
        </w:rPr>
        <w:br/>
      </w:r>
      <w:r>
        <w:rPr>
          <w:rFonts w:hint="eastAsia"/>
        </w:rPr>
        <w:t>　　图表 145 2016-2022年我国酥梨汁行业发展面临的挑战</w:t>
      </w:r>
      <w:r>
        <w:rPr>
          <w:rFonts w:hint="eastAsia"/>
        </w:rPr>
        <w:br/>
      </w:r>
      <w:r>
        <w:rPr>
          <w:rFonts w:hint="eastAsia"/>
        </w:rPr>
        <w:t>　　图表 146 2016-2022年我国酥梨汁行业发展面临机遇</w:t>
      </w:r>
      <w:r>
        <w:rPr>
          <w:rFonts w:hint="eastAsia"/>
        </w:rPr>
        <w:br/>
      </w:r>
      <w:r>
        <w:rPr>
          <w:rFonts w:hint="eastAsia"/>
        </w:rPr>
        <w:t>　　图表 147 2016-2022年酥梨汁行业经营风险及控制策略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148 2016-2022年酥梨汁行业同业竞争风险及控制策略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149 四种基本的品牌战略</w:t>
      </w:r>
      <w:r>
        <w:rPr>
          <w:rFonts w:hint="eastAsia"/>
        </w:rPr>
        <w:br/>
      </w:r>
      <w:r>
        <w:rPr>
          <w:rFonts w:hint="eastAsia"/>
        </w:rPr>
        <w:t>　　图表 150 酥梨汁项目投资时应注意的问题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4db98149b4e10" w:history="1">
        <w:r>
          <w:rPr>
            <w:rStyle w:val="Hyperlink"/>
          </w:rPr>
          <w:t>中国酥梨汁行业现状分析与发展趋势研究报告（2015年版）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4db98149b4e10" w:history="1">
        <w:r>
          <w:rPr>
            <w:rStyle w:val="Hyperlink"/>
          </w:rPr>
          <w:t>https://www.20087.com/M_ShiPinYinLiao/13/SuLiZhiChanYeXianZhuangYuFaZhanQianJing.html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a3037538e483e" w:history="1">
      <w:r>
        <w:rPr>
          <w:rStyle w:val="Hyperlink"/>
        </w:rPr>
        <w:t>中国酥梨汁行业现状分析与发展趋势研究报告（2015年版）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SuLiZhiChanYeXianZhuangYuFaZhanQianJing.html" TargetMode="External" Id="Rdb94db98149b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SuLiZhiChanYeXianZhuangYuFaZhanQianJing.html" TargetMode="External" Id="R3cfa3037538e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2015-10-31T01:55:19Z</dcterms:created>
  <dcterms:modified xsi:type="dcterms:W3CDTF">2015-10-31T02:55:19Z</dcterms:modified>
  <dc:subject>中国酥梨汁行业现状分析与发展趋势研究报告（2015年版）</dc:subject>
  <dc:title>中国酥梨汁行业现状分析与发展趋势研究报告（2015年版）</dc:title>
  <cp:keywords>中国酥梨汁行业现状分析与发展趋势研究报告（2015年版）</cp:keywords>
  <dc:description>中国酥梨汁行业现状分析与发展趋势研究报告（2015年版）</dc:description>
</cp:coreProperties>
</file>