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ea9bc11e7d4e9d" w:history="1">
              <w:r>
                <w:rPr>
                  <w:rStyle w:val="Hyperlink"/>
                </w:rPr>
                <w:t>2026-2032年孕妇奶粉行业发展调研及市场前景分析报告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ea9bc11e7d4e9d" w:history="1">
              <w:r>
                <w:rPr>
                  <w:rStyle w:val="Hyperlink"/>
                </w:rPr>
                <w:t>2026-2032年孕妇奶粉行业发展调研及市场前景分析报告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1213013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ea9bc11e7d4e9d" w:history="1">
                <w:r>
                  <w:rPr>
                    <w:rStyle w:val="Hyperlink"/>
                  </w:rPr>
                  <w:t>https://www.20087.com/3/01/YunFuNaiFenShiChangQianJing.html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孕妇奶粉是专为孕妇和哺乳期女性设计的营养补充品，近年来随着母婴健康意识的提高，市场需求持续增长。这类奶粉富含叶酸、铁、钙和DHA等对孕期和哺乳期至关重要的营养素，有助于满足母亲和胎儿的营养需求。同时，市场上的孕妇奶粉种类日益丰富，包括有机、无糖和低脂等选项，以满足不同消费者的偏好。</w:t>
      </w:r>
      <w:r>
        <w:rPr>
          <w:rFonts w:hint="eastAsia"/>
        </w:rPr>
        <w:br/>
      </w:r>
      <w:r>
        <w:rPr>
          <w:rFonts w:hint="eastAsia"/>
        </w:rPr>
        <w:t>　　未来，孕妇奶粉将更加注重个性化和科学配方。市场调研网指出，一方面，通过基因检测和营养咨询，提供更加个性化的营养补充方案，以满足不同孕妇的个体差异。另一方面，行业将加大科研投入，根据最新的营养学研究成果，不断优化奶粉配方，确保产品能够提供最适宜的孕期营养支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7ea9bc11e7d4e9d" w:history="1">
        <w:r>
          <w:rPr>
            <w:rStyle w:val="Hyperlink"/>
          </w:rPr>
          <w:t>2026-2032年孕妇奶粉行业发展调研及市场前景分析报告</w:t>
        </w:r>
      </w:hyperlink>
      <w:r>
        <w:rPr>
          <w:rFonts w:hint="eastAsia"/>
        </w:rPr>
        <w:t>》通过监测孕妇奶粉产品历年供需关系变化规律，对孕妇奶粉产品内的企业群体进行了深入的调查与研究，采用定量及定性的科学研究方法撰写而成。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7ea9bc11e7d4e9d" w:history="1">
        <w:r>
          <w:rPr>
            <w:rStyle w:val="Hyperlink"/>
          </w:rPr>
          <w:t>2026-2032年孕妇奶粉行业发展调研及市场前景分析报告</w:t>
        </w:r>
      </w:hyperlink>
      <w:r>
        <w:rPr>
          <w:rFonts w:hint="eastAsia"/>
        </w:rPr>
        <w:t>》对我国孕妇奶粉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2025-2026年中国孕妇奶粉行业发展环境分析</w:t>
      </w:r>
      <w:r>
        <w:rPr>
          <w:rFonts w:hint="eastAsia"/>
        </w:rPr>
        <w:br/>
      </w:r>
      <w:r>
        <w:rPr>
          <w:rFonts w:hint="eastAsia"/>
        </w:rPr>
        <w:t>　　第一节 孕妇奶粉市场特征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二、孕妇奶粉行业相关政策分析</w:t>
      </w:r>
      <w:r>
        <w:rPr>
          <w:rFonts w:hint="eastAsia"/>
        </w:rPr>
        <w:br/>
      </w:r>
      <w:r>
        <w:rPr>
          <w:rFonts w:hint="eastAsia"/>
        </w:rPr>
        <w:t>　　第四节 孕妇奶粉行业发展的波特五力模型分析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中国孕妇奶粉行业产业链（上、下游及关联产业）状况分析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2025-2026年中国孕妇奶粉行业规模分析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2025-2026年中国孕妇奶粉行业销售及利润分析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一、2021-2026年中国孕妇奶粉行业销售收入分析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二、2021-2026年中国孕妇奶粉行业产品销售税金情况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三、2021-2026年中国孕妇奶粉行业利润增长情况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2021-2026年中国孕妇奶粉行业销售成本情况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2021-2026年中国孕妇奶粉行业销售费用情况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2021-2026年中国孕妇奶粉行业管理费用情况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2025-2026年中国孕妇奶粉行业区域结构分析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2025-2026年东北地区孕妇奶粉行业市场现状分析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2025-2026年华北地区孕妇奶粉行业市场现状分析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2025-2026年华东地区孕妇奶粉行业市场现状分析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2025-2026年华南地区孕妇奶粉行业市场现状分析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2025-2026年华中地区孕妇奶粉行业市场现状分析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2025-2026年西北地区孕妇奶粉行业市场现状分析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2025-2026年西南地区孕妇奶粉行业市场现状分析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中国孕妇奶粉国内市场综述</w:t>
      </w:r>
      <w:r>
        <w:rPr>
          <w:rFonts w:hint="eastAsia"/>
        </w:rPr>
        <w:br/>
      </w:r>
      <w:r>
        <w:rPr>
          <w:rFonts w:hint="eastAsia"/>
        </w:rPr>
        <w:t>　　第一节 中国孕妇奶粉产品产量分析及预测</w:t>
      </w:r>
      <w:r>
        <w:rPr>
          <w:rFonts w:hint="eastAsia"/>
        </w:rPr>
        <w:br/>
      </w:r>
      <w:r>
        <w:rPr>
          <w:rFonts w:hint="eastAsia"/>
        </w:rPr>
        <w:t>　　　　一、孕妇奶粉产业总体产能规模</w:t>
      </w:r>
      <w:r>
        <w:rPr>
          <w:rFonts w:hint="eastAsia"/>
        </w:rPr>
        <w:br/>
      </w:r>
      <w:r>
        <w:rPr>
          <w:rFonts w:hint="eastAsia"/>
        </w:rPr>
        <w:t>　　　　二、孕妇奶粉生产区域分布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中国孕妇奶粉市场需求分析及预测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一、中国孕妇奶粉需求特点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2026-2032年中国孕妇奶粉供需平衡预测（回归预测模型）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中国孕妇奶粉价格趋势分析</w:t>
      </w:r>
      <w:r>
        <w:rPr>
          <w:rFonts w:hint="eastAsia"/>
        </w:rPr>
        <w:br/>
      </w:r>
      <w:r>
        <w:rPr>
          <w:rFonts w:hint="eastAsia"/>
        </w:rPr>
        <w:t>　　　　一、中国孕妇奶粉2021-2026年价格趋势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二、中国孕妇奶粉当前市场价格及分析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三、影响孕妇奶粉价格因素分析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四、2026-2032年中国孕妇奶粉价格走势预测（回归预测模型）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中国孕妇奶粉行业进出口市场情况分析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2021-2026年中国孕妇奶粉行业进出口量分析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一、2021-2026年中国孕妇奶粉行业进口分析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二、2021-2026年中国孕妇奶粉行业出口分析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2026-2032年中国孕妇奶粉行业进出口市场预测分析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一、2026-2032年中国孕妇奶粉行业进口预测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二、2026-2032年中国孕妇奶粉行业出口预测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全国孕妇奶粉行业财务状况分析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2026年孕妇奶粉行业规模分析</w:t>
      </w:r>
      <w:r>
        <w:rPr>
          <w:rFonts w:hint="eastAsia"/>
        </w:rPr>
        <w:br/>
      </w:r>
      <w:r>
        <w:rPr>
          <w:rFonts w:hint="eastAsia"/>
        </w:rPr>
        <w:t>　　　　一、2026年孕妇奶粉行业总资产对比分析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二、2026年孕妇奶粉行业企业单位数对比分析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三、2026年孕妇奶粉行业从业人员平均人数对比分析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2026年孕妇奶粉行业经济效益分析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一、2026年孕妇奶粉行业产值利税率对比分析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二、2026年孕妇奶粉行业资金利润率对比分析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三、2026年孕妇奶粉行业成本费用利润率对比分析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2026年孕妇奶粉行业效率分析</w:t>
      </w:r>
      <w:r>
        <w:rPr>
          <w:rFonts w:hint="eastAsia"/>
        </w:rPr>
        <w:br/>
      </w:r>
      <w:r>
        <w:rPr>
          <w:rFonts w:hint="eastAsia"/>
        </w:rPr>
        <w:t>　　　　一、2026年孕妇奶粉行业资产负债率对比分析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二、2026年孕妇奶粉行业流动资产周转次数对比分析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2026年孕妇奶粉行业结构分析</w:t>
      </w:r>
      <w:r>
        <w:rPr>
          <w:rFonts w:hint="eastAsia"/>
        </w:rPr>
        <w:br/>
      </w:r>
      <w:r>
        <w:rPr>
          <w:rFonts w:hint="eastAsia"/>
        </w:rPr>
        <w:t>　　　　一、2026年孕妇奶粉行业地区结构分析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二、2026年孕妇奶粉行业所有制结构分析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三、2026年孕妇奶粉行业不同规模企业结构分析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2026年孕妇奶粉行业不同规模企业财务状况分析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一、2026年孕妇奶粉行业不同规模企业人均指标分析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二、2026年孕妇奶粉行业不同规模企业盈利能力分析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三、2026年孕妇奶粉行业不同规模企业营运能力分析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四、2026年孕妇奶粉行业不同规模企业偿债能力分析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国内外孕妇奶粉重点企业分析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中国孕妇奶粉行业发展预测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2026-2032年我国孕妇奶粉行业产量预测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2026-2032年我国孕妇奶粉行业消费量预测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2026-2032年我国孕妇奶粉行业产值预测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2026-2032年我国孕妇奶粉行业销售收入预测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孕妇奶粉行业投资前景与投资策略分析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孕妇奶粉行业发展的PEST分析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孕妇奶粉行业投资价值分析</w:t>
      </w:r>
      <w:r>
        <w:rPr>
          <w:rFonts w:hint="eastAsia"/>
        </w:rPr>
        <w:br/>
      </w:r>
      <w:r>
        <w:rPr>
          <w:rFonts w:hint="eastAsia"/>
        </w:rPr>
        <w:t>　　　　一、孕妇奶粉行业发展前景分析</w:t>
      </w:r>
      <w:r>
        <w:rPr>
          <w:rFonts w:hint="eastAsia"/>
        </w:rPr>
        <w:br/>
      </w:r>
      <w:r>
        <w:rPr>
          <w:rFonts w:hint="eastAsia"/>
        </w:rPr>
        <w:t>　　　　二、孕妇奶粉行业盈利能力预测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孕妇奶粉行业投资风险分析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孕妇奶粉行业投资策略分析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业内专家对中国孕妇奶粉行业总结及企业重点客户管理建议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孕妇奶粉行业企业问题总结</w:t>
      </w:r>
      <w:r>
        <w:rPr>
          <w:rFonts w:hint="eastAsia"/>
        </w:rPr>
        <w:br/>
      </w:r>
      <w:r>
        <w:rPr>
          <w:rFonts w:hint="eastAsia"/>
        </w:rPr>
        <w:t>　　第二节 孕妇奶粉企业应对策略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中.智.林.－孕妇奶粉市场的重点客户战略实施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ea9bc11e7d4e9d" w:history="1">
        <w:r>
          <w:rPr>
            <w:rStyle w:val="Hyperlink"/>
          </w:rPr>
          <w:t>2026-2032年孕妇奶粉行业发展调研及市场前景分析报告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1213013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ea9bc11e7d4e9d" w:history="1">
        <w:r>
          <w:rPr>
            <w:rStyle w:val="Hyperlink"/>
          </w:rPr>
          <w:t>https://www.20087.com/3/01/YunFuNaiFenShiChangQianJing.html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孕妇奶粉长胎还是长肉、孕妇奶粉有必要喝么、孕妇奶粉别人可以喝吗?、孕妇奶粉什么时候开始喝最好、孕妇奶粉哪款含蛋白比较高、孕妇奶粉长胎还是长肉、医生建议喝孕妇奶粉吗、孕妇奶粉最建议买的三个品牌、怀孕几个月开始喝孕妇奶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47da95b95f4802" w:history="1">
      <w:r>
        <w:rPr>
          <w:rStyle w:val="Hyperlink"/>
        </w:rPr>
        <w:t>2026-2032年孕妇奶粉行业发展调研及市场前景分析报告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1/YunFuNaiFenShiChangQianJing.html" TargetMode="External" Id="R97ea9bc11e7d4e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1/YunFuNaiFenShiChangQianJing.html" TargetMode="External" Id="R9c47da95b95f48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2026-05-16T01:00:00Z</dcterms:created>
  <dcterms:modified xsi:type="dcterms:W3CDTF">2026-05-16T02:00:00Z</dcterms:modified>
  <dc:subject>2026-2032年孕妇奶粉行业发展调研及市场前景分析报告</dc:subject>
  <dc:title>2026-2032年孕妇奶粉行业发展调研及市场前景分析报告</dc:title>
  <cp:keywords>2026-2032年孕妇奶粉行业发展调研及市场前景分析报告</cp:keywords>
  <dc:description>2026-2032年孕妇奶粉行业发展调研及市场前景分析报告</dc:description>
</cp:coreProperties>
</file>