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43974f0654f62" w:history="1">
              <w:r>
                <w:rPr>
                  <w:rStyle w:val="Hyperlink"/>
                </w:rPr>
                <w:t>2025年版中国天然食用色素市场现状调研与发展前景趋势分析报告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43974f0654f62" w:history="1">
              <w:r>
                <w:rPr>
                  <w:rStyle w:val="Hyperlink"/>
                </w:rPr>
                <w:t>2025年版中国天然食用色素市场现状调研与发展前景趋势分析报告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e43974f0654f62" w:history="1">
                <w:r>
                  <w:rPr>
                    <w:rStyle w:val="Hyperlink"/>
                  </w:rPr>
                  <w:t>https://www.20087.com/M_ShiPinYinLiao/15/TianRanShiYongSeSuShiChangXuQiuFenXiYuFaZhanQuShiYuCe.html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食用色素因其安全性和消费者对健康食品的追求，近年来在全球市场上的需求持续增长。相较于合成色素，天然色素来源于植物、动物和微生物，虽然成本较高，但能够提供更自然的颜色和更健康的形象。技术上，萃取和纯化技术的进步提高了天然色素的稳定性和使用效率，使其在加工食品、饮料和保健品中的应用更加广泛。</w:t>
      </w:r>
      <w:r>
        <w:rPr>
          <w:rFonts w:hint="eastAsia"/>
        </w:rPr>
        <w:br/>
      </w:r>
      <w:r>
        <w:rPr>
          <w:rFonts w:hint="eastAsia"/>
        </w:rPr>
        <w:t>　　未来，天然食用色素行业将更加注重创新和功能化。创新方面，科研人员将探索新的色素来源，如藻类和昆虫，以及开发更高效的提取和稳定化技术。功能化趋势体现在开发具有额外健康益处的色素，如抗氧化和抗炎特性，以满足消费者对功能性食品的需求。此外，随着消费者对透明度和可持续性的重视，天然色素生产商将加强供应链的可追溯性和环境责任，以增强消费者信心。</w:t>
      </w:r>
      <w:r>
        <w:rPr>
          <w:rFonts w:hint="eastAsia"/>
        </w:rPr>
        <w:br/>
      </w:r>
      <w:r>
        <w:rPr>
          <w:rFonts w:hint="eastAsia"/>
        </w:rPr>
        <w:t>　　《</w:t>
      </w:r>
      <w:hyperlink r:id="Rc6e43974f0654f62" w:history="1">
        <w:r>
          <w:rPr>
            <w:rStyle w:val="Hyperlink"/>
          </w:rPr>
          <w:t>2025年版中国天然食用色素市场现状调研与发展前景趋势分析报告</w:t>
        </w:r>
      </w:hyperlink>
      <w:r>
        <w:rPr>
          <w:rFonts w:hint="eastAsia"/>
        </w:rPr>
        <w:t>》通过详实的数据分析，全面解析了天然食用色素行业的市场规模、需求动态及价格趋势，深入探讨了天然食用色素产业链上下游的协同关系与竞争格局变化。报告对天然食用色素细分市场进行精准划分，结合重点企业研究，揭示了品牌影响力与市场集中度的现状，为行业参与者提供了清晰的竞争态势洞察。同时，报告结合宏观经济环境、技术发展路径及消费者需求演变，科学预测了天然食用色素行业的未来发展方向，并针对潜在风险提出了切实可行的应对策略。报告为天然食用色素企业与投资者提供了全面的市场分析与决策支持，助力把握行业机遇，优化战略布局，推动可持续发展。</w:t>
      </w:r>
      <w:r>
        <w:rPr>
          <w:rFonts w:hint="eastAsia"/>
        </w:rPr>
        <w:br/>
      </w:r>
      <w:r>
        <w:rPr>
          <w:rFonts w:hint="eastAsia"/>
        </w:rPr>
        <w:br/>
      </w:r>
      <w:r>
        <w:rPr>
          <w:rFonts w:hint="eastAsia"/>
        </w:rPr>
        <w:t>第一章 2025年世界天然食用色素行业运行状况综述</w:t>
      </w:r>
      <w:r>
        <w:rPr>
          <w:rFonts w:hint="eastAsia"/>
        </w:rPr>
        <w:br/>
      </w:r>
      <w:r>
        <w:rPr>
          <w:rFonts w:hint="eastAsia"/>
        </w:rPr>
        <w:t>　　第一节 世界天然食用色素的发展历史</w:t>
      </w:r>
      <w:r>
        <w:rPr>
          <w:rFonts w:hint="eastAsia"/>
        </w:rPr>
        <w:br/>
      </w:r>
      <w:r>
        <w:rPr>
          <w:rFonts w:hint="eastAsia"/>
        </w:rPr>
        <w:t>　　　　一、第一阶段：合成食用色素苯胺紫之前的天然食用色素时代</w:t>
      </w:r>
      <w:r>
        <w:rPr>
          <w:rFonts w:hint="eastAsia"/>
        </w:rPr>
        <w:br/>
      </w:r>
      <w:r>
        <w:rPr>
          <w:rFonts w:hint="eastAsia"/>
        </w:rPr>
        <w:t>　　　　二、第二阶段：禁止使用合成色素苋菜红时代</w:t>
      </w:r>
      <w:r>
        <w:rPr>
          <w:rFonts w:hint="eastAsia"/>
        </w:rPr>
        <w:br/>
      </w:r>
      <w:r>
        <w:rPr>
          <w:rFonts w:hint="eastAsia"/>
        </w:rPr>
        <w:t>　　　　三、第三阶段：天然食用色素时代的回归</w:t>
      </w:r>
      <w:r>
        <w:rPr>
          <w:rFonts w:hint="eastAsia"/>
        </w:rPr>
        <w:br/>
      </w:r>
      <w:r>
        <w:rPr>
          <w:rFonts w:hint="eastAsia"/>
        </w:rPr>
        <w:t>　　第二节 2025年世界天然食用色素市场运行透析</w:t>
      </w:r>
      <w:r>
        <w:rPr>
          <w:rFonts w:hint="eastAsia"/>
        </w:rPr>
        <w:br/>
      </w:r>
      <w:r>
        <w:rPr>
          <w:rFonts w:hint="eastAsia"/>
        </w:rPr>
        <w:t>　　　　一、食用色素市场监管</w:t>
      </w:r>
      <w:r>
        <w:rPr>
          <w:rFonts w:hint="eastAsia"/>
        </w:rPr>
        <w:br/>
      </w:r>
      <w:r>
        <w:rPr>
          <w:rFonts w:hint="eastAsia"/>
        </w:rPr>
        <w:t>　　　　二、天然食用色素制取工艺研究</w:t>
      </w:r>
      <w:r>
        <w:rPr>
          <w:rFonts w:hint="eastAsia"/>
        </w:rPr>
        <w:br/>
      </w:r>
      <w:r>
        <w:rPr>
          <w:rFonts w:hint="eastAsia"/>
        </w:rPr>
        <w:t>　　　　三、天然食用色素需求与应用</w:t>
      </w:r>
      <w:r>
        <w:rPr>
          <w:rFonts w:hint="eastAsia"/>
        </w:rPr>
        <w:br/>
      </w:r>
      <w:r>
        <w:rPr>
          <w:rFonts w:hint="eastAsia"/>
        </w:rPr>
        <w:t>　　第三节 2025年世界主要天然食用色素生产地区和国家分布情况</w:t>
      </w:r>
      <w:r>
        <w:rPr>
          <w:rFonts w:hint="eastAsia"/>
        </w:rPr>
        <w:br/>
      </w:r>
      <w:r>
        <w:rPr>
          <w:rFonts w:hint="eastAsia"/>
        </w:rPr>
        <w:t>　　　　一、欧盟</w:t>
      </w:r>
      <w:r>
        <w:rPr>
          <w:rFonts w:hint="eastAsia"/>
        </w:rPr>
        <w:br/>
      </w:r>
      <w:r>
        <w:rPr>
          <w:rFonts w:hint="eastAsia"/>
        </w:rPr>
        <w:t>　　　　二、美国</w:t>
      </w:r>
      <w:r>
        <w:rPr>
          <w:rFonts w:hint="eastAsia"/>
        </w:rPr>
        <w:br/>
      </w:r>
      <w:r>
        <w:rPr>
          <w:rFonts w:hint="eastAsia"/>
        </w:rPr>
        <w:t>　　　　三、日本</w:t>
      </w:r>
      <w:r>
        <w:rPr>
          <w:rFonts w:hint="eastAsia"/>
        </w:rPr>
        <w:br/>
      </w:r>
      <w:r>
        <w:rPr>
          <w:rFonts w:hint="eastAsia"/>
        </w:rPr>
        <w:t>　　第四节 “天然、营养、多功能”已成为天然食用色素的发展方向</w:t>
      </w:r>
      <w:r>
        <w:rPr>
          <w:rFonts w:hint="eastAsia"/>
        </w:rPr>
        <w:br/>
      </w:r>
      <w:r>
        <w:rPr>
          <w:rFonts w:hint="eastAsia"/>
        </w:rPr>
        <w:br/>
      </w:r>
      <w:r>
        <w:rPr>
          <w:rFonts w:hint="eastAsia"/>
        </w:rPr>
        <w:t>第二章 2025年中国天然食用色素市场运行环境分析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十三、中国食品工业在国民经济中的地位分析</w:t>
      </w:r>
      <w:r>
        <w:rPr>
          <w:rFonts w:hint="eastAsia"/>
        </w:rPr>
        <w:br/>
      </w:r>
      <w:r>
        <w:rPr>
          <w:rFonts w:hint="eastAsia"/>
        </w:rPr>
        <w:t>　　第二节 2025年中国天然食用色素的政策环境分析</w:t>
      </w:r>
      <w:r>
        <w:rPr>
          <w:rFonts w:hint="eastAsia"/>
        </w:rPr>
        <w:br/>
      </w:r>
      <w:r>
        <w:rPr>
          <w:rFonts w:hint="eastAsia"/>
        </w:rPr>
        <w:t>　　　　一、天然食用色素政策分析</w:t>
      </w:r>
      <w:r>
        <w:rPr>
          <w:rFonts w:hint="eastAsia"/>
        </w:rPr>
        <w:br/>
      </w:r>
      <w:r>
        <w:rPr>
          <w:rFonts w:hint="eastAsia"/>
        </w:rPr>
        <w:t>　　　　二、天然食用色素相关产业影响分析</w:t>
      </w:r>
      <w:r>
        <w:rPr>
          <w:rFonts w:hint="eastAsia"/>
        </w:rPr>
        <w:br/>
      </w:r>
      <w:r>
        <w:rPr>
          <w:rFonts w:hint="eastAsia"/>
        </w:rPr>
        <w:t>　　　　三、进出口政策分析</w:t>
      </w:r>
      <w:r>
        <w:rPr>
          <w:rFonts w:hint="eastAsia"/>
        </w:rPr>
        <w:br/>
      </w:r>
      <w:r>
        <w:rPr>
          <w:rFonts w:hint="eastAsia"/>
        </w:rPr>
        <w:t>　　第三节 2025年中国天然食用色素的社会环境</w:t>
      </w:r>
      <w:r>
        <w:rPr>
          <w:rFonts w:hint="eastAsia"/>
        </w:rPr>
        <w:br/>
      </w:r>
      <w:r>
        <w:rPr>
          <w:rFonts w:hint="eastAsia"/>
        </w:rPr>
        <w:t>　　　　一、天然食用色素的消费者需求趋势</w:t>
      </w:r>
      <w:r>
        <w:rPr>
          <w:rFonts w:hint="eastAsia"/>
        </w:rPr>
        <w:br/>
      </w:r>
      <w:r>
        <w:rPr>
          <w:rFonts w:hint="eastAsia"/>
        </w:rPr>
        <w:t>　　　　二、食品安全知识普及率逐步提高</w:t>
      </w:r>
      <w:r>
        <w:rPr>
          <w:rFonts w:hint="eastAsia"/>
        </w:rPr>
        <w:br/>
      </w:r>
      <w:r>
        <w:rPr>
          <w:rFonts w:hint="eastAsia"/>
        </w:rPr>
        <w:t>　　　　三、医药食品行业人力资源的储备</w:t>
      </w:r>
      <w:r>
        <w:rPr>
          <w:rFonts w:hint="eastAsia"/>
        </w:rPr>
        <w:br/>
      </w:r>
      <w:r>
        <w:rPr>
          <w:rFonts w:hint="eastAsia"/>
        </w:rPr>
        <w:br/>
      </w:r>
      <w:r>
        <w:rPr>
          <w:rFonts w:hint="eastAsia"/>
        </w:rPr>
        <w:t>第三章 2025年中国天然食用色素产业运行态势分析</w:t>
      </w:r>
      <w:r>
        <w:rPr>
          <w:rFonts w:hint="eastAsia"/>
        </w:rPr>
        <w:br/>
      </w:r>
      <w:r>
        <w:rPr>
          <w:rFonts w:hint="eastAsia"/>
        </w:rPr>
        <w:t>　　第一节 2025年中国天然食用色素产业运行总况</w:t>
      </w:r>
      <w:r>
        <w:rPr>
          <w:rFonts w:hint="eastAsia"/>
        </w:rPr>
        <w:br/>
      </w:r>
      <w:r>
        <w:rPr>
          <w:rFonts w:hint="eastAsia"/>
        </w:rPr>
        <w:t>　　　　一、中国天然食用色素在食品添加剂的地位</w:t>
      </w:r>
      <w:r>
        <w:rPr>
          <w:rFonts w:hint="eastAsia"/>
        </w:rPr>
        <w:br/>
      </w:r>
      <w:r>
        <w:rPr>
          <w:rFonts w:hint="eastAsia"/>
        </w:rPr>
        <w:t>　　　　二、中国天然食用色素市场规模</w:t>
      </w:r>
      <w:r>
        <w:rPr>
          <w:rFonts w:hint="eastAsia"/>
        </w:rPr>
        <w:br/>
      </w:r>
      <w:r>
        <w:rPr>
          <w:rFonts w:hint="eastAsia"/>
        </w:rPr>
        <w:t>　　　　三、中国天然食用色素质量情况</w:t>
      </w:r>
      <w:r>
        <w:rPr>
          <w:rFonts w:hint="eastAsia"/>
        </w:rPr>
        <w:br/>
      </w:r>
      <w:r>
        <w:rPr>
          <w:rFonts w:hint="eastAsia"/>
        </w:rPr>
        <w:t>　　第二节 2025年中国天然食用色素企业运行分析</w:t>
      </w:r>
      <w:r>
        <w:rPr>
          <w:rFonts w:hint="eastAsia"/>
        </w:rPr>
        <w:br/>
      </w:r>
      <w:r>
        <w:rPr>
          <w:rFonts w:hint="eastAsia"/>
        </w:rPr>
        <w:t>　　　　一、企业发展迅速</w:t>
      </w:r>
      <w:r>
        <w:rPr>
          <w:rFonts w:hint="eastAsia"/>
        </w:rPr>
        <w:br/>
      </w:r>
      <w:r>
        <w:rPr>
          <w:rFonts w:hint="eastAsia"/>
        </w:rPr>
        <w:t>　　　　二、企业规模及分布</w:t>
      </w:r>
      <w:r>
        <w:rPr>
          <w:rFonts w:hint="eastAsia"/>
        </w:rPr>
        <w:br/>
      </w:r>
      <w:r>
        <w:rPr>
          <w:rFonts w:hint="eastAsia"/>
        </w:rPr>
        <w:t>　　　　三、企业经营与利润情况</w:t>
      </w:r>
      <w:r>
        <w:rPr>
          <w:rFonts w:hint="eastAsia"/>
        </w:rPr>
        <w:br/>
      </w:r>
      <w:r>
        <w:rPr>
          <w:rFonts w:hint="eastAsia"/>
        </w:rPr>
        <w:t>　　第三节 2025年中国天然食用色素的相关技术现状分析</w:t>
      </w:r>
      <w:r>
        <w:rPr>
          <w:rFonts w:hint="eastAsia"/>
        </w:rPr>
        <w:br/>
      </w:r>
      <w:r>
        <w:rPr>
          <w:rFonts w:hint="eastAsia"/>
        </w:rPr>
        <w:t>　　　　一、天然食用色素的质量标准</w:t>
      </w:r>
      <w:r>
        <w:rPr>
          <w:rFonts w:hint="eastAsia"/>
        </w:rPr>
        <w:br/>
      </w:r>
      <w:r>
        <w:rPr>
          <w:rFonts w:hint="eastAsia"/>
        </w:rPr>
        <w:t>　　　　二、食用色素生产技术方法工艺</w:t>
      </w:r>
      <w:r>
        <w:rPr>
          <w:rFonts w:hint="eastAsia"/>
        </w:rPr>
        <w:br/>
      </w:r>
      <w:r>
        <w:rPr>
          <w:rFonts w:hint="eastAsia"/>
        </w:rPr>
        <w:t>　　　　三、高新技术在天然食用色素生产中的应用</w:t>
      </w:r>
      <w:r>
        <w:rPr>
          <w:rFonts w:hint="eastAsia"/>
        </w:rPr>
        <w:br/>
      </w:r>
      <w:r>
        <w:rPr>
          <w:rFonts w:hint="eastAsia"/>
        </w:rPr>
        <w:br/>
      </w:r>
      <w:r>
        <w:rPr>
          <w:rFonts w:hint="eastAsia"/>
        </w:rPr>
        <w:t>第四章 2025年中国天然食用色素产业市场运行动态分析</w:t>
      </w:r>
      <w:r>
        <w:rPr>
          <w:rFonts w:hint="eastAsia"/>
        </w:rPr>
        <w:br/>
      </w:r>
      <w:r>
        <w:rPr>
          <w:rFonts w:hint="eastAsia"/>
        </w:rPr>
        <w:t>　　第一节 2025年中国天然食用色素企业进入门槛</w:t>
      </w:r>
      <w:r>
        <w:rPr>
          <w:rFonts w:hint="eastAsia"/>
        </w:rPr>
        <w:br/>
      </w:r>
      <w:r>
        <w:rPr>
          <w:rFonts w:hint="eastAsia"/>
        </w:rPr>
        <w:t>　　　　一、申请专利——知识产权保护</w:t>
      </w:r>
      <w:r>
        <w:rPr>
          <w:rFonts w:hint="eastAsia"/>
        </w:rPr>
        <w:br/>
      </w:r>
      <w:r>
        <w:rPr>
          <w:rFonts w:hint="eastAsia"/>
        </w:rPr>
        <w:t>　　　　二、人才资源保护——高薪及分工具体</w:t>
      </w:r>
      <w:r>
        <w:rPr>
          <w:rFonts w:hint="eastAsia"/>
        </w:rPr>
        <w:br/>
      </w:r>
      <w:r>
        <w:rPr>
          <w:rFonts w:hint="eastAsia"/>
        </w:rPr>
        <w:t>　　　　三、选取优质的原料产地</w:t>
      </w:r>
      <w:r>
        <w:rPr>
          <w:rFonts w:hint="eastAsia"/>
        </w:rPr>
        <w:br/>
      </w:r>
      <w:r>
        <w:rPr>
          <w:rFonts w:hint="eastAsia"/>
        </w:rPr>
        <w:t>　　第二节 2025年中国天然食用色素细分产品市场动态分析</w:t>
      </w:r>
      <w:r>
        <w:rPr>
          <w:rFonts w:hint="eastAsia"/>
        </w:rPr>
        <w:br/>
      </w:r>
      <w:r>
        <w:rPr>
          <w:rFonts w:hint="eastAsia"/>
        </w:rPr>
        <w:t>　　　　一、叶绿素铜钠盐</w:t>
      </w:r>
      <w:r>
        <w:rPr>
          <w:rFonts w:hint="eastAsia"/>
        </w:rPr>
        <w:br/>
      </w:r>
      <w:r>
        <w:rPr>
          <w:rFonts w:hint="eastAsia"/>
        </w:rPr>
        <w:t>　　　　二、辣红素</w:t>
      </w:r>
      <w:r>
        <w:rPr>
          <w:rFonts w:hint="eastAsia"/>
        </w:rPr>
        <w:br/>
      </w:r>
      <w:r>
        <w:rPr>
          <w:rFonts w:hint="eastAsia"/>
        </w:rPr>
        <w:t>　　　　三、叶黄素</w:t>
      </w:r>
      <w:r>
        <w:rPr>
          <w:rFonts w:hint="eastAsia"/>
        </w:rPr>
        <w:br/>
      </w:r>
      <w:r>
        <w:rPr>
          <w:rFonts w:hint="eastAsia"/>
        </w:rPr>
        <w:t>　　第三节 2025年中国天然食用色素产业发展存在问题分析</w:t>
      </w:r>
      <w:r>
        <w:rPr>
          <w:rFonts w:hint="eastAsia"/>
        </w:rPr>
        <w:br/>
      </w:r>
      <w:r>
        <w:rPr>
          <w:rFonts w:hint="eastAsia"/>
        </w:rPr>
        <w:br/>
      </w:r>
      <w:r>
        <w:rPr>
          <w:rFonts w:hint="eastAsia"/>
        </w:rPr>
        <w:t>第五章 2020-2025年中国食品及饲料添加剂制造行业数据监测分析</w:t>
      </w:r>
      <w:r>
        <w:rPr>
          <w:rFonts w:hint="eastAsia"/>
        </w:rPr>
        <w:br/>
      </w:r>
      <w:r>
        <w:rPr>
          <w:rFonts w:hint="eastAsia"/>
        </w:rPr>
        <w:t>　　第一节 2020-2025年中国食品及饲料添加剂制造行业规模分析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2025年中国食品及饲料添加剂制造行业结构分析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2020-2025年中国食品及饲料添加剂制造行业产值分析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2020-2025年中国食品及饲料添加剂制造行业成本费用分析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2020-2025年中国食品及饲料添加剂制造行业盈利能力分析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2020-2025年中国食用天然色素进出口数据监测分析（32030019）</w:t>
      </w:r>
      <w:r>
        <w:rPr>
          <w:rFonts w:hint="eastAsia"/>
        </w:rPr>
        <w:br/>
      </w:r>
      <w:r>
        <w:rPr>
          <w:rFonts w:hint="eastAsia"/>
        </w:rPr>
        <w:t>　　第一节 2020-2025年中国食用天然色素进口数据分析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2020-2025年中国食用天然色素出口数据分析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2020-2025年中国食用天然色素进出口平均单价分析</w:t>
      </w:r>
      <w:r>
        <w:rPr>
          <w:rFonts w:hint="eastAsia"/>
        </w:rPr>
        <w:br/>
      </w:r>
      <w:r>
        <w:rPr>
          <w:rFonts w:hint="eastAsia"/>
        </w:rPr>
        <w:t>　　2020-2025年中国食用天然色素（32030019）进出口平均单价分析</w:t>
      </w:r>
      <w:r>
        <w:rPr>
          <w:rFonts w:hint="eastAsia"/>
        </w:rPr>
        <w:br/>
      </w:r>
      <w:r>
        <w:rPr>
          <w:rFonts w:hint="eastAsia"/>
        </w:rPr>
        <w:t>　　第四节 2020-2025年中国食用天然色素进出口国家及地区分析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2025年中国天然食用色素行业市场竞争格局分析</w:t>
      </w:r>
      <w:r>
        <w:rPr>
          <w:rFonts w:hint="eastAsia"/>
        </w:rPr>
        <w:br/>
      </w:r>
      <w:r>
        <w:rPr>
          <w:rFonts w:hint="eastAsia"/>
        </w:rPr>
        <w:t>　　第一节 2025年中国天然食用色素竞争现状分析</w:t>
      </w:r>
      <w:r>
        <w:rPr>
          <w:rFonts w:hint="eastAsia"/>
        </w:rPr>
        <w:br/>
      </w:r>
      <w:r>
        <w:rPr>
          <w:rFonts w:hint="eastAsia"/>
        </w:rPr>
        <w:t>　　　　一、天然食用色素竞争优势</w:t>
      </w:r>
      <w:r>
        <w:rPr>
          <w:rFonts w:hint="eastAsia"/>
        </w:rPr>
        <w:br/>
      </w:r>
      <w:r>
        <w:rPr>
          <w:rFonts w:hint="eastAsia"/>
        </w:rPr>
        <w:t>　　　　二、天然食用色素与合成色素竞争分析</w:t>
      </w:r>
      <w:r>
        <w:rPr>
          <w:rFonts w:hint="eastAsia"/>
        </w:rPr>
        <w:br/>
      </w:r>
      <w:r>
        <w:rPr>
          <w:rFonts w:hint="eastAsia"/>
        </w:rPr>
        <w:t>　　　　三、天然食用色素竞争力研究</w:t>
      </w:r>
      <w:r>
        <w:rPr>
          <w:rFonts w:hint="eastAsia"/>
        </w:rPr>
        <w:br/>
      </w:r>
      <w:r>
        <w:rPr>
          <w:rFonts w:hint="eastAsia"/>
        </w:rPr>
        <w:t>　　第二节 2025年中国天然食用色素区域竞争分析</w:t>
      </w:r>
      <w:r>
        <w:rPr>
          <w:rFonts w:hint="eastAsia"/>
        </w:rPr>
        <w:br/>
      </w:r>
      <w:r>
        <w:rPr>
          <w:rFonts w:hint="eastAsia"/>
        </w:rPr>
        <w:t>　　　　一、企业集中度</w:t>
      </w:r>
      <w:r>
        <w:rPr>
          <w:rFonts w:hint="eastAsia"/>
        </w:rPr>
        <w:br/>
      </w:r>
      <w:r>
        <w:rPr>
          <w:rFonts w:hint="eastAsia"/>
        </w:rPr>
        <w:t>　　　　二、区域集中度</w:t>
      </w:r>
      <w:r>
        <w:rPr>
          <w:rFonts w:hint="eastAsia"/>
        </w:rPr>
        <w:br/>
      </w:r>
      <w:r>
        <w:rPr>
          <w:rFonts w:hint="eastAsia"/>
        </w:rPr>
        <w:t>　　第三节 2025-2031年中国天然食用色素行业竞争态势分析</w:t>
      </w:r>
      <w:r>
        <w:rPr>
          <w:rFonts w:hint="eastAsia"/>
        </w:rPr>
        <w:br/>
      </w:r>
      <w:r>
        <w:rPr>
          <w:rFonts w:hint="eastAsia"/>
        </w:rPr>
        <w:br/>
      </w:r>
      <w:r>
        <w:rPr>
          <w:rFonts w:hint="eastAsia"/>
        </w:rPr>
        <w:t>第八章 2025年中国天然食用色素重点企业竞争性财务数据分析</w:t>
      </w:r>
      <w:r>
        <w:rPr>
          <w:rFonts w:hint="eastAsia"/>
        </w:rPr>
        <w:br/>
      </w:r>
      <w:r>
        <w:rPr>
          <w:rFonts w:hint="eastAsia"/>
        </w:rPr>
        <w:t>　　第一节 北京金晔生物工程有限公司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河北晨光天然色素有限公司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太湖县佳美天然色素厂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上海爱普食品工业有限公司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武汉绿孚生物工程有限责任公司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武城县英潮天然产物有限公司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潜江市绿海宝生物技术有限公司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邵阳市富民天然色素有限公司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沈阳市力业农产品收购有限公司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森馨香精色素科技（中国）有限公司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2025年中国天然食用色素的上下游产业链发展状况分析</w:t>
      </w:r>
      <w:r>
        <w:rPr>
          <w:rFonts w:hint="eastAsia"/>
        </w:rPr>
        <w:br/>
      </w:r>
      <w:r>
        <w:rPr>
          <w:rFonts w:hint="eastAsia"/>
        </w:rPr>
        <w:t>　　第一节 2025年中国天然食用色素的上游产业发展分析</w:t>
      </w:r>
      <w:r>
        <w:rPr>
          <w:rFonts w:hint="eastAsia"/>
        </w:rPr>
        <w:br/>
      </w:r>
      <w:r>
        <w:rPr>
          <w:rFonts w:hint="eastAsia"/>
        </w:rPr>
        <w:t>　　　　一、主要原料介绍</w:t>
      </w:r>
      <w:r>
        <w:rPr>
          <w:rFonts w:hint="eastAsia"/>
        </w:rPr>
        <w:br/>
      </w:r>
      <w:r>
        <w:rPr>
          <w:rFonts w:hint="eastAsia"/>
        </w:rPr>
        <w:t>　　　　二、主要原料的分布及产量</w:t>
      </w:r>
      <w:r>
        <w:rPr>
          <w:rFonts w:hint="eastAsia"/>
        </w:rPr>
        <w:br/>
      </w:r>
      <w:r>
        <w:rPr>
          <w:rFonts w:hint="eastAsia"/>
        </w:rPr>
        <w:t>　　第二节 2025年中国天然食用色素的下游产业发展分析</w:t>
      </w:r>
      <w:r>
        <w:rPr>
          <w:rFonts w:hint="eastAsia"/>
        </w:rPr>
        <w:br/>
      </w:r>
      <w:r>
        <w:rPr>
          <w:rFonts w:hint="eastAsia"/>
        </w:rPr>
        <w:t>　　　　一、食品</w:t>
      </w:r>
      <w:r>
        <w:rPr>
          <w:rFonts w:hint="eastAsia"/>
        </w:rPr>
        <w:br/>
      </w:r>
      <w:r>
        <w:rPr>
          <w:rFonts w:hint="eastAsia"/>
        </w:rPr>
        <w:t>　　　　二、药品</w:t>
      </w:r>
      <w:r>
        <w:rPr>
          <w:rFonts w:hint="eastAsia"/>
        </w:rPr>
        <w:br/>
      </w:r>
      <w:r>
        <w:rPr>
          <w:rFonts w:hint="eastAsia"/>
        </w:rPr>
        <w:t>　　　　三、饲料</w:t>
      </w:r>
      <w:r>
        <w:rPr>
          <w:rFonts w:hint="eastAsia"/>
        </w:rPr>
        <w:br/>
      </w:r>
      <w:r>
        <w:rPr>
          <w:rFonts w:hint="eastAsia"/>
        </w:rPr>
        <w:t>　　　　四、化妆品</w:t>
      </w:r>
      <w:r>
        <w:rPr>
          <w:rFonts w:hint="eastAsia"/>
        </w:rPr>
        <w:br/>
      </w:r>
      <w:r>
        <w:rPr>
          <w:rFonts w:hint="eastAsia"/>
        </w:rPr>
        <w:t>　　第三节 2025-2031年中国天然食用色素上下游产业链发展趋势预测分析</w:t>
      </w:r>
      <w:r>
        <w:rPr>
          <w:rFonts w:hint="eastAsia"/>
        </w:rPr>
        <w:br/>
      </w:r>
      <w:r>
        <w:rPr>
          <w:rFonts w:hint="eastAsia"/>
        </w:rPr>
        <w:br/>
      </w:r>
      <w:r>
        <w:rPr>
          <w:rFonts w:hint="eastAsia"/>
        </w:rPr>
        <w:t>第十章 2025-2031年中国天然食品色素行业发展趋势分析</w:t>
      </w:r>
      <w:r>
        <w:rPr>
          <w:rFonts w:hint="eastAsia"/>
        </w:rPr>
        <w:br/>
      </w:r>
      <w:r>
        <w:rPr>
          <w:rFonts w:hint="eastAsia"/>
        </w:rPr>
        <w:t>　　第一节 2025-2031年冷门行业向热门行业转变</w:t>
      </w:r>
      <w:r>
        <w:rPr>
          <w:rFonts w:hint="eastAsia"/>
        </w:rPr>
        <w:br/>
      </w:r>
      <w:r>
        <w:rPr>
          <w:rFonts w:hint="eastAsia"/>
        </w:rPr>
        <w:t>　　　　一、企业竞争日趋激烈</w:t>
      </w:r>
      <w:r>
        <w:rPr>
          <w:rFonts w:hint="eastAsia"/>
        </w:rPr>
        <w:br/>
      </w:r>
      <w:r>
        <w:rPr>
          <w:rFonts w:hint="eastAsia"/>
        </w:rPr>
        <w:t>　　　　二、人力资源更多的转移进来</w:t>
      </w:r>
      <w:r>
        <w:rPr>
          <w:rFonts w:hint="eastAsia"/>
        </w:rPr>
        <w:br/>
      </w:r>
      <w:r>
        <w:rPr>
          <w:rFonts w:hint="eastAsia"/>
        </w:rPr>
        <w:t>　　　　三、市场营销作用突出</w:t>
      </w:r>
      <w:r>
        <w:rPr>
          <w:rFonts w:hint="eastAsia"/>
        </w:rPr>
        <w:br/>
      </w:r>
      <w:r>
        <w:rPr>
          <w:rFonts w:hint="eastAsia"/>
        </w:rPr>
        <w:t>　　第二节 2025-2031年国内市场逐步扩大</w:t>
      </w:r>
      <w:r>
        <w:rPr>
          <w:rFonts w:hint="eastAsia"/>
        </w:rPr>
        <w:br/>
      </w:r>
      <w:r>
        <w:rPr>
          <w:rFonts w:hint="eastAsia"/>
        </w:rPr>
        <w:t>　　　　一、天然食品色素品种增多</w:t>
      </w:r>
      <w:r>
        <w:rPr>
          <w:rFonts w:hint="eastAsia"/>
        </w:rPr>
        <w:br/>
      </w:r>
      <w:r>
        <w:rPr>
          <w:rFonts w:hint="eastAsia"/>
        </w:rPr>
        <w:t>　　　　二、天然食品色素应用领域拓展</w:t>
      </w:r>
      <w:r>
        <w:rPr>
          <w:rFonts w:hint="eastAsia"/>
        </w:rPr>
        <w:br/>
      </w:r>
      <w:r>
        <w:rPr>
          <w:rFonts w:hint="eastAsia"/>
        </w:rPr>
        <w:t>　　　　三、天然食品色素价格更为合理</w:t>
      </w:r>
      <w:r>
        <w:rPr>
          <w:rFonts w:hint="eastAsia"/>
        </w:rPr>
        <w:br/>
      </w:r>
      <w:r>
        <w:rPr>
          <w:rFonts w:hint="eastAsia"/>
        </w:rPr>
        <w:t>　　第三节 2025-2031年科技投入比重不断扩大</w:t>
      </w:r>
      <w:r>
        <w:rPr>
          <w:rFonts w:hint="eastAsia"/>
        </w:rPr>
        <w:br/>
      </w:r>
      <w:r>
        <w:rPr>
          <w:rFonts w:hint="eastAsia"/>
        </w:rPr>
        <w:t>　　　　一、企业注重人力资本</w:t>
      </w:r>
      <w:r>
        <w:rPr>
          <w:rFonts w:hint="eastAsia"/>
        </w:rPr>
        <w:br/>
      </w:r>
      <w:r>
        <w:rPr>
          <w:rFonts w:hint="eastAsia"/>
        </w:rPr>
        <w:t>　　　　二、知识产权依然得到重视</w:t>
      </w:r>
      <w:r>
        <w:rPr>
          <w:rFonts w:hint="eastAsia"/>
        </w:rPr>
        <w:br/>
      </w:r>
      <w:r>
        <w:rPr>
          <w:rFonts w:hint="eastAsia"/>
        </w:rPr>
        <w:br/>
      </w:r>
      <w:r>
        <w:rPr>
          <w:rFonts w:hint="eastAsia"/>
        </w:rPr>
        <w:t>第十一章 2025-2031年中国天然食品色素行业的投资机会及风险预测</w:t>
      </w:r>
      <w:r>
        <w:rPr>
          <w:rFonts w:hint="eastAsia"/>
        </w:rPr>
        <w:br/>
      </w:r>
      <w:r>
        <w:rPr>
          <w:rFonts w:hint="eastAsia"/>
        </w:rPr>
        <w:t>　　第一节 2025-2031年中国天然食品色素行业的投资机会分析</w:t>
      </w:r>
      <w:r>
        <w:rPr>
          <w:rFonts w:hint="eastAsia"/>
        </w:rPr>
        <w:br/>
      </w:r>
      <w:r>
        <w:rPr>
          <w:rFonts w:hint="eastAsia"/>
        </w:rPr>
        <w:t>　　　　一、全球对绿色健康食品的需求</w:t>
      </w:r>
      <w:r>
        <w:rPr>
          <w:rFonts w:hint="eastAsia"/>
        </w:rPr>
        <w:br/>
      </w:r>
      <w:r>
        <w:rPr>
          <w:rFonts w:hint="eastAsia"/>
        </w:rPr>
        <w:t>　　　　二、高新技术的发展</w:t>
      </w:r>
      <w:r>
        <w:rPr>
          <w:rFonts w:hint="eastAsia"/>
        </w:rPr>
        <w:br/>
      </w:r>
      <w:r>
        <w:rPr>
          <w:rFonts w:hint="eastAsia"/>
        </w:rPr>
        <w:t>　　　　三、全球经济贸易一体化</w:t>
      </w:r>
      <w:r>
        <w:rPr>
          <w:rFonts w:hint="eastAsia"/>
        </w:rPr>
        <w:br/>
      </w:r>
      <w:r>
        <w:rPr>
          <w:rFonts w:hint="eastAsia"/>
        </w:rPr>
        <w:t>　　第二节 2025-2031年中国天然食品色素行业的风险分析</w:t>
      </w:r>
      <w:r>
        <w:rPr>
          <w:rFonts w:hint="eastAsia"/>
        </w:rPr>
        <w:br/>
      </w:r>
      <w:r>
        <w:rPr>
          <w:rFonts w:hint="eastAsia"/>
        </w:rPr>
        <w:t>　　　　一、政策风险</w:t>
      </w:r>
      <w:r>
        <w:rPr>
          <w:rFonts w:hint="eastAsia"/>
        </w:rPr>
        <w:br/>
      </w:r>
      <w:r>
        <w:rPr>
          <w:rFonts w:hint="eastAsia"/>
        </w:rPr>
        <w:t>　　　　二、财务风险</w:t>
      </w:r>
      <w:r>
        <w:rPr>
          <w:rFonts w:hint="eastAsia"/>
        </w:rPr>
        <w:br/>
      </w:r>
      <w:r>
        <w:rPr>
          <w:rFonts w:hint="eastAsia"/>
        </w:rPr>
        <w:t>　　　　三、管理风险</w:t>
      </w:r>
      <w:r>
        <w:rPr>
          <w:rFonts w:hint="eastAsia"/>
        </w:rPr>
        <w:br/>
      </w:r>
      <w:r>
        <w:rPr>
          <w:rFonts w:hint="eastAsia"/>
        </w:rPr>
        <w:t>　　　　四、贸易风险</w:t>
      </w:r>
      <w:r>
        <w:rPr>
          <w:rFonts w:hint="eastAsia"/>
        </w:rPr>
        <w:br/>
      </w:r>
      <w:r>
        <w:rPr>
          <w:rFonts w:hint="eastAsia"/>
        </w:rPr>
        <w:br/>
      </w:r>
      <w:r>
        <w:rPr>
          <w:rFonts w:hint="eastAsia"/>
        </w:rPr>
        <w:t>第十二章 2025-2031年中国天然食品色素发展策略分析</w:t>
      </w:r>
      <w:r>
        <w:rPr>
          <w:rFonts w:hint="eastAsia"/>
        </w:rPr>
        <w:br/>
      </w:r>
      <w:r>
        <w:rPr>
          <w:rFonts w:hint="eastAsia"/>
        </w:rPr>
        <w:t>　　第一节 开拓国际市场、扩大国内需求</w:t>
      </w:r>
      <w:r>
        <w:rPr>
          <w:rFonts w:hint="eastAsia"/>
        </w:rPr>
        <w:br/>
      </w:r>
      <w:r>
        <w:rPr>
          <w:rFonts w:hint="eastAsia"/>
        </w:rPr>
        <w:t>　　第二节 开发具有多种功能的新产品</w:t>
      </w:r>
      <w:r>
        <w:rPr>
          <w:rFonts w:hint="eastAsia"/>
        </w:rPr>
        <w:br/>
      </w:r>
      <w:r>
        <w:rPr>
          <w:rFonts w:hint="eastAsia"/>
        </w:rPr>
        <w:t>　　第三节 在原料上应走综合利用，变废为宝的道路</w:t>
      </w:r>
      <w:r>
        <w:rPr>
          <w:rFonts w:hint="eastAsia"/>
        </w:rPr>
        <w:br/>
      </w:r>
      <w:r>
        <w:rPr>
          <w:rFonts w:hint="eastAsia"/>
        </w:rPr>
        <w:t>　　第四节 中^智^林^：提高科学管理水平</w:t>
      </w:r>
      <w:r>
        <w:rPr>
          <w:rFonts w:hint="eastAsia"/>
        </w:rPr>
        <w:br/>
      </w:r>
      <w:r>
        <w:rPr>
          <w:rFonts w:hint="eastAsia"/>
        </w:rPr>
        <w:br/>
      </w:r>
      <w:r>
        <w:rPr>
          <w:rFonts w:hint="eastAsia"/>
        </w:rPr>
        <w:t>图表目录</w:t>
      </w:r>
      <w:r>
        <w:rPr>
          <w:rFonts w:hint="eastAsia"/>
        </w:rPr>
        <w:br/>
      </w:r>
      <w:r>
        <w:rPr>
          <w:rFonts w:hint="eastAsia"/>
        </w:rPr>
        <w:t>　　图表 着色剂质量标准</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2020-2025年我国食品及饲料添加剂制造行业企业数量增长趋势图</w:t>
      </w:r>
      <w:r>
        <w:rPr>
          <w:rFonts w:hint="eastAsia"/>
        </w:rPr>
        <w:br/>
      </w:r>
      <w:r>
        <w:rPr>
          <w:rFonts w:hint="eastAsia"/>
        </w:rPr>
        <w:t>　　图表 2020-2025年我国食品及饲料添加剂制造行业亏损企业数量增长趋势图</w:t>
      </w:r>
      <w:r>
        <w:rPr>
          <w:rFonts w:hint="eastAsia"/>
        </w:rPr>
        <w:br/>
      </w:r>
      <w:r>
        <w:rPr>
          <w:rFonts w:hint="eastAsia"/>
        </w:rPr>
        <w:t>　　图表 2020-2025年我国食品及饲料添加剂制造行业从业人数增长趋势图</w:t>
      </w:r>
      <w:r>
        <w:rPr>
          <w:rFonts w:hint="eastAsia"/>
        </w:rPr>
        <w:br/>
      </w:r>
      <w:r>
        <w:rPr>
          <w:rFonts w:hint="eastAsia"/>
        </w:rPr>
        <w:t>　　图表 2020-2025年我国食品及饲料添加剂制造行业资产规模增长趋势图</w:t>
      </w:r>
      <w:r>
        <w:rPr>
          <w:rFonts w:hint="eastAsia"/>
        </w:rPr>
        <w:br/>
      </w:r>
      <w:r>
        <w:rPr>
          <w:rFonts w:hint="eastAsia"/>
        </w:rPr>
        <w:t>　　图表 2025年我国食品及饲料添加剂制造行业不同类型企业数量分布图</w:t>
      </w:r>
      <w:r>
        <w:rPr>
          <w:rFonts w:hint="eastAsia"/>
        </w:rPr>
        <w:br/>
      </w:r>
      <w:r>
        <w:rPr>
          <w:rFonts w:hint="eastAsia"/>
        </w:rPr>
        <w:t>　　图表 2025年我国食品及饲料添加剂制造行业不同所有制企业数量分布图</w:t>
      </w:r>
      <w:r>
        <w:rPr>
          <w:rFonts w:hint="eastAsia"/>
        </w:rPr>
        <w:br/>
      </w:r>
      <w:r>
        <w:rPr>
          <w:rFonts w:hint="eastAsia"/>
        </w:rPr>
        <w:t>　　图表 2025年我国食品及饲料添加剂制造行业不同类型企业销售收入分布图</w:t>
      </w:r>
      <w:r>
        <w:rPr>
          <w:rFonts w:hint="eastAsia"/>
        </w:rPr>
        <w:br/>
      </w:r>
      <w:r>
        <w:rPr>
          <w:rFonts w:hint="eastAsia"/>
        </w:rPr>
        <w:t>　　图表 2025年我国食品及饲料添加剂制造行业不同所有制企业销售收入分布图</w:t>
      </w:r>
      <w:r>
        <w:rPr>
          <w:rFonts w:hint="eastAsia"/>
        </w:rPr>
        <w:br/>
      </w:r>
      <w:r>
        <w:rPr>
          <w:rFonts w:hint="eastAsia"/>
        </w:rPr>
        <w:t>　　图表 2020-2025年我国食品及饲料添加剂制造行业产成品增长趋势图</w:t>
      </w:r>
      <w:r>
        <w:rPr>
          <w:rFonts w:hint="eastAsia"/>
        </w:rPr>
        <w:br/>
      </w:r>
      <w:r>
        <w:rPr>
          <w:rFonts w:hint="eastAsia"/>
        </w:rPr>
        <w:t>　　图表 2020-2025年我国食品及饲料添加剂制造行业工业销售产值增长趋势图</w:t>
      </w:r>
      <w:r>
        <w:rPr>
          <w:rFonts w:hint="eastAsia"/>
        </w:rPr>
        <w:br/>
      </w:r>
      <w:r>
        <w:rPr>
          <w:rFonts w:hint="eastAsia"/>
        </w:rPr>
        <w:t>　　图表 2020-2025年我国食品及饲料添加剂制造行业出口交货值增长趋势图</w:t>
      </w:r>
      <w:r>
        <w:rPr>
          <w:rFonts w:hint="eastAsia"/>
        </w:rPr>
        <w:br/>
      </w:r>
      <w:r>
        <w:rPr>
          <w:rFonts w:hint="eastAsia"/>
        </w:rPr>
        <w:t>　　图表 2020-2025年我国食品及饲料添加剂制造行业销售成本增长趋势图</w:t>
      </w:r>
      <w:r>
        <w:rPr>
          <w:rFonts w:hint="eastAsia"/>
        </w:rPr>
        <w:br/>
      </w:r>
      <w:r>
        <w:rPr>
          <w:rFonts w:hint="eastAsia"/>
        </w:rPr>
        <w:t>　　图表 2020-2025年我国食品及饲料添加剂制造行业费用使用统计图</w:t>
      </w:r>
      <w:r>
        <w:rPr>
          <w:rFonts w:hint="eastAsia"/>
        </w:rPr>
        <w:br/>
      </w:r>
      <w:r>
        <w:rPr>
          <w:rFonts w:hint="eastAsia"/>
        </w:rPr>
        <w:t>　　图表 2020-2025年我国食品及饲料添加剂制造行业主要盈利指标统计图</w:t>
      </w:r>
      <w:r>
        <w:rPr>
          <w:rFonts w:hint="eastAsia"/>
        </w:rPr>
        <w:br/>
      </w:r>
      <w:r>
        <w:rPr>
          <w:rFonts w:hint="eastAsia"/>
        </w:rPr>
        <w:t>　　图表 2020-2025年我国食品及饲料添加剂制造行业主要盈利指标增长趋势图</w:t>
      </w:r>
      <w:r>
        <w:rPr>
          <w:rFonts w:hint="eastAsia"/>
        </w:rPr>
        <w:br/>
      </w:r>
      <w:r>
        <w:rPr>
          <w:rFonts w:hint="eastAsia"/>
        </w:rPr>
        <w:t>　　图表 2020-2025年中国食用天然色素进口数量分析</w:t>
      </w:r>
      <w:r>
        <w:rPr>
          <w:rFonts w:hint="eastAsia"/>
        </w:rPr>
        <w:br/>
      </w:r>
      <w:r>
        <w:rPr>
          <w:rFonts w:hint="eastAsia"/>
        </w:rPr>
        <w:t>　　图表 2020-2025年中国食用天然色素进口金额分析</w:t>
      </w:r>
      <w:r>
        <w:rPr>
          <w:rFonts w:hint="eastAsia"/>
        </w:rPr>
        <w:br/>
      </w:r>
      <w:r>
        <w:rPr>
          <w:rFonts w:hint="eastAsia"/>
        </w:rPr>
        <w:t>　　图表 2020-2025年中国食用天然色素出口数量分析</w:t>
      </w:r>
      <w:r>
        <w:rPr>
          <w:rFonts w:hint="eastAsia"/>
        </w:rPr>
        <w:br/>
      </w:r>
      <w:r>
        <w:rPr>
          <w:rFonts w:hint="eastAsia"/>
        </w:rPr>
        <w:t>　　图表 2020-2025年中国食用天然色素出口金额分析</w:t>
      </w:r>
      <w:r>
        <w:rPr>
          <w:rFonts w:hint="eastAsia"/>
        </w:rPr>
        <w:br/>
      </w:r>
      <w:r>
        <w:rPr>
          <w:rFonts w:hint="eastAsia"/>
        </w:rPr>
        <w:t>　　图表 2020-2025年中国食用天然色素进出口平均单价分析</w:t>
      </w:r>
      <w:r>
        <w:rPr>
          <w:rFonts w:hint="eastAsia"/>
        </w:rPr>
        <w:br/>
      </w:r>
      <w:r>
        <w:rPr>
          <w:rFonts w:hint="eastAsia"/>
        </w:rPr>
        <w:t>　　图表 2020-2025年中国食用天然色素进口国家及地区分析</w:t>
      </w:r>
      <w:r>
        <w:rPr>
          <w:rFonts w:hint="eastAsia"/>
        </w:rPr>
        <w:br/>
      </w:r>
      <w:r>
        <w:rPr>
          <w:rFonts w:hint="eastAsia"/>
        </w:rPr>
        <w:t>　　……</w:t>
      </w:r>
      <w:r>
        <w:rPr>
          <w:rFonts w:hint="eastAsia"/>
        </w:rPr>
        <w:br/>
      </w:r>
      <w:r>
        <w:rPr>
          <w:rFonts w:hint="eastAsia"/>
        </w:rPr>
        <w:t>　　图表 北京金晔生物工程有限公司主要经济指标走势图</w:t>
      </w:r>
      <w:r>
        <w:rPr>
          <w:rFonts w:hint="eastAsia"/>
        </w:rPr>
        <w:br/>
      </w:r>
      <w:r>
        <w:rPr>
          <w:rFonts w:hint="eastAsia"/>
        </w:rPr>
        <w:t>　　图表 北京金晔生物工程有限公司经营收入走势图</w:t>
      </w:r>
      <w:r>
        <w:rPr>
          <w:rFonts w:hint="eastAsia"/>
        </w:rPr>
        <w:br/>
      </w:r>
      <w:r>
        <w:rPr>
          <w:rFonts w:hint="eastAsia"/>
        </w:rPr>
        <w:t>　　图表 北京金晔生物工程有限公司盈利指标走势图</w:t>
      </w:r>
      <w:r>
        <w:rPr>
          <w:rFonts w:hint="eastAsia"/>
        </w:rPr>
        <w:br/>
      </w:r>
      <w:r>
        <w:rPr>
          <w:rFonts w:hint="eastAsia"/>
        </w:rPr>
        <w:t>　　图表 北京金晔生物工程有限公司负债情况图</w:t>
      </w:r>
      <w:r>
        <w:rPr>
          <w:rFonts w:hint="eastAsia"/>
        </w:rPr>
        <w:br/>
      </w:r>
      <w:r>
        <w:rPr>
          <w:rFonts w:hint="eastAsia"/>
        </w:rPr>
        <w:t>　　图表 北京金晔生物工程有限公司负债指标走势图</w:t>
      </w:r>
      <w:r>
        <w:rPr>
          <w:rFonts w:hint="eastAsia"/>
        </w:rPr>
        <w:br/>
      </w:r>
      <w:r>
        <w:rPr>
          <w:rFonts w:hint="eastAsia"/>
        </w:rPr>
        <w:t>　　图表 北京金晔生物工程有限公司运营能力指标走势图</w:t>
      </w:r>
      <w:r>
        <w:rPr>
          <w:rFonts w:hint="eastAsia"/>
        </w:rPr>
        <w:br/>
      </w:r>
      <w:r>
        <w:rPr>
          <w:rFonts w:hint="eastAsia"/>
        </w:rPr>
        <w:t>　　图表 北京金晔生物工程有限公司成长能力指标走势图</w:t>
      </w:r>
      <w:r>
        <w:rPr>
          <w:rFonts w:hint="eastAsia"/>
        </w:rPr>
        <w:br/>
      </w:r>
      <w:r>
        <w:rPr>
          <w:rFonts w:hint="eastAsia"/>
        </w:rPr>
        <w:t>　　图表 河北晨光天然色素有限公司主要经济指标走势图</w:t>
      </w:r>
      <w:r>
        <w:rPr>
          <w:rFonts w:hint="eastAsia"/>
        </w:rPr>
        <w:br/>
      </w:r>
      <w:r>
        <w:rPr>
          <w:rFonts w:hint="eastAsia"/>
        </w:rPr>
        <w:t>　　图表 河北晨光天然色素有限公司经营收入走势图</w:t>
      </w:r>
      <w:r>
        <w:rPr>
          <w:rFonts w:hint="eastAsia"/>
        </w:rPr>
        <w:br/>
      </w:r>
      <w:r>
        <w:rPr>
          <w:rFonts w:hint="eastAsia"/>
        </w:rPr>
        <w:t>　　图表 河北晨光天然色素有限公司盈利指标走势图</w:t>
      </w:r>
      <w:r>
        <w:rPr>
          <w:rFonts w:hint="eastAsia"/>
        </w:rPr>
        <w:br/>
      </w:r>
      <w:r>
        <w:rPr>
          <w:rFonts w:hint="eastAsia"/>
        </w:rPr>
        <w:t>　　图表 河北晨光天然色素有限公司负债情况图</w:t>
      </w:r>
      <w:r>
        <w:rPr>
          <w:rFonts w:hint="eastAsia"/>
        </w:rPr>
        <w:br/>
      </w:r>
      <w:r>
        <w:rPr>
          <w:rFonts w:hint="eastAsia"/>
        </w:rPr>
        <w:t>　　图表 河北晨光天然色素有限公司负债指标走势图</w:t>
      </w:r>
      <w:r>
        <w:rPr>
          <w:rFonts w:hint="eastAsia"/>
        </w:rPr>
        <w:br/>
      </w:r>
      <w:r>
        <w:rPr>
          <w:rFonts w:hint="eastAsia"/>
        </w:rPr>
        <w:t>　　图表 河北晨光天然色素有限公司运营能力指标走势图</w:t>
      </w:r>
      <w:r>
        <w:rPr>
          <w:rFonts w:hint="eastAsia"/>
        </w:rPr>
        <w:br/>
      </w:r>
      <w:r>
        <w:rPr>
          <w:rFonts w:hint="eastAsia"/>
        </w:rPr>
        <w:t>　　图表 河北晨光天然色素有限公司成长能力指标走势图</w:t>
      </w:r>
      <w:r>
        <w:rPr>
          <w:rFonts w:hint="eastAsia"/>
        </w:rPr>
        <w:br/>
      </w:r>
      <w:r>
        <w:rPr>
          <w:rFonts w:hint="eastAsia"/>
        </w:rPr>
        <w:t>　　图表 太湖县佳美天然色素厂主要经济指标走势图</w:t>
      </w:r>
      <w:r>
        <w:rPr>
          <w:rFonts w:hint="eastAsia"/>
        </w:rPr>
        <w:br/>
      </w:r>
      <w:r>
        <w:rPr>
          <w:rFonts w:hint="eastAsia"/>
        </w:rPr>
        <w:t>　　图表 太湖县佳美天然色素厂经营收入走势图</w:t>
      </w:r>
      <w:r>
        <w:rPr>
          <w:rFonts w:hint="eastAsia"/>
        </w:rPr>
        <w:br/>
      </w:r>
      <w:r>
        <w:rPr>
          <w:rFonts w:hint="eastAsia"/>
        </w:rPr>
        <w:t>　　图表 太湖县佳美天然色素厂盈利指标走势图</w:t>
      </w:r>
      <w:r>
        <w:rPr>
          <w:rFonts w:hint="eastAsia"/>
        </w:rPr>
        <w:br/>
      </w:r>
      <w:r>
        <w:rPr>
          <w:rFonts w:hint="eastAsia"/>
        </w:rPr>
        <w:t>　　图表 太湖县佳美天然色素厂负债情况图</w:t>
      </w:r>
      <w:r>
        <w:rPr>
          <w:rFonts w:hint="eastAsia"/>
        </w:rPr>
        <w:br/>
      </w:r>
      <w:r>
        <w:rPr>
          <w:rFonts w:hint="eastAsia"/>
        </w:rPr>
        <w:t>　　图表 太湖县佳美天然色素厂负债指标走势图</w:t>
      </w:r>
      <w:r>
        <w:rPr>
          <w:rFonts w:hint="eastAsia"/>
        </w:rPr>
        <w:br/>
      </w:r>
      <w:r>
        <w:rPr>
          <w:rFonts w:hint="eastAsia"/>
        </w:rPr>
        <w:t>　　图表 太湖县佳美天然色素厂运营能力指标走势图</w:t>
      </w:r>
      <w:r>
        <w:rPr>
          <w:rFonts w:hint="eastAsia"/>
        </w:rPr>
        <w:br/>
      </w:r>
      <w:r>
        <w:rPr>
          <w:rFonts w:hint="eastAsia"/>
        </w:rPr>
        <w:t>　　图表 太湖县佳美天然色素厂成长能力指标走势图</w:t>
      </w:r>
      <w:r>
        <w:rPr>
          <w:rFonts w:hint="eastAsia"/>
        </w:rPr>
        <w:br/>
      </w:r>
      <w:r>
        <w:rPr>
          <w:rFonts w:hint="eastAsia"/>
        </w:rPr>
        <w:t>　　图表 上海爱普食品工业有限公司主要经济指标走势图</w:t>
      </w:r>
      <w:r>
        <w:rPr>
          <w:rFonts w:hint="eastAsia"/>
        </w:rPr>
        <w:br/>
      </w:r>
      <w:r>
        <w:rPr>
          <w:rFonts w:hint="eastAsia"/>
        </w:rPr>
        <w:t>　　图表 上海爱普食品工业有限公司经营收入走势图</w:t>
      </w:r>
      <w:r>
        <w:rPr>
          <w:rFonts w:hint="eastAsia"/>
        </w:rPr>
        <w:br/>
      </w:r>
      <w:r>
        <w:rPr>
          <w:rFonts w:hint="eastAsia"/>
        </w:rPr>
        <w:t>　　图表 上海爱普食品工业有限公司盈利指标走势图</w:t>
      </w:r>
      <w:r>
        <w:rPr>
          <w:rFonts w:hint="eastAsia"/>
        </w:rPr>
        <w:br/>
      </w:r>
      <w:r>
        <w:rPr>
          <w:rFonts w:hint="eastAsia"/>
        </w:rPr>
        <w:t>　　图表 上海爱普食品工业有限公司负债情况图</w:t>
      </w:r>
      <w:r>
        <w:rPr>
          <w:rFonts w:hint="eastAsia"/>
        </w:rPr>
        <w:br/>
      </w:r>
      <w:r>
        <w:rPr>
          <w:rFonts w:hint="eastAsia"/>
        </w:rPr>
        <w:t>　　图表 上海爱普食品工业有限公司负债指标走势图</w:t>
      </w:r>
      <w:r>
        <w:rPr>
          <w:rFonts w:hint="eastAsia"/>
        </w:rPr>
        <w:br/>
      </w:r>
      <w:r>
        <w:rPr>
          <w:rFonts w:hint="eastAsia"/>
        </w:rPr>
        <w:t>　　图表 上海爱普食品工业有限公司运营能力指标走势图</w:t>
      </w:r>
      <w:r>
        <w:rPr>
          <w:rFonts w:hint="eastAsia"/>
        </w:rPr>
        <w:br/>
      </w:r>
      <w:r>
        <w:rPr>
          <w:rFonts w:hint="eastAsia"/>
        </w:rPr>
        <w:t>　　图表 上海爱普食品工业有限公司成长能力指标走势图</w:t>
      </w:r>
      <w:r>
        <w:rPr>
          <w:rFonts w:hint="eastAsia"/>
        </w:rPr>
        <w:br/>
      </w:r>
      <w:r>
        <w:rPr>
          <w:rFonts w:hint="eastAsia"/>
        </w:rPr>
        <w:t>　　图表 武汉绿孚生物工程有限责任公司主要经济指标走势图</w:t>
      </w:r>
      <w:r>
        <w:rPr>
          <w:rFonts w:hint="eastAsia"/>
        </w:rPr>
        <w:br/>
      </w:r>
      <w:r>
        <w:rPr>
          <w:rFonts w:hint="eastAsia"/>
        </w:rPr>
        <w:t>　　图表 武汉绿孚生物工程有限责任公司经营收入走势图</w:t>
      </w:r>
      <w:r>
        <w:rPr>
          <w:rFonts w:hint="eastAsia"/>
        </w:rPr>
        <w:br/>
      </w:r>
      <w:r>
        <w:rPr>
          <w:rFonts w:hint="eastAsia"/>
        </w:rPr>
        <w:t>　　图表 武汉绿孚生物工程有限责任公司盈利指标走势图</w:t>
      </w:r>
      <w:r>
        <w:rPr>
          <w:rFonts w:hint="eastAsia"/>
        </w:rPr>
        <w:br/>
      </w:r>
      <w:r>
        <w:rPr>
          <w:rFonts w:hint="eastAsia"/>
        </w:rPr>
        <w:t>　　图表 武汉绿孚生物工程有限责任公司负债情况图</w:t>
      </w:r>
      <w:r>
        <w:rPr>
          <w:rFonts w:hint="eastAsia"/>
        </w:rPr>
        <w:br/>
      </w:r>
      <w:r>
        <w:rPr>
          <w:rFonts w:hint="eastAsia"/>
        </w:rPr>
        <w:t>　　图表 武汉绿孚生物工程有限责任公司负债指标走势图</w:t>
      </w:r>
      <w:r>
        <w:rPr>
          <w:rFonts w:hint="eastAsia"/>
        </w:rPr>
        <w:br/>
      </w:r>
      <w:r>
        <w:rPr>
          <w:rFonts w:hint="eastAsia"/>
        </w:rPr>
        <w:t>　　图表 武汉绿孚生物工程有限责任公司运营能力指标走势图</w:t>
      </w:r>
      <w:r>
        <w:rPr>
          <w:rFonts w:hint="eastAsia"/>
        </w:rPr>
        <w:br/>
      </w:r>
      <w:r>
        <w:rPr>
          <w:rFonts w:hint="eastAsia"/>
        </w:rPr>
        <w:t>　　图表 武汉绿孚生物工程有限责任公司成长能力指标走势图</w:t>
      </w:r>
      <w:r>
        <w:rPr>
          <w:rFonts w:hint="eastAsia"/>
        </w:rPr>
        <w:br/>
      </w:r>
      <w:r>
        <w:rPr>
          <w:rFonts w:hint="eastAsia"/>
        </w:rPr>
        <w:t>　　图表 武城县英潮天然产物有限公司主要经济指标走势图</w:t>
      </w:r>
      <w:r>
        <w:rPr>
          <w:rFonts w:hint="eastAsia"/>
        </w:rPr>
        <w:br/>
      </w:r>
      <w:r>
        <w:rPr>
          <w:rFonts w:hint="eastAsia"/>
        </w:rPr>
        <w:t>　　图表 武城县英潮天然产物有限公司经营收入走势图</w:t>
      </w:r>
      <w:r>
        <w:rPr>
          <w:rFonts w:hint="eastAsia"/>
        </w:rPr>
        <w:br/>
      </w:r>
      <w:r>
        <w:rPr>
          <w:rFonts w:hint="eastAsia"/>
        </w:rPr>
        <w:t>　　图表 武城县英潮天然产物有限公司盈利指标走势图</w:t>
      </w:r>
      <w:r>
        <w:rPr>
          <w:rFonts w:hint="eastAsia"/>
        </w:rPr>
        <w:br/>
      </w:r>
      <w:r>
        <w:rPr>
          <w:rFonts w:hint="eastAsia"/>
        </w:rPr>
        <w:t>　　图表 武城县英潮天然产物有限公司负债情况图</w:t>
      </w:r>
      <w:r>
        <w:rPr>
          <w:rFonts w:hint="eastAsia"/>
        </w:rPr>
        <w:br/>
      </w:r>
      <w:r>
        <w:rPr>
          <w:rFonts w:hint="eastAsia"/>
        </w:rPr>
        <w:t>　　图表 武城县英潮天然产物有限公司负债指标走势图</w:t>
      </w:r>
      <w:r>
        <w:rPr>
          <w:rFonts w:hint="eastAsia"/>
        </w:rPr>
        <w:br/>
      </w:r>
      <w:r>
        <w:rPr>
          <w:rFonts w:hint="eastAsia"/>
        </w:rPr>
        <w:t>　　图表 武城县英潮天然产物有限公司运营能力指标走势图</w:t>
      </w:r>
      <w:r>
        <w:rPr>
          <w:rFonts w:hint="eastAsia"/>
        </w:rPr>
        <w:br/>
      </w:r>
      <w:r>
        <w:rPr>
          <w:rFonts w:hint="eastAsia"/>
        </w:rPr>
        <w:t>　　图表 武城县英潮天然产物有限公司成长能力指标走势图</w:t>
      </w:r>
      <w:r>
        <w:rPr>
          <w:rFonts w:hint="eastAsia"/>
        </w:rPr>
        <w:br/>
      </w:r>
      <w:r>
        <w:rPr>
          <w:rFonts w:hint="eastAsia"/>
        </w:rPr>
        <w:t>　　图表 潜江市绿海宝生物技术有限公司主要经济指标走势图</w:t>
      </w:r>
      <w:r>
        <w:rPr>
          <w:rFonts w:hint="eastAsia"/>
        </w:rPr>
        <w:br/>
      </w:r>
      <w:r>
        <w:rPr>
          <w:rFonts w:hint="eastAsia"/>
        </w:rPr>
        <w:t>　　图表 潜江市绿海宝生物技术有限公司经营收入走势图</w:t>
      </w:r>
      <w:r>
        <w:rPr>
          <w:rFonts w:hint="eastAsia"/>
        </w:rPr>
        <w:br/>
      </w:r>
      <w:r>
        <w:rPr>
          <w:rFonts w:hint="eastAsia"/>
        </w:rPr>
        <w:t>　　图表 潜江市绿海宝生物技术有限公司盈利指标走势图</w:t>
      </w:r>
      <w:r>
        <w:rPr>
          <w:rFonts w:hint="eastAsia"/>
        </w:rPr>
        <w:br/>
      </w:r>
      <w:r>
        <w:rPr>
          <w:rFonts w:hint="eastAsia"/>
        </w:rPr>
        <w:t>　　图表 潜江市绿海宝生物技术有限公司负债情况图</w:t>
      </w:r>
      <w:r>
        <w:rPr>
          <w:rFonts w:hint="eastAsia"/>
        </w:rPr>
        <w:br/>
      </w:r>
      <w:r>
        <w:rPr>
          <w:rFonts w:hint="eastAsia"/>
        </w:rPr>
        <w:t>　　图表 潜江市绿海宝生物技术有限公司负债指标走势图</w:t>
      </w:r>
      <w:r>
        <w:rPr>
          <w:rFonts w:hint="eastAsia"/>
        </w:rPr>
        <w:br/>
      </w:r>
      <w:r>
        <w:rPr>
          <w:rFonts w:hint="eastAsia"/>
        </w:rPr>
        <w:t>　　图表 潜江市绿海宝生物技术有限公司运营能力指标走势图</w:t>
      </w:r>
      <w:r>
        <w:rPr>
          <w:rFonts w:hint="eastAsia"/>
        </w:rPr>
        <w:br/>
      </w:r>
      <w:r>
        <w:rPr>
          <w:rFonts w:hint="eastAsia"/>
        </w:rPr>
        <w:t>　　图表 潜江市绿海宝生物技术有限公司成长能力指标走势图</w:t>
      </w:r>
      <w:r>
        <w:rPr>
          <w:rFonts w:hint="eastAsia"/>
        </w:rPr>
        <w:br/>
      </w:r>
      <w:r>
        <w:rPr>
          <w:rFonts w:hint="eastAsia"/>
        </w:rPr>
        <w:t>　　图表 邵阳市富民天然色素有限公司主要经济指标走势图</w:t>
      </w:r>
      <w:r>
        <w:rPr>
          <w:rFonts w:hint="eastAsia"/>
        </w:rPr>
        <w:br/>
      </w:r>
      <w:r>
        <w:rPr>
          <w:rFonts w:hint="eastAsia"/>
        </w:rPr>
        <w:t>　　图表 邵阳市富民天然色素有限公司经营收入走势图</w:t>
      </w:r>
      <w:r>
        <w:rPr>
          <w:rFonts w:hint="eastAsia"/>
        </w:rPr>
        <w:br/>
      </w:r>
      <w:r>
        <w:rPr>
          <w:rFonts w:hint="eastAsia"/>
        </w:rPr>
        <w:t>　　图表 邵阳市富民天然色素有限公司盈利指标走势图</w:t>
      </w:r>
      <w:r>
        <w:rPr>
          <w:rFonts w:hint="eastAsia"/>
        </w:rPr>
        <w:br/>
      </w:r>
      <w:r>
        <w:rPr>
          <w:rFonts w:hint="eastAsia"/>
        </w:rPr>
        <w:t>　　图表 邵阳市富民天然色素有限公司负债情况图</w:t>
      </w:r>
      <w:r>
        <w:rPr>
          <w:rFonts w:hint="eastAsia"/>
        </w:rPr>
        <w:br/>
      </w:r>
      <w:r>
        <w:rPr>
          <w:rFonts w:hint="eastAsia"/>
        </w:rPr>
        <w:t>　　图表 邵阳市富民天然色素有限公司负债指标走势图</w:t>
      </w:r>
      <w:r>
        <w:rPr>
          <w:rFonts w:hint="eastAsia"/>
        </w:rPr>
        <w:br/>
      </w:r>
      <w:r>
        <w:rPr>
          <w:rFonts w:hint="eastAsia"/>
        </w:rPr>
        <w:t>　　图表 邵阳市富民天然色素有限公司运营能力指标走势图</w:t>
      </w:r>
      <w:r>
        <w:rPr>
          <w:rFonts w:hint="eastAsia"/>
        </w:rPr>
        <w:br/>
      </w:r>
      <w:r>
        <w:rPr>
          <w:rFonts w:hint="eastAsia"/>
        </w:rPr>
        <w:t>　　图表 邵阳市富民天然色素有限公司成长能力指标走势图</w:t>
      </w:r>
      <w:r>
        <w:rPr>
          <w:rFonts w:hint="eastAsia"/>
        </w:rPr>
        <w:br/>
      </w:r>
      <w:r>
        <w:rPr>
          <w:rFonts w:hint="eastAsia"/>
        </w:rPr>
        <w:t>　　图表 沈阳市力业农产品收购有限公司主要经济指标走势图</w:t>
      </w:r>
      <w:r>
        <w:rPr>
          <w:rFonts w:hint="eastAsia"/>
        </w:rPr>
        <w:br/>
      </w:r>
      <w:r>
        <w:rPr>
          <w:rFonts w:hint="eastAsia"/>
        </w:rPr>
        <w:t>　　图表 沈阳市力业农产品收购有限公司经营收入走势图</w:t>
      </w:r>
      <w:r>
        <w:rPr>
          <w:rFonts w:hint="eastAsia"/>
        </w:rPr>
        <w:br/>
      </w:r>
      <w:r>
        <w:rPr>
          <w:rFonts w:hint="eastAsia"/>
        </w:rPr>
        <w:t>　　图表 沈阳市力业农产品收购有限公司盈利指标走势图</w:t>
      </w:r>
      <w:r>
        <w:rPr>
          <w:rFonts w:hint="eastAsia"/>
        </w:rPr>
        <w:br/>
      </w:r>
      <w:r>
        <w:rPr>
          <w:rFonts w:hint="eastAsia"/>
        </w:rPr>
        <w:t>　　图表 沈阳市力业农产品收购有限公司负债情况图</w:t>
      </w:r>
      <w:r>
        <w:rPr>
          <w:rFonts w:hint="eastAsia"/>
        </w:rPr>
        <w:br/>
      </w:r>
      <w:r>
        <w:rPr>
          <w:rFonts w:hint="eastAsia"/>
        </w:rPr>
        <w:t>　　图表 沈阳市力业农产品收购有限公司负债指标走势图</w:t>
      </w:r>
      <w:r>
        <w:rPr>
          <w:rFonts w:hint="eastAsia"/>
        </w:rPr>
        <w:br/>
      </w:r>
      <w:r>
        <w:rPr>
          <w:rFonts w:hint="eastAsia"/>
        </w:rPr>
        <w:t>　　图表 沈阳市力业农产品收购有限公司运营能力指标走势图</w:t>
      </w:r>
      <w:r>
        <w:rPr>
          <w:rFonts w:hint="eastAsia"/>
        </w:rPr>
        <w:br/>
      </w:r>
      <w:r>
        <w:rPr>
          <w:rFonts w:hint="eastAsia"/>
        </w:rPr>
        <w:t>　　图表 沈阳市力业农产品收购有限公司成长能力指标走势图</w:t>
      </w:r>
      <w:r>
        <w:rPr>
          <w:rFonts w:hint="eastAsia"/>
        </w:rPr>
        <w:br/>
      </w:r>
      <w:r>
        <w:rPr>
          <w:rFonts w:hint="eastAsia"/>
        </w:rPr>
        <w:t>　　图表 森馨香精色素科技（中国）有限公司主要经济指标走势图</w:t>
      </w:r>
      <w:r>
        <w:rPr>
          <w:rFonts w:hint="eastAsia"/>
        </w:rPr>
        <w:br/>
      </w:r>
      <w:r>
        <w:rPr>
          <w:rFonts w:hint="eastAsia"/>
        </w:rPr>
        <w:t>　　图表 森馨香精色素科技（中国）有限公司经营收入走势图</w:t>
      </w:r>
      <w:r>
        <w:rPr>
          <w:rFonts w:hint="eastAsia"/>
        </w:rPr>
        <w:br/>
      </w:r>
      <w:r>
        <w:rPr>
          <w:rFonts w:hint="eastAsia"/>
        </w:rPr>
        <w:t>　　图表 森馨香精色素科技（中国）有限公司盈利指标走势图</w:t>
      </w:r>
      <w:r>
        <w:rPr>
          <w:rFonts w:hint="eastAsia"/>
        </w:rPr>
        <w:br/>
      </w:r>
      <w:r>
        <w:rPr>
          <w:rFonts w:hint="eastAsia"/>
        </w:rPr>
        <w:t>　　图表 森馨香精色素科技（中国）有限公司负债情况图</w:t>
      </w:r>
      <w:r>
        <w:rPr>
          <w:rFonts w:hint="eastAsia"/>
        </w:rPr>
        <w:br/>
      </w:r>
      <w:r>
        <w:rPr>
          <w:rFonts w:hint="eastAsia"/>
        </w:rPr>
        <w:t>　　图表 森馨香精色素科技（中国）有限公司负债指标走势图</w:t>
      </w:r>
      <w:r>
        <w:rPr>
          <w:rFonts w:hint="eastAsia"/>
        </w:rPr>
        <w:br/>
      </w:r>
      <w:r>
        <w:rPr>
          <w:rFonts w:hint="eastAsia"/>
        </w:rPr>
        <w:t>　　图表 森馨香精色素科技（中国）有限公司运营能力指标走势图</w:t>
      </w:r>
      <w:r>
        <w:rPr>
          <w:rFonts w:hint="eastAsia"/>
        </w:rPr>
        <w:br/>
      </w:r>
      <w:r>
        <w:rPr>
          <w:rFonts w:hint="eastAsia"/>
        </w:rPr>
        <w:t>　　图表 森馨香精色素科技（中国）有限公司成长能力指标走势图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43974f0654f62" w:history="1">
        <w:r>
          <w:rPr>
            <w:rStyle w:val="Hyperlink"/>
          </w:rPr>
          <w:t>2025年版中国天然食用色素市场现状调研与发展前景趋势分析报告</w:t>
        </w:r>
      </w:hyperlink>
      <w:r>
        <w:rPr>
          <w:color w:val="C00000"/>
        </w:rPr>
        <w:t>》，报告编号：</w:t>
      </w:r>
      <w:r>
        <w:rPr>
          <w:rFonts w:hint="eastAsia"/>
          <w:color w:val="C00000"/>
        </w:rPr>
        <w:t>161A315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e43974f0654f62" w:history="1">
        <w:r>
          <w:rPr>
            <w:rStyle w:val="Hyperlink"/>
          </w:rPr>
          <w:t>https://www.20087.com/M_ShiPinYinLiao/15/TianRanShiYongSeSuShiChangXuQiuFenXiYuFaZhanQuShiYuCe.html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食用色素使用标准、天然食用色素和人工合成食用色素各有什么优缺点、食用色素调色配方大全、天然食用色素正在取代、食用色素超市有卖吗、天然食用色素柠檬黄、天然食用色素包括、天然食用色素一般储存在什么处、天然色素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5f752dd324ee8" w:history="1">
      <w:r>
        <w:rPr>
          <w:rStyle w:val="Hyperlink"/>
        </w:rPr>
        <w:t>2025年版中国天然食用色素市场现状调研与发展前景趋势分析报告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5/TianRanShiYongSeSuShiChangXuQiuFenXiYuFaZhanQuShiYuCe.html" TargetMode="External" Id="Rc6e43974f0654f62" /></Relationships>
</file>

<file path=word/_rels/header2.xml.rels>&#65279;<?xml version="1.0" encoding="utf-8"?><Relationships xmlns="http://schemas.openxmlformats.org/package/2006/relationships"><Relationship Type="http://schemas.openxmlformats.org/officeDocument/2006/relationships/hyperlink" Target="https://www.20087.com/M_ShiPinYinLiao/15/TianRanShiYongSeSuShiChangXuQiuFenXiYuFaZhanQuShiYuCe.html" TargetMode="External" Id="R8745f752dd32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2025-01-21T03:34:00Z</dcterms:created>
  <dcterms:modified xsi:type="dcterms:W3CDTF">2025-01-21T04:34:00Z</dcterms:modified>
  <dc:subject>2025年版中国天然食用色素市场现状调研与发展前景趋势分析报告</dc:subject>
  <dc:title>2025年版中国天然食用色素市场现状调研与发展前景趋势分析报告</dc:title>
  <cp:keywords>2025年版中国天然食用色素市场现状调研与发展前景趋势分析报告</cp:keywords>
  <dc:description>2025年版中国天然食用色素市场现状调研与发展前景趋势分析报告</dc:description>
</cp:coreProperties>
</file>