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26de8583d4da2" w:history="1">
              <w:r>
                <w:rPr>
                  <w:rStyle w:val="Hyperlink"/>
                </w:rPr>
                <w:t>中国干鲜果市场调研与发展趋势分析报告（2025-2031年）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26de8583d4da2" w:history="1">
              <w:r>
                <w:rPr>
                  <w:rStyle w:val="Hyperlink"/>
                </w:rPr>
                <w:t>中国干鲜果市场调研与发展趋势分析报告（2025-2031年）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26de8583d4da2" w:history="1">
                <w:r>
                  <w:rPr>
                    <w:rStyle w:val="Hyperlink"/>
                  </w:rPr>
                  <w:t>https://www.20087.com/5/61/GanXianGuoHangYeQuShi.html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鲜果是人们日常生活中的重要消费品，其市场需求与人们的健康饮食观念密切相关。近年来，随着人们生活水平的提高和消费观念的转变，干鲜果的市场需求呈现出稳步增长的态势。目前，市场上的干鲜果种类繁多，品质各异，包括进口干果、国产鲜果等，以满足不同消费者的需求。为了提升产品竞争力，各企业纷纷注重产品质量的提升和品牌的塑造。</w:t>
      </w:r>
      <w:r>
        <w:rPr>
          <w:rFonts w:hint="eastAsia"/>
        </w:rPr>
        <w:br/>
      </w:r>
      <w:r>
        <w:rPr>
          <w:rFonts w:hint="eastAsia"/>
        </w:rPr>
        <w:t>　　未来，干鲜果行业将更加注重产品的品质和安全。随着消费者对食品安全和营养价值的关注度不断提高，干鲜果的生产和加工过程需要更加符合相关法规要求，确保产品的绿色、有机、无公害。同时，为了满足消费者多样化的需求，干鲜果行业也需要不断推出新品种和新口味，丰富市场供应。在此背景下，干鲜果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26de8583d4da2" w:history="1">
        <w:r>
          <w:rPr>
            <w:rStyle w:val="Hyperlink"/>
          </w:rPr>
          <w:t>中国干鲜果市场调研与发展趋势分析报告（2025-2031年）</w:t>
        </w:r>
      </w:hyperlink>
      <w:r>
        <w:rPr>
          <w:rFonts w:hint="eastAsia"/>
        </w:rPr>
        <w:t>》通过严谨的分析、翔实的数据及直观的图表，系统解析了干鲜果行业的市场规模、需求变化、价格波动及产业链结构。报告全面评估了当前干鲜果市场现状，科学预测了未来市场前景与发展趋势，重点剖析了干鲜果细分市场的机遇与挑战。同时，报告对干鲜果重点企业的竞争地位及市场集中度进行了评估，为干鲜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干鲜果行业界定</w:t>
      </w:r>
      <w:r>
        <w:rPr>
          <w:rFonts w:hint="eastAsia"/>
        </w:rPr>
        <w:br/>
      </w:r>
      <w:r>
        <w:rPr>
          <w:rFonts w:hint="eastAsia"/>
        </w:rPr>
        <w:t>　　第一节 干鲜果行业定义</w:t>
      </w:r>
      <w:r>
        <w:rPr>
          <w:rFonts w:hint="eastAsia"/>
        </w:rPr>
        <w:br/>
      </w:r>
      <w:r>
        <w:rPr>
          <w:rFonts w:hint="eastAsia"/>
        </w:rPr>
        <w:t>　　第二节 干鲜果行业特点分析</w:t>
      </w:r>
      <w:r>
        <w:rPr>
          <w:rFonts w:hint="eastAsia"/>
        </w:rPr>
        <w:br/>
      </w:r>
      <w:r>
        <w:rPr>
          <w:rFonts w:hint="eastAsia"/>
        </w:rPr>
        <w:t>　　第三节 干鲜果行业发展历程</w:t>
      </w:r>
      <w:r>
        <w:rPr>
          <w:rFonts w:hint="eastAsia"/>
        </w:rPr>
        <w:br/>
      </w:r>
      <w:r>
        <w:rPr>
          <w:rFonts w:hint="eastAsia"/>
        </w:rPr>
        <w:t>　　第四节 干鲜果产业链分析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2024-2025年全球干鲜果行业发展态势分析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全球干鲜果行业总体情况</w:t>
      </w:r>
      <w:r>
        <w:rPr>
          <w:rFonts w:hint="eastAsia"/>
        </w:rPr>
        <w:br/>
      </w:r>
      <w:r>
        <w:rPr>
          <w:rFonts w:hint="eastAsia"/>
        </w:rPr>
        <w:t>　　第二节 干鲜果行业重点国家、地区市场分析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全球干鲜果行业发展前景预测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2024-2025年中国干鲜果行业发展环境分析</w:t>
      </w:r>
      <w:r>
        <w:rPr>
          <w:rFonts w:hint="eastAsia"/>
        </w:rPr>
        <w:br/>
      </w:r>
      <w:r>
        <w:rPr>
          <w:rFonts w:hint="eastAsia"/>
        </w:rPr>
        <w:t>　　第一节 干鲜果行业经济环境分析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干鲜果行业政策环境分析</w:t>
      </w:r>
      <w:r>
        <w:rPr>
          <w:rFonts w:hint="eastAsia"/>
        </w:rPr>
        <w:br/>
      </w:r>
      <w:r>
        <w:rPr>
          <w:rFonts w:hint="eastAsia"/>
        </w:rPr>
        <w:t>　　　　一、干鲜果行业相关政策</w:t>
      </w:r>
      <w:r>
        <w:rPr>
          <w:rFonts w:hint="eastAsia"/>
        </w:rPr>
        <w:br/>
      </w:r>
      <w:r>
        <w:rPr>
          <w:rFonts w:hint="eastAsia"/>
        </w:rPr>
        <w:t>　　　　二、干鲜果行业相关标准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干鲜果行业技术发展现状及趋势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当前我国干鲜果技术发展现状</w:t>
      </w:r>
      <w:r>
        <w:rPr>
          <w:rFonts w:hint="eastAsia"/>
        </w:rPr>
        <w:br/>
      </w:r>
      <w:r>
        <w:rPr>
          <w:rFonts w:hint="eastAsia"/>
        </w:rPr>
        <w:t>　　第二节 中外干鲜果技术差距及产生差距的主要原因分析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提高我国干鲜果技术的对策</w:t>
      </w:r>
      <w:r>
        <w:rPr>
          <w:rFonts w:hint="eastAsia"/>
        </w:rPr>
        <w:br/>
      </w:r>
      <w:r>
        <w:rPr>
          <w:rFonts w:hint="eastAsia"/>
        </w:rPr>
        <w:t>　　第四节 我国干鲜果研发、设计发展趋势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中国干鲜果行业市场供需状况分析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中国干鲜果行业市场规模情况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中国干鲜果行业市场需求状况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一、2019-2024年干鲜果行业市场需求情况</w:t>
      </w:r>
      <w:r>
        <w:rPr>
          <w:rFonts w:hint="eastAsia"/>
        </w:rPr>
        <w:br/>
      </w:r>
      <w:r>
        <w:rPr>
          <w:rFonts w:hint="eastAsia"/>
        </w:rPr>
        <w:t>　　　　二、干鲜果行业市场需求特点分析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三、2025-2031年干鲜果行业市场需求预测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中国干鲜果行业产量情况分析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一、2019-2024年干鲜果行业产量统计</w:t>
      </w:r>
      <w:r>
        <w:rPr>
          <w:rFonts w:hint="eastAsia"/>
        </w:rPr>
        <w:br/>
      </w:r>
      <w:r>
        <w:rPr>
          <w:rFonts w:hint="eastAsia"/>
        </w:rPr>
        <w:t>　　　　二、干鲜果行业市场供给特点分析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三、2025-2031年干鲜果行业产量预测</w:t>
      </w:r>
      <w:r>
        <w:rPr>
          <w:rFonts w:hint="eastAsia"/>
        </w:rPr>
        <w:br/>
      </w:r>
      <w:r>
        <w:rPr>
          <w:rFonts w:hint="eastAsia"/>
        </w:rPr>
        <w:t>　　第四节 干鲜果行业市场供需平衡状况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中国干鲜果行业进出口情况分析</w:t>
      </w:r>
      <w:r>
        <w:rPr>
          <w:rFonts w:hint="eastAsia"/>
        </w:rPr>
        <w:br/>
      </w:r>
      <w:r>
        <w:rPr>
          <w:rFonts w:hint="eastAsia"/>
        </w:rPr>
        <w:t>　　第一节 干鲜果行业出口情况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一、2019-2024年干鲜果行业出口情况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三、2025-2031年干鲜果行业出口情况预测</w:t>
      </w:r>
      <w:r>
        <w:rPr>
          <w:rFonts w:hint="eastAsia"/>
        </w:rPr>
        <w:br/>
      </w:r>
      <w:r>
        <w:rPr>
          <w:rFonts w:hint="eastAsia"/>
        </w:rPr>
        <w:t>　　第二节 干鲜果行业进口情况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一、2019-2024年干鲜果行业进口情况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三、2025-2031年干鲜果行业进口情况预测</w:t>
      </w:r>
      <w:r>
        <w:rPr>
          <w:rFonts w:hint="eastAsia"/>
        </w:rPr>
        <w:br/>
      </w:r>
      <w:r>
        <w:rPr>
          <w:rFonts w:hint="eastAsia"/>
        </w:rPr>
        <w:t>　　第三节 干鲜果行业进出口面临的挑战及对策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中国干鲜果行业产品价格监测</w:t>
      </w:r>
      <w:r>
        <w:rPr>
          <w:rFonts w:hint="eastAsia"/>
        </w:rPr>
        <w:br/>
      </w:r>
      <w:r>
        <w:rPr>
          <w:rFonts w:hint="eastAsia"/>
        </w:rPr>
        <w:t>　　　　一、干鲜果市场价格特征</w:t>
      </w:r>
      <w:r>
        <w:rPr>
          <w:rFonts w:hint="eastAsia"/>
        </w:rPr>
        <w:br/>
      </w:r>
      <w:r>
        <w:rPr>
          <w:rFonts w:hint="eastAsia"/>
        </w:rPr>
        <w:t>　　　　二、当前干鲜果市场价格评述</w:t>
      </w:r>
      <w:r>
        <w:rPr>
          <w:rFonts w:hint="eastAsia"/>
        </w:rPr>
        <w:br/>
      </w:r>
      <w:r>
        <w:rPr>
          <w:rFonts w:hint="eastAsia"/>
        </w:rPr>
        <w:t>　　　　三、影响干鲜果市场价格因素分析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四、未来干鲜果市场价格走势预测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中国干鲜果行业重点区域市场分析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干鲜果行业区域市场分布情况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干鲜果行业细分市场调研分析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干鲜果细分产品（一）市场调研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干鲜果细分产品（二）市场调研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干鲜果行业上、下游市场分析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干鲜果行业上游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干鲜果行业下游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干鲜果行业重点企业发展调研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干鲜果重点企业（一）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干鲜果重点企业（二）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干鲜果重点企业（三）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干鲜果重点企业（四）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干鲜果重点企业（五）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干鲜果重点企业（六）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干鲜果行业风险及对策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2025-2031年干鲜果行业发展环境分析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2025-2031年干鲜果行业投资特性分析</w:t>
      </w:r>
      <w:r>
        <w:rPr>
          <w:rFonts w:hint="eastAsia"/>
        </w:rPr>
        <w:br/>
      </w:r>
      <w:r>
        <w:rPr>
          <w:rFonts w:hint="eastAsia"/>
        </w:rPr>
        <w:t>　　　　一、干鲜果行业进入壁垒</w:t>
      </w:r>
      <w:r>
        <w:rPr>
          <w:rFonts w:hint="eastAsia"/>
        </w:rPr>
        <w:br/>
      </w:r>
      <w:r>
        <w:rPr>
          <w:rFonts w:hint="eastAsia"/>
        </w:rPr>
        <w:t>　　　　二、干鲜果行业盈利模式</w:t>
      </w:r>
      <w:r>
        <w:rPr>
          <w:rFonts w:hint="eastAsia"/>
        </w:rPr>
        <w:br/>
      </w:r>
      <w:r>
        <w:rPr>
          <w:rFonts w:hint="eastAsia"/>
        </w:rPr>
        <w:t>　　　　三、干鲜果行业盈利因素</w:t>
      </w:r>
      <w:r>
        <w:rPr>
          <w:rFonts w:hint="eastAsia"/>
        </w:rPr>
        <w:br/>
      </w:r>
      <w:r>
        <w:rPr>
          <w:rFonts w:hint="eastAsia"/>
        </w:rPr>
        <w:t>　　第三节 干鲜果行业“波特五力模型”分析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2025-2031年干鲜果行业风险及对策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干鲜果企业竞争策略分析</w:t>
      </w:r>
      <w:r>
        <w:rPr>
          <w:rFonts w:hint="eastAsia"/>
        </w:rPr>
        <w:br/>
      </w:r>
      <w:r>
        <w:rPr>
          <w:rFonts w:hint="eastAsia"/>
        </w:rPr>
        <w:t>　　第一节 干鲜果市场竞争策略分析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一、2025-2031年中国干鲜果市场增长潜力分析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二、2025-2031年中国干鲜果主要潜力品种分析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三、现有干鲜果产品竞争策略分析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四、潜力干鲜果品种竞争策略选择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2025-2031年中国干鲜果企业竞争策略分析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一、2025-2031年我国干鲜果市场竞争趋势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二、2025-2031年干鲜果行业竞争格局展望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三、2025-2031年干鲜果行业竞争策略分析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四、2025-2031年干鲜果企业竞争策略分析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2025-2031年中国干鲜果行业发展趋势分析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一、2025-2031年干鲜果技术发展趋势分析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二、2025-2031年干鲜果产品发展趋势分析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三、2025-2031年干鲜果行业竞争格局展望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2025-2031年中国干鲜果市场趋势分析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一、2025-2031年干鲜果发展趋势预测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二、2025-2031年干鲜果市场前景分析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三、2025-2031年干鲜果产业政策趋向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2025-2031年干鲜果行业投资价值评估分析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干鲜果行业发展建议分析</w:t>
      </w:r>
      <w:r>
        <w:rPr>
          <w:rFonts w:hint="eastAsia"/>
        </w:rPr>
        <w:br/>
      </w:r>
      <w:r>
        <w:rPr>
          <w:rFonts w:hint="eastAsia"/>
        </w:rPr>
        <w:t>　　第一节 干鲜果行业研究结论及建议</w:t>
      </w:r>
      <w:r>
        <w:rPr>
          <w:rFonts w:hint="eastAsia"/>
        </w:rPr>
        <w:br/>
      </w:r>
      <w:r>
        <w:rPr>
          <w:rFonts w:hint="eastAsia"/>
        </w:rPr>
        <w:t>　　第二节 干鲜果细分行业研究结论及建议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　干鲜果行业竞争策略总结及建议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干鲜果图片</w:t>
      </w:r>
      <w:r>
        <w:rPr>
          <w:rFonts w:hint="eastAsia"/>
        </w:rPr>
        <w:br/>
      </w:r>
      <w:r>
        <w:rPr>
          <w:rFonts w:hint="eastAsia"/>
        </w:rPr>
        <w:t>　　图表 干鲜果种类 分类</w:t>
      </w:r>
      <w:r>
        <w:rPr>
          <w:rFonts w:hint="eastAsia"/>
        </w:rPr>
        <w:br/>
      </w:r>
      <w:r>
        <w:rPr>
          <w:rFonts w:hint="eastAsia"/>
        </w:rPr>
        <w:t>　　图表 干鲜果用途 应用</w:t>
      </w:r>
      <w:r>
        <w:rPr>
          <w:rFonts w:hint="eastAsia"/>
        </w:rPr>
        <w:br/>
      </w:r>
      <w:r>
        <w:rPr>
          <w:rFonts w:hint="eastAsia"/>
        </w:rPr>
        <w:t>　　图表 干鲜果主要特点</w:t>
      </w:r>
      <w:r>
        <w:rPr>
          <w:rFonts w:hint="eastAsia"/>
        </w:rPr>
        <w:br/>
      </w:r>
      <w:r>
        <w:rPr>
          <w:rFonts w:hint="eastAsia"/>
        </w:rPr>
        <w:t>　　图表 干鲜果产业链分析</w:t>
      </w:r>
      <w:r>
        <w:rPr>
          <w:rFonts w:hint="eastAsia"/>
        </w:rPr>
        <w:br/>
      </w:r>
      <w:r>
        <w:rPr>
          <w:rFonts w:hint="eastAsia"/>
        </w:rPr>
        <w:t>　　图表 干鲜果政策分析</w:t>
      </w:r>
      <w:r>
        <w:rPr>
          <w:rFonts w:hint="eastAsia"/>
        </w:rPr>
        <w:br/>
      </w:r>
      <w:r>
        <w:rPr>
          <w:rFonts w:hint="eastAsia"/>
        </w:rPr>
        <w:t>　　图表 干鲜果技术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2019-2024年中国干鲜果行业市场规模及增长情况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2019-2024年干鲜果行业市场容量分析</w:t>
      </w:r>
      <w:r>
        <w:rPr>
          <w:rFonts w:hint="eastAsia"/>
        </w:rPr>
        <w:br/>
      </w:r>
      <w:r>
        <w:rPr>
          <w:rFonts w:hint="eastAsia"/>
        </w:rPr>
        <w:t>　　图表 干鲜果生产现状</w:t>
      </w:r>
      <w:r>
        <w:rPr>
          <w:rFonts w:hint="eastAsia"/>
        </w:rPr>
        <w:br/>
      </w:r>
      <w:r>
        <w:rPr>
          <w:rFonts w:hint="eastAsia"/>
        </w:rPr>
        <w:t>　　图表 2019-2024年中国干鲜果行业产能统计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2019-2024年中国干鲜果行业产量及增长趋势</w:t>
      </w:r>
      <w:r>
        <w:rPr>
          <w:rFonts w:hint="eastAsia"/>
        </w:rPr>
        <w:br/>
      </w:r>
      <w:r>
        <w:rPr>
          <w:rFonts w:hint="eastAsia"/>
        </w:rPr>
        <w:t>　　图表 干鲜果行业动态</w:t>
      </w:r>
      <w:r>
        <w:rPr>
          <w:rFonts w:hint="eastAsia"/>
        </w:rPr>
        <w:br/>
      </w:r>
      <w:r>
        <w:rPr>
          <w:rFonts w:hint="eastAsia"/>
        </w:rPr>
        <w:t>　　图表 2019-2024年中国干鲜果市场需求量及增速统计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2019-2024年中国干鲜果行业销售收入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2024年中国干鲜果行业需求领域分布格局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2019-2024年中国干鲜果行业利润总额统计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2019-2024年中国干鲜果进口情况分析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2019-2024年中国干鲜果出口情况分析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2019-2024年中国干鲜果行业企业数量情况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2019-2024年中国干鲜果行业企业平均规模情况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2019-2024年中国干鲜果价格走势</w:t>
      </w:r>
      <w:r>
        <w:rPr>
          <w:rFonts w:hint="eastAsia"/>
        </w:rPr>
        <w:br/>
      </w:r>
      <w:r>
        <w:rPr>
          <w:rFonts w:hint="eastAsia"/>
        </w:rPr>
        <w:t>　　图表 2024年干鲜果成本和利润分析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**地区干鲜果市场规模及增长情况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**地区干鲜果行业市场需求情况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**地区干鲜果市场规模及增长情况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**地区干鲜果行业市场需求情况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**地区干鲜果市场规模及增长情况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**地区干鲜果行业市场需求情况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**地区干鲜果市场规模及增长情况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**地区干鲜果行业市场需求情况</w:t>
      </w:r>
      <w:r>
        <w:rPr>
          <w:rFonts w:hint="eastAsia"/>
        </w:rPr>
        <w:br/>
      </w:r>
      <w:r>
        <w:rPr>
          <w:rFonts w:hint="eastAsia"/>
        </w:rPr>
        <w:t>　　图表 干鲜果品牌</w:t>
      </w:r>
      <w:r>
        <w:rPr>
          <w:rFonts w:hint="eastAsia"/>
        </w:rPr>
        <w:br/>
      </w:r>
      <w:r>
        <w:rPr>
          <w:rFonts w:hint="eastAsia"/>
        </w:rPr>
        <w:t>　　图表 干鲜果企业（一）概况</w:t>
      </w:r>
      <w:r>
        <w:rPr>
          <w:rFonts w:hint="eastAsia"/>
        </w:rPr>
        <w:br/>
      </w:r>
      <w:r>
        <w:rPr>
          <w:rFonts w:hint="eastAsia"/>
        </w:rPr>
        <w:t>　　图表 企业干鲜果型号 规格</w:t>
      </w:r>
      <w:r>
        <w:rPr>
          <w:rFonts w:hint="eastAsia"/>
        </w:rPr>
        <w:br/>
      </w:r>
      <w:r>
        <w:rPr>
          <w:rFonts w:hint="eastAsia"/>
        </w:rPr>
        <w:t>　　图表 干鲜果企业（一）经营分析</w:t>
      </w:r>
      <w:r>
        <w:rPr>
          <w:rFonts w:hint="eastAsia"/>
        </w:rPr>
        <w:br/>
      </w:r>
      <w:r>
        <w:rPr>
          <w:rFonts w:hint="eastAsia"/>
        </w:rPr>
        <w:t>　　图表 干鲜果企业（一）盈利能力情况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干鲜果企业（一）偿债能力情况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干鲜果企业（一）运营能力情况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干鲜果企业（一）成长能力情况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干鲜果上游现状</w:t>
      </w:r>
      <w:r>
        <w:rPr>
          <w:rFonts w:hint="eastAsia"/>
        </w:rPr>
        <w:br/>
      </w:r>
      <w:r>
        <w:rPr>
          <w:rFonts w:hint="eastAsia"/>
        </w:rPr>
        <w:t>　　图表 干鲜果下游调研</w:t>
      </w:r>
      <w:r>
        <w:rPr>
          <w:rFonts w:hint="eastAsia"/>
        </w:rPr>
        <w:br/>
      </w:r>
      <w:r>
        <w:rPr>
          <w:rFonts w:hint="eastAsia"/>
        </w:rPr>
        <w:t>　　图表 干鲜果企业（二）概况</w:t>
      </w:r>
      <w:r>
        <w:rPr>
          <w:rFonts w:hint="eastAsia"/>
        </w:rPr>
        <w:br/>
      </w:r>
      <w:r>
        <w:rPr>
          <w:rFonts w:hint="eastAsia"/>
        </w:rPr>
        <w:t>　　图表 企业干鲜果型号 规格</w:t>
      </w:r>
      <w:r>
        <w:rPr>
          <w:rFonts w:hint="eastAsia"/>
        </w:rPr>
        <w:br/>
      </w:r>
      <w:r>
        <w:rPr>
          <w:rFonts w:hint="eastAsia"/>
        </w:rPr>
        <w:t>　　图表 干鲜果企业（二）经营分析</w:t>
      </w:r>
      <w:r>
        <w:rPr>
          <w:rFonts w:hint="eastAsia"/>
        </w:rPr>
        <w:br/>
      </w:r>
      <w:r>
        <w:rPr>
          <w:rFonts w:hint="eastAsia"/>
        </w:rPr>
        <w:t>　　图表 干鲜果企业（二）盈利能力情况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干鲜果企业（二）偿债能力情况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干鲜果企业（二）运营能力情况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干鲜果企业（二）成长能力情况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干鲜果企业（三）概况</w:t>
      </w:r>
      <w:r>
        <w:rPr>
          <w:rFonts w:hint="eastAsia"/>
        </w:rPr>
        <w:br/>
      </w:r>
      <w:r>
        <w:rPr>
          <w:rFonts w:hint="eastAsia"/>
        </w:rPr>
        <w:t>　　图表 企业干鲜果型号 规格</w:t>
      </w:r>
      <w:r>
        <w:rPr>
          <w:rFonts w:hint="eastAsia"/>
        </w:rPr>
        <w:br/>
      </w:r>
      <w:r>
        <w:rPr>
          <w:rFonts w:hint="eastAsia"/>
        </w:rPr>
        <w:t>　　图表 干鲜果企业（三）经营分析</w:t>
      </w:r>
      <w:r>
        <w:rPr>
          <w:rFonts w:hint="eastAsia"/>
        </w:rPr>
        <w:br/>
      </w:r>
      <w:r>
        <w:rPr>
          <w:rFonts w:hint="eastAsia"/>
        </w:rPr>
        <w:t>　　图表 干鲜果企业（三）盈利能力情况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干鲜果企业（三）偿债能力情况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干鲜果企业（三）运营能力情况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干鲜果企业（三）成长能力情况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干鲜果优势</w:t>
      </w:r>
      <w:r>
        <w:rPr>
          <w:rFonts w:hint="eastAsia"/>
        </w:rPr>
        <w:br/>
      </w:r>
      <w:r>
        <w:rPr>
          <w:rFonts w:hint="eastAsia"/>
        </w:rPr>
        <w:t>　　图表 干鲜果劣势</w:t>
      </w:r>
      <w:r>
        <w:rPr>
          <w:rFonts w:hint="eastAsia"/>
        </w:rPr>
        <w:br/>
      </w:r>
      <w:r>
        <w:rPr>
          <w:rFonts w:hint="eastAsia"/>
        </w:rPr>
        <w:t>　　图表 干鲜果机会</w:t>
      </w:r>
      <w:r>
        <w:rPr>
          <w:rFonts w:hint="eastAsia"/>
        </w:rPr>
        <w:br/>
      </w:r>
      <w:r>
        <w:rPr>
          <w:rFonts w:hint="eastAsia"/>
        </w:rPr>
        <w:t>　　图表 干鲜果威胁</w:t>
      </w:r>
      <w:r>
        <w:rPr>
          <w:rFonts w:hint="eastAsia"/>
        </w:rPr>
        <w:br/>
      </w:r>
      <w:r>
        <w:rPr>
          <w:rFonts w:hint="eastAsia"/>
        </w:rPr>
        <w:t>　　图表 2025-2031年中国干鲜果行业产能预测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2025-2031年中国干鲜果行业产量预测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2025-2031年中国干鲜果市场销售预测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2025-2031年中国干鲜果行业市场规模预测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2025-2031年中国干鲜果市场前景分析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2025-2031年中国干鲜果行业风险分析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2025-2031年中国干鲜果行业发展趋势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26de8583d4da2" w:history="1">
        <w:r>
          <w:rPr>
            <w:rStyle w:val="Hyperlink"/>
          </w:rPr>
          <w:t>中国干鲜果市场调研与发展趋势分析报告（2025-2031年）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26de8583d4da2" w:history="1">
        <w:r>
          <w:rPr>
            <w:rStyle w:val="Hyperlink"/>
          </w:rPr>
          <w:t>https://www.20087.com/5/61/GanXianGuoHangYeQuShi.html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副产品销售经营范围、干鲜果是什么、50种干果种类大全图片、干鲜果品批发市场在哪里、农产品批发中的农产品有哪些、干鲜果品类包括、干鲜果可以分为干果类和什么类、干鲜果品店、新疆特产干鲜果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f2f7246024f00" w:history="1">
      <w:r>
        <w:rPr>
          <w:rStyle w:val="Hyperlink"/>
        </w:rPr>
        <w:t>中国干鲜果市场调研与发展趋势分析报告（2025-2031年）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anXianGuoHangYeQuShi.html" TargetMode="External" Id="R3a326de8583d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anXianGuoHangYeQuShi.html" TargetMode="External" Id="R89ef2f724602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2025-02-15T01:22:00Z</dcterms:created>
  <dcterms:modified xsi:type="dcterms:W3CDTF">2025-02-15T02:22:00Z</dcterms:modified>
  <dc:subject>中国干鲜果市场调研与发展趋势分析报告（2025-2031年）</dc:subject>
  <dc:title>中国干鲜果市场调研与发展趋势分析报告（2025-2031年）</dc:title>
  <cp:keywords>中国干鲜果市场调研与发展趋势分析报告（2025-2031年）</cp:keywords>
  <dc:description>中国干鲜果市场调研与发展趋势分析报告（2025-2031年）</dc:description>
</cp:coreProperties>
</file>