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d47aa464248ab" w:history="1">
              <w:r>
                <w:rPr>
                  <w:rStyle w:val="Hyperlink"/>
                </w:rPr>
                <w:t>2025-2031年中国液体麦精行业研究分析与市场前景预测报告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d47aa464248ab" w:history="1">
              <w:r>
                <w:rPr>
                  <w:rStyle w:val="Hyperlink"/>
                </w:rPr>
                <w:t>2025-2031年中国液体麦精行业研究分析与市场前景预测报告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d47aa464248ab" w:history="1">
                <w:r>
                  <w:rPr>
                    <w:rStyle w:val="Hyperlink"/>
                  </w:rPr>
                  <w:t>https://www.20087.com/5/61/YeTiMaiJingFaZhanQianJingFenXi.html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麦精是一种浓缩的麦芽提取物，广泛应用于啤酒酿造、烘焙和其他食品加工领域。目前，随着消费者对天然食材和健康饮食的追求，液体麦精的需求持续增长。技术上，液体麦精正朝着更加纯净、营养价值更高的方向发展，如采用低温提取技术以保留更多的天然成分。</w:t>
      </w:r>
      <w:r>
        <w:rPr>
          <w:rFonts w:hint="eastAsia"/>
        </w:rPr>
        <w:br/>
      </w:r>
      <w:r>
        <w:rPr>
          <w:rFonts w:hint="eastAsia"/>
        </w:rPr>
        <w:t>　　未来，液体麦精的发展将更加注重品质提升和应用创新。一方面，随着食品科学技术的进步，液体麦精将采用更多先进技术，如膜分离技术、酶工程技术等，以提高其纯度和风味。另一方面，随着健康饮食趋势的兴起，液体麦精将探索更多应用场景，如作为天然调味剂应用于饮料和零食制造中。此外，随着对可持续发展的关注，液体麦精生产过程将更加注重节能减排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d47aa464248ab" w:history="1">
        <w:r>
          <w:rPr>
            <w:rStyle w:val="Hyperlink"/>
          </w:rPr>
          <w:t>2025-2031年中国液体麦精行业研究分析与市场前景预测报告</w:t>
        </w:r>
      </w:hyperlink>
      <w:r>
        <w:rPr>
          <w:rFonts w:hint="eastAsia"/>
        </w:rPr>
        <w:t>》通过严谨的分析、翔实的数据及直观的图表，系统解析了液体麦精行业的市场规模、需求变化、价格波动及产业链结构。报告全面评估了当前液体麦精市场现状，科学预测了未来市场前景与发展趋势，重点剖析了液体麦精细分市场的机遇与挑战。同时，报告对液体麦精重点企业的竞争地位及市场集中度进行了评估，为液体麦精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液体麦精行业界定及应用领域</w:t>
      </w:r>
      <w:r>
        <w:rPr>
          <w:rFonts w:hint="eastAsia"/>
        </w:rPr>
        <w:br/>
      </w:r>
      <w:r>
        <w:rPr>
          <w:rFonts w:hint="eastAsia"/>
        </w:rPr>
        <w:t>　　第一节 液体麦精行业定义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液体麦精主要应用领域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2024-2025年全球液体麦精行业市场调研分析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全球液体麦精行业经济环境分析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全球液体麦精市场总体情况分析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一、全球液体麦精行业的发展特点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二、全球液体麦精市场结构</w:t>
      </w:r>
      <w:r>
        <w:rPr>
          <w:rFonts w:hint="eastAsia"/>
        </w:rPr>
        <w:br/>
      </w:r>
      <w:r>
        <w:rPr>
          <w:rFonts w:hint="eastAsia"/>
        </w:rPr>
        <w:t>　　　　三、全球液体麦精行业竞争格局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全球主要国家（地区）液体麦精市场分析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2025-2031年全球液体麦精行业发展趋势预测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2024-2025年液体麦精行业发展环境分析</w:t>
      </w:r>
      <w:r>
        <w:rPr>
          <w:rFonts w:hint="eastAsia"/>
        </w:rPr>
        <w:br/>
      </w:r>
      <w:r>
        <w:rPr>
          <w:rFonts w:hint="eastAsia"/>
        </w:rPr>
        <w:t>　　第一节 液体麦精行业环境分析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液体麦精行业相关政策、法规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2024-2025年液体麦精行业技术发展现状及趋势分析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液体麦精行业技术发展现状分析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国内外液体麦精行业技术差异与原因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液体麦精行业技术发展方向、趋势预测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提升液体麦精行业技术能力策略建议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中国液体麦精行业供给、需求分析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2024-2025年中国液体麦精市场现状</w:t>
      </w:r>
      <w:r>
        <w:rPr>
          <w:rFonts w:hint="eastAsia"/>
        </w:rPr>
        <w:br/>
      </w:r>
      <w:r>
        <w:rPr>
          <w:rFonts w:hint="eastAsia"/>
        </w:rPr>
        <w:t>　　第二节 中国液体麦精行业产量情况分析及预测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一、液体麦精总体产能规模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、2019-2024年中国液体麦精产量统计分析</w:t>
      </w:r>
      <w:r>
        <w:rPr>
          <w:rFonts w:hint="eastAsia"/>
        </w:rPr>
        <w:br/>
      </w:r>
      <w:r>
        <w:rPr>
          <w:rFonts w:hint="eastAsia"/>
        </w:rPr>
        <w:t>　　　　三、液体麦精生产区域分布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四、2025-2031年中国液体麦精产量预测分析</w:t>
      </w:r>
      <w:r>
        <w:rPr>
          <w:rFonts w:hint="eastAsia"/>
        </w:rPr>
        <w:br/>
      </w:r>
      <w:r>
        <w:rPr>
          <w:rFonts w:hint="eastAsia"/>
        </w:rPr>
        <w:t>　　第三节 中国液体麦精市场需求情况分析及预测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一、中国液体麦精市场需求特点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二、2019-2024年中国液体麦精市场需求统计</w:t>
      </w:r>
      <w:r>
        <w:rPr>
          <w:rFonts w:hint="eastAsia"/>
        </w:rPr>
        <w:br/>
      </w:r>
      <w:r>
        <w:rPr>
          <w:rFonts w:hint="eastAsia"/>
        </w:rPr>
        <w:t>　　　　三、液体麦精市场饱和度</w:t>
      </w:r>
      <w:r>
        <w:rPr>
          <w:rFonts w:hint="eastAsia"/>
        </w:rPr>
        <w:br/>
      </w:r>
      <w:r>
        <w:rPr>
          <w:rFonts w:hint="eastAsia"/>
        </w:rPr>
        <w:t>　　　　四、影响液体麦精市场需求的因素</w:t>
      </w:r>
      <w:r>
        <w:rPr>
          <w:rFonts w:hint="eastAsia"/>
        </w:rPr>
        <w:br/>
      </w:r>
      <w:r>
        <w:rPr>
          <w:rFonts w:hint="eastAsia"/>
        </w:rPr>
        <w:t>　　　　五、液体麦精市场潜力分析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六、2025-2031年中国液体麦精市场需求预测分析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中国液体麦精行业进出口分析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一、2019-2024年液体麦精进口量及增速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三、2025-2031年液体麦精进口量及增速预测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一、2019-2024年液体麦精出口量及增速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三、2025-2031年液体麦精出口量及增速预测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中国液体麦精行业重点地区调研分析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一、中国液体麦精行业区域市场分布情况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二、**地区液体麦精行业市场需求规模情况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三、**地区液体麦精行业市场需求规模情况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四、**地区液体麦精行业市场需求规模情况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五、**地区液体麦精行业市场需求规模情况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六、**地区液体麦精行业市场需求规模情况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2024-2025年中国液体麦精细分行业调研</w:t>
      </w:r>
      <w:r>
        <w:rPr>
          <w:rFonts w:hint="eastAsia"/>
        </w:rPr>
        <w:br/>
      </w:r>
      <w:r>
        <w:rPr>
          <w:rFonts w:hint="eastAsia"/>
        </w:rPr>
        <w:t>　　第一节 主要液体麦精细分行业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液体麦精行业重点企业发展调研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2025年中国液体麦精企业营销及发展建议</w:t>
      </w:r>
      <w:r>
        <w:rPr>
          <w:rFonts w:hint="eastAsia"/>
        </w:rPr>
        <w:br/>
      </w:r>
      <w:r>
        <w:rPr>
          <w:rFonts w:hint="eastAsia"/>
        </w:rPr>
        <w:t>　　第一节 液体麦精企业营销策略分析及建议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液体麦精企业营销策略分析</w:t>
      </w:r>
      <w:r>
        <w:rPr>
          <w:rFonts w:hint="eastAsia"/>
        </w:rPr>
        <w:br/>
      </w:r>
      <w:r>
        <w:rPr>
          <w:rFonts w:hint="eastAsia"/>
        </w:rPr>
        <w:t>　　　　一、液体麦精企业营销策略</w:t>
      </w:r>
      <w:r>
        <w:rPr>
          <w:rFonts w:hint="eastAsia"/>
        </w:rPr>
        <w:br/>
      </w:r>
      <w:r>
        <w:rPr>
          <w:rFonts w:hint="eastAsia"/>
        </w:rPr>
        <w:t>　　　　二、液体麦精企业经验借鉴</w:t>
      </w:r>
      <w:r>
        <w:rPr>
          <w:rFonts w:hint="eastAsia"/>
        </w:rPr>
        <w:br/>
      </w:r>
      <w:r>
        <w:rPr>
          <w:rFonts w:hint="eastAsia"/>
        </w:rPr>
        <w:t>　　第三节 液体麦精企业营销模式演化与创新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液体麦精企业经营发展分析及建议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一、液体麦精企业存在的问题</w:t>
      </w:r>
      <w:r>
        <w:rPr>
          <w:rFonts w:hint="eastAsia"/>
        </w:rPr>
        <w:br/>
      </w:r>
      <w:r>
        <w:rPr>
          <w:rFonts w:hint="eastAsia"/>
        </w:rPr>
        <w:t>　　　　二、液体麦精企业应对的策略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液体麦精行业发展趋势及投资风险预警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2025年液体麦精市场前景分析</w:t>
      </w:r>
      <w:r>
        <w:rPr>
          <w:rFonts w:hint="eastAsia"/>
        </w:rPr>
        <w:br/>
      </w:r>
      <w:r>
        <w:rPr>
          <w:rFonts w:hint="eastAsia"/>
        </w:rPr>
        <w:t>　　第二节 2025年液体麦精行业发展趋势预测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影响液体麦精行业发展的主要因素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一、2025年影响液体麦精行业运行的有利因素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二、2025年影响液体麦精行业运行的稳定因素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三、2025年影响液体麦精行业运行的不利因素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四、2025年中国液体麦精行业发展面临的挑战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五、2025年中国液体麦精行业发展面临的机遇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液体麦精行业投资风险预警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一、2025-2031年液体麦精行业市场风险及控制策略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二、2025-2031年液体麦精行业政策风险及控制策略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三、2025-2031年液体麦精行业经营风险及控制策略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四、2025-2031年液体麦精同业竞争风险及控制策略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五、2025-2031年液体麦精行业其他风险及控制策略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液体麦精行业投资战略研究</w:t>
      </w:r>
      <w:r>
        <w:rPr>
          <w:rFonts w:hint="eastAsia"/>
        </w:rPr>
        <w:br/>
      </w:r>
      <w:r>
        <w:rPr>
          <w:rFonts w:hint="eastAsia"/>
        </w:rPr>
        <w:t>　　第一节 液体麦精行业发展战略研究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对我国液体麦精品牌的战略思考</w:t>
      </w:r>
      <w:r>
        <w:rPr>
          <w:rFonts w:hint="eastAsia"/>
        </w:rPr>
        <w:br/>
      </w:r>
      <w:r>
        <w:rPr>
          <w:rFonts w:hint="eastAsia"/>
        </w:rPr>
        <w:t>　　　　一、液体麦精品牌的重要性</w:t>
      </w:r>
      <w:r>
        <w:rPr>
          <w:rFonts w:hint="eastAsia"/>
        </w:rPr>
        <w:br/>
      </w:r>
      <w:r>
        <w:rPr>
          <w:rFonts w:hint="eastAsia"/>
        </w:rPr>
        <w:t>　　　　二、液体麦精实施品牌战略的意义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三、液体麦精企业品牌的现状分析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四、我国液体麦精企业的品牌战略</w:t>
      </w:r>
      <w:r>
        <w:rPr>
          <w:rFonts w:hint="eastAsia"/>
        </w:rPr>
        <w:br/>
      </w:r>
      <w:r>
        <w:rPr>
          <w:rFonts w:hint="eastAsia"/>
        </w:rPr>
        <w:t>　　　　五、液体麦精品牌战略管理的策略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液体麦精经营策略分析</w:t>
      </w:r>
      <w:r>
        <w:rPr>
          <w:rFonts w:hint="eastAsia"/>
        </w:rPr>
        <w:br/>
      </w:r>
      <w:r>
        <w:rPr>
          <w:rFonts w:hint="eastAsia"/>
        </w:rPr>
        <w:t>　　　　一、液体麦精市场细分策略</w:t>
      </w:r>
      <w:r>
        <w:rPr>
          <w:rFonts w:hint="eastAsia"/>
        </w:rPr>
        <w:br/>
      </w:r>
      <w:r>
        <w:rPr>
          <w:rFonts w:hint="eastAsia"/>
        </w:rPr>
        <w:t>　　　　二、液体麦精市场创新策略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四、液体麦精新产品差异化战略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中.智.林.－液体麦精行业投资战略研究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一、2025-2031年液体麦精行业投资战略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液体麦精行业类别</w:t>
      </w:r>
      <w:r>
        <w:rPr>
          <w:rFonts w:hint="eastAsia"/>
        </w:rPr>
        <w:br/>
      </w:r>
      <w:r>
        <w:rPr>
          <w:rFonts w:hint="eastAsia"/>
        </w:rPr>
        <w:t>　　图表 液体麦精行业产业链调研</w:t>
      </w:r>
      <w:r>
        <w:rPr>
          <w:rFonts w:hint="eastAsia"/>
        </w:rPr>
        <w:br/>
      </w:r>
      <w:r>
        <w:rPr>
          <w:rFonts w:hint="eastAsia"/>
        </w:rPr>
        <w:t>　　图表 液体麦精行业现状</w:t>
      </w:r>
      <w:r>
        <w:rPr>
          <w:rFonts w:hint="eastAsia"/>
        </w:rPr>
        <w:br/>
      </w:r>
      <w:r>
        <w:rPr>
          <w:rFonts w:hint="eastAsia"/>
        </w:rPr>
        <w:t>　　图表 液体麦精行业标准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2019-2024年中国液体麦精行业市场规模</w:t>
      </w:r>
      <w:r>
        <w:rPr>
          <w:rFonts w:hint="eastAsia"/>
        </w:rPr>
        <w:br/>
      </w:r>
      <w:r>
        <w:rPr>
          <w:rFonts w:hint="eastAsia"/>
        </w:rPr>
        <w:t>　　图表 2024年中国液体麦精行业产能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2019-2024年中国液体麦精行业产量统计</w:t>
      </w:r>
      <w:r>
        <w:rPr>
          <w:rFonts w:hint="eastAsia"/>
        </w:rPr>
        <w:br/>
      </w:r>
      <w:r>
        <w:rPr>
          <w:rFonts w:hint="eastAsia"/>
        </w:rPr>
        <w:t>　　图表 液体麦精行业动态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2019-2024年中国液体麦精市场需求量</w:t>
      </w:r>
      <w:r>
        <w:rPr>
          <w:rFonts w:hint="eastAsia"/>
        </w:rPr>
        <w:br/>
      </w:r>
      <w:r>
        <w:rPr>
          <w:rFonts w:hint="eastAsia"/>
        </w:rPr>
        <w:t>　　图表 2024年中国液体麦精行业需求区域调研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2019-2024年中国液体麦精行情</w:t>
      </w:r>
      <w:r>
        <w:rPr>
          <w:rFonts w:hint="eastAsia"/>
        </w:rPr>
        <w:br/>
      </w:r>
      <w:r>
        <w:rPr>
          <w:rFonts w:hint="eastAsia"/>
        </w:rPr>
        <w:t>　　图表 2019-2024年中国液体麦精价格走势图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2019-2024年中国液体麦精进口统计</w:t>
      </w:r>
      <w:r>
        <w:rPr>
          <w:rFonts w:hint="eastAsia"/>
        </w:rPr>
        <w:br/>
      </w:r>
      <w:r>
        <w:rPr>
          <w:rFonts w:hint="eastAsia"/>
        </w:rPr>
        <w:t>　　图表 2019-2024年中国液体麦精出口统计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2019-2024年中国液体麦精行业企业数量统计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**地区液体麦精市场规模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</w:t>
      </w:r>
      <w:r>
        <w:rPr>
          <w:rFonts w:hint="eastAsia"/>
        </w:rPr>
        <w:br/>
      </w:r>
      <w:r>
        <w:rPr>
          <w:rFonts w:hint="eastAsia"/>
        </w:rPr>
        <w:t>　　图表 **地区液体麦精市场调研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**地区液体麦精市场规模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</w:t>
      </w:r>
      <w:r>
        <w:rPr>
          <w:rFonts w:hint="eastAsia"/>
        </w:rPr>
        <w:br/>
      </w:r>
      <w:r>
        <w:rPr>
          <w:rFonts w:hint="eastAsia"/>
        </w:rPr>
        <w:t>　　图表 **地区液体麦精市场调研</w:t>
      </w:r>
      <w:r>
        <w:rPr>
          <w:rFonts w:hint="eastAsia"/>
        </w:rPr>
        <w:br/>
      </w:r>
      <w:r>
        <w:rPr>
          <w:rFonts w:hint="eastAsia"/>
        </w:rPr>
        <w:t>　　图表 **地区液体麦精行业市场需求分析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液体麦精行业竞争对手分析</w:t>
      </w:r>
      <w:r>
        <w:rPr>
          <w:rFonts w:hint="eastAsia"/>
        </w:rPr>
        <w:br/>
      </w:r>
      <w:r>
        <w:rPr>
          <w:rFonts w:hint="eastAsia"/>
        </w:rPr>
        <w:t>　　图表 液体麦精重点企业（一）基本信息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液体麦精重点企业（一）经营情况分析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液体麦精重点企业（一）主要经济指标情况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液体麦精重点企业（二）经营情况分析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液体麦精重点企业（二）主要经济指标情况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液体麦精重点企业（三）经营情况分析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液体麦精重点企业（三）主要经济指标情况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液体麦精重点企业（三）成长能力情况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2025-2031年中国液体麦精市场需求预测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2025-2031年中国液体麦精行业市场规模预测</w:t>
      </w:r>
      <w:r>
        <w:rPr>
          <w:rFonts w:hint="eastAsia"/>
        </w:rPr>
        <w:br/>
      </w:r>
      <w:r>
        <w:rPr>
          <w:rFonts w:hint="eastAsia"/>
        </w:rPr>
        <w:t>　　图表 液体麦精行业准入条件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2025-2031年中国液体麦精行业发展趋势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2025-2031年中国液体麦精市场前景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d47aa464248ab" w:history="1">
        <w:r>
          <w:rPr>
            <w:rStyle w:val="Hyperlink"/>
          </w:rPr>
          <w:t>2025-2031年中国液体麦精行业研究分析与市场前景预测报告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d47aa464248ab" w:history="1">
        <w:r>
          <w:rPr>
            <w:rStyle w:val="Hyperlink"/>
          </w:rPr>
          <w:t>https://www.20087.com/5/61/YeTiMaiJingFaZhanQianJingFenXi.html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热点：固体麦精的作用、液体麦精是什么、麦精豆奶和豆奶的区别、液体麦精是不是酒精、麦精汽水、液体麦精是食品添加剂吗、麦乳精百科、液体麦精有害吗、小麦香精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a9a1e12f54b5c" w:history="1">
      <w:r>
        <w:rPr>
          <w:rStyle w:val="Hyperlink"/>
        </w:rPr>
        <w:t>2025-2031年中国液体麦精行业研究分析与市场前景预测报告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eTiMaiJingFaZhanQianJingFenXi.html" TargetMode="External" Id="R7b7d47aa4642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eTiMaiJingFaZhanQianJingFenXi.html" TargetMode="External" Id="Ra5aa9a1e12f5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2024-09-19T02:11:00Z</dcterms:created>
  <dcterms:modified xsi:type="dcterms:W3CDTF">2024-09-19T03:11:00Z</dcterms:modified>
  <dc:subject>2025-2031年中国液体麦精行业研究分析与市场前景预测报告</dc:subject>
  <dc:title>2025-2031年中国液体麦精行业研究分析与市场前景预测报告</dc:title>
  <cp:keywords>2025-2031年中国液体麦精行业研究分析与市场前景预测报告</cp:keywords>
  <dc:description>2025-2031年中国液体麦精行业研究分析与市场前景预测报告</dc:description>
</cp:coreProperties>
</file>