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b22743b4e4703" w:history="1">
              <w:r>
                <w:rPr>
                  <w:rStyle w:val="Hyperlink"/>
                </w:rPr>
                <w:t>2025-2031年中国红薯行业现状及行业前景分析报告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b22743b4e4703" w:history="1">
              <w:r>
                <w:rPr>
                  <w:rStyle w:val="Hyperlink"/>
                </w:rPr>
                <w:t>2025-2031年中国红薯行业现状及行业前景分析报告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b22743b4e4703" w:history="1">
                <w:r>
                  <w:rPr>
                    <w:rStyle w:val="Hyperlink"/>
                  </w:rPr>
                  <w:t>https://www.20087.com/5/61/HongShuHangYeQianJingFenXi.html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是一种营养丰富、适应性强的农作物，在全球范围内广泛种植。近年来，随着消费者对健康饮食的追求和对农产品营养价值的重视，红薯因其富含膳食纤维、维生素和矿物质而备受青睐。同时，红薯的加工产品，如红薯干、红薯粉和红薯糕点，也逐渐成为市场上的热销商品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红薯产业将更加注重品种改良和深加工。通过生物技术培育高产、抗病虫害的红薯新品种，提高种植效率和作物品质。同时，红薯深加工技术的创新，如开发低糖、高蛋白的健康食品，将拓展红薯产品的市场范围。此外，红薯的综合利用，如提取色素和生物燃料，将提升其经济价值，推动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b22743b4e4703" w:history="1">
        <w:r>
          <w:rPr>
            <w:rStyle w:val="Hyperlink"/>
          </w:rPr>
          <w:t>2025-2031年中国红薯行业现状及行业前景分析报告</w:t>
        </w:r>
      </w:hyperlink>
      <w:r>
        <w:rPr>
          <w:rFonts w:hint="eastAsia"/>
        </w:rPr>
        <w:t>》从市场规模、需求变化及价格动态等维度，系统解析了红薯行业的现状与发展趋势。报告深入分析了红薯产业链各环节，科学预测了市场前景与技术发展方向，同时聚焦红薯细分市场特点及重点企业的经营表现，揭示了红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红薯行业概述</w:t>
      </w:r>
      <w:r>
        <w:rPr>
          <w:rFonts w:hint="eastAsia"/>
        </w:rPr>
        <w:br/>
      </w:r>
      <w:r>
        <w:rPr>
          <w:rFonts w:hint="eastAsia"/>
        </w:rPr>
        <w:t>　　第一节 红薯的相关概念</w:t>
      </w:r>
      <w:r>
        <w:rPr>
          <w:rFonts w:hint="eastAsia"/>
        </w:rPr>
        <w:br/>
      </w:r>
      <w:r>
        <w:rPr>
          <w:rFonts w:hint="eastAsia"/>
        </w:rPr>
        <w:t>　　　　一、定义及起源</w:t>
      </w:r>
      <w:r>
        <w:rPr>
          <w:rFonts w:hint="eastAsia"/>
        </w:rPr>
        <w:br/>
      </w:r>
      <w:r>
        <w:rPr>
          <w:rFonts w:hint="eastAsia"/>
        </w:rPr>
        <w:t>　　　　二、地理分布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二、中外行业成熟度对比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行业特征分析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　　（一）产品质量</w:t>
      </w:r>
      <w:r>
        <w:rPr>
          <w:rFonts w:hint="eastAsia"/>
        </w:rPr>
        <w:br/>
      </w:r>
      <w:r>
        <w:rPr>
          <w:rFonts w:hint="eastAsia"/>
        </w:rPr>
        <w:t>　　　　　　（二）产品价格</w:t>
      </w:r>
      <w:r>
        <w:rPr>
          <w:rFonts w:hint="eastAsia"/>
        </w:rPr>
        <w:br/>
      </w:r>
      <w:r>
        <w:rPr>
          <w:rFonts w:hint="eastAsia"/>
        </w:rPr>
        <w:t>　　　　　　（三）消费者偏好</w:t>
      </w:r>
      <w:r>
        <w:rPr>
          <w:rFonts w:hint="eastAsia"/>
        </w:rPr>
        <w:br/>
      </w:r>
      <w:r>
        <w:rPr>
          <w:rFonts w:hint="eastAsia"/>
        </w:rPr>
        <w:t>　　　　　　（四）养生概念营销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红薯行业全球发展分析</w:t>
      </w:r>
      <w:r>
        <w:rPr>
          <w:rFonts w:hint="eastAsia"/>
        </w:rPr>
        <w:br/>
      </w:r>
      <w:r>
        <w:rPr>
          <w:rFonts w:hint="eastAsia"/>
        </w:rPr>
        <w:t>　　第一节 全球红薯行业发展分析</w:t>
      </w:r>
      <w:r>
        <w:rPr>
          <w:rFonts w:hint="eastAsia"/>
        </w:rPr>
        <w:br/>
      </w:r>
      <w:r>
        <w:rPr>
          <w:rFonts w:hint="eastAsia"/>
        </w:rPr>
        <w:t>　　第二节 全球红薯行业需求分析</w:t>
      </w:r>
      <w:r>
        <w:rPr>
          <w:rFonts w:hint="eastAsia"/>
        </w:rPr>
        <w:br/>
      </w:r>
      <w:r>
        <w:rPr>
          <w:rFonts w:hint="eastAsia"/>
        </w:rPr>
        <w:t>　　第三节 主要国家或地区红薯行业发展分析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中国红薯行业发展宏观环境分析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红薯行业政策法规环境分析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（一）行业监管管理体制</w:t>
      </w:r>
      <w:r>
        <w:rPr>
          <w:rFonts w:hint="eastAsia"/>
        </w:rPr>
        <w:br/>
      </w:r>
      <w:r>
        <w:rPr>
          <w:rFonts w:hint="eastAsia"/>
        </w:rPr>
        <w:t>　　　　　　（二）行业相关政策分析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中国红薯行业整体运行分析</w:t>
      </w:r>
      <w:r>
        <w:rPr>
          <w:rFonts w:hint="eastAsia"/>
        </w:rPr>
        <w:br/>
      </w:r>
      <w:r>
        <w:rPr>
          <w:rFonts w:hint="eastAsia"/>
        </w:rPr>
        <w:t>　　第一节 中国红薯行业发展状况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中国红薯行业供需状况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中国红薯行业产品价格分析</w:t>
      </w:r>
      <w:r>
        <w:rPr>
          <w:rFonts w:hint="eastAsia"/>
        </w:rPr>
        <w:br/>
      </w:r>
      <w:r>
        <w:rPr>
          <w:rFonts w:hint="eastAsia"/>
        </w:rPr>
        <w:t>　　第四节 中国红薯行业成本分析</w:t>
      </w:r>
      <w:r>
        <w:rPr>
          <w:rFonts w:hint="eastAsia"/>
        </w:rPr>
        <w:br/>
      </w:r>
      <w:r>
        <w:rPr>
          <w:rFonts w:hint="eastAsia"/>
        </w:rPr>
        <w:t>　　　　一、原料分析</w:t>
      </w:r>
      <w:r>
        <w:rPr>
          <w:rFonts w:hint="eastAsia"/>
        </w:rPr>
        <w:br/>
      </w:r>
      <w:r>
        <w:rPr>
          <w:rFonts w:hint="eastAsia"/>
        </w:rPr>
        <w:t>　　　　二、劳动力分析</w:t>
      </w:r>
      <w:r>
        <w:rPr>
          <w:rFonts w:hint="eastAsia"/>
        </w:rPr>
        <w:br/>
      </w:r>
      <w:r>
        <w:rPr>
          <w:rFonts w:hint="eastAsia"/>
        </w:rPr>
        <w:t>　　　　三、运输成本分析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中国红薯行业运行效益分析</w:t>
      </w:r>
      <w:r>
        <w:rPr>
          <w:rFonts w:hint="eastAsia"/>
        </w:rPr>
        <w:br/>
      </w:r>
      <w:r>
        <w:rPr>
          <w:rFonts w:hint="eastAsia"/>
        </w:rPr>
        <w:t>　　第一节 中国红薯行业整体发展概况</w:t>
      </w:r>
      <w:r>
        <w:rPr>
          <w:rFonts w:hint="eastAsia"/>
        </w:rPr>
        <w:br/>
      </w:r>
      <w:r>
        <w:rPr>
          <w:rFonts w:hint="eastAsia"/>
        </w:rPr>
        <w:t>　　第二节 红薯及其他蔬菜加工行业运营效益分析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一、行业经营情况分析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第三节 红薯及其他淀粉行业运营效益分析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一、行业经营情况分析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中国红薯所属行业进出口分析</w:t>
      </w:r>
      <w:r>
        <w:rPr>
          <w:rFonts w:hint="eastAsia"/>
        </w:rPr>
        <w:br/>
      </w:r>
      <w:r>
        <w:rPr>
          <w:rFonts w:hint="eastAsia"/>
        </w:rPr>
        <w:t>　　第一节 红薯及其他冷冻蔬菜所属行业进出口分析</w:t>
      </w:r>
      <w:r>
        <w:rPr>
          <w:rFonts w:hint="eastAsia"/>
        </w:rPr>
        <w:br/>
      </w:r>
      <w:r>
        <w:rPr>
          <w:rFonts w:hint="eastAsia"/>
        </w:rPr>
        <w:t>　　　　一、红薯及其他冷冻蔬菜所属行业进口分析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（一）红薯及其他冷冻未列名蔬菜所属行业进口数量分析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（二）红薯及其他冷冻未列名蔬菜所属行业进口金额分析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（三）红薯及其他冷冻未列名蔬菜所属行业进口来源分析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（四）红薯及其他冷冻未列名蔬菜所属行业进口均价分析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二、红薯及其他冷冻未列名蔬菜所属行业出口分析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（一）红薯及其他冷冻未列名蔬菜所属行业出口数量分析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（二）红薯及其他冷冻未列名蔬菜所属行业出口金额分析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（三）红薯及其他冷冻未列名蔬菜所属行业出口流向分析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（四）红薯及其他冷冻未列名蔬菜所属行业出口均价分析</w:t>
      </w:r>
      <w:r>
        <w:rPr>
          <w:rFonts w:hint="eastAsia"/>
        </w:rPr>
        <w:br/>
      </w:r>
      <w:r>
        <w:rPr>
          <w:rFonts w:hint="eastAsia"/>
        </w:rPr>
        <w:t>　　第二节 红薯及其他未列名淀粉所属行业进出口分析</w:t>
      </w:r>
      <w:r>
        <w:rPr>
          <w:rFonts w:hint="eastAsia"/>
        </w:rPr>
        <w:br/>
      </w:r>
      <w:r>
        <w:rPr>
          <w:rFonts w:hint="eastAsia"/>
        </w:rPr>
        <w:t>　　　　一、红薯及其他未列名淀粉所属行业进口分析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（一）红薯及其他未列名淀粉所属行业进口数量分析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（二）红薯及其他未列名淀粉所属行业进口金额分析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（三）红薯及其他未列名淀粉所属行业进口来源分析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（四）红薯及其他未列名淀粉所属行业进口均价分析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二、红薯及其他未列名淀粉所属行业出口分析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（一）红薯及其他未列名淀粉所属行业出口数量分析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（二）红薯及其他未列名淀粉所属行业出口金额分析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（三）红薯及其他未列名淀粉所属行业出口流向分析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（四）红薯及其他未列名淀粉所属行业出口均价分析</w:t>
      </w:r>
      <w:r>
        <w:rPr>
          <w:rFonts w:hint="eastAsia"/>
        </w:rPr>
        <w:br/>
      </w:r>
      <w:r>
        <w:rPr>
          <w:rFonts w:hint="eastAsia"/>
        </w:rPr>
        <w:t>　　第三节 国家关税政策对红薯所属行业进出口影响分析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红薯行业相关产业的发展现状分析</w:t>
      </w:r>
      <w:r>
        <w:rPr>
          <w:rFonts w:hint="eastAsia"/>
        </w:rPr>
        <w:br/>
      </w:r>
      <w:r>
        <w:rPr>
          <w:rFonts w:hint="eastAsia"/>
        </w:rPr>
        <w:t>　　第一节 中国红薯加工行业的发展概况</w:t>
      </w:r>
      <w:r>
        <w:rPr>
          <w:rFonts w:hint="eastAsia"/>
        </w:rPr>
        <w:br/>
      </w:r>
      <w:r>
        <w:rPr>
          <w:rFonts w:hint="eastAsia"/>
        </w:rPr>
        <w:t>　　　　一、中国红薯加工行业的发现现状</w:t>
      </w:r>
      <w:r>
        <w:rPr>
          <w:rFonts w:hint="eastAsia"/>
        </w:rPr>
        <w:br/>
      </w:r>
      <w:r>
        <w:rPr>
          <w:rFonts w:hint="eastAsia"/>
        </w:rPr>
        <w:t>　　　　二、中国红薯加工行业面临的问题</w:t>
      </w:r>
      <w:r>
        <w:rPr>
          <w:rFonts w:hint="eastAsia"/>
        </w:rPr>
        <w:br/>
      </w:r>
      <w:r>
        <w:rPr>
          <w:rFonts w:hint="eastAsia"/>
        </w:rPr>
        <w:t>　　第二节 中国红薯淀粉行业的发展概况</w:t>
      </w:r>
      <w:r>
        <w:rPr>
          <w:rFonts w:hint="eastAsia"/>
        </w:rPr>
        <w:br/>
      </w:r>
      <w:r>
        <w:rPr>
          <w:rFonts w:hint="eastAsia"/>
        </w:rPr>
        <w:t>　　　　一、中国红薯淀粉行业发展历程</w:t>
      </w:r>
      <w:r>
        <w:rPr>
          <w:rFonts w:hint="eastAsia"/>
        </w:rPr>
        <w:br/>
      </w:r>
      <w:r>
        <w:rPr>
          <w:rFonts w:hint="eastAsia"/>
        </w:rPr>
        <w:t>　　　　二、中国红薯淀粉行业发展现状</w:t>
      </w:r>
      <w:r>
        <w:rPr>
          <w:rFonts w:hint="eastAsia"/>
        </w:rPr>
        <w:br/>
      </w:r>
      <w:r>
        <w:rPr>
          <w:rFonts w:hint="eastAsia"/>
        </w:rPr>
        <w:t>　　　　三、中国红薯淀粉行业面临的问题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（一）原材料集中度分析</w:t>
      </w:r>
      <w:r>
        <w:rPr>
          <w:rFonts w:hint="eastAsia"/>
        </w:rPr>
        <w:br/>
      </w:r>
      <w:r>
        <w:rPr>
          <w:rFonts w:hint="eastAsia"/>
        </w:rPr>
        <w:t>　　　　　　（二）深加工产品集中度分析</w:t>
      </w:r>
      <w:r>
        <w:rPr>
          <w:rFonts w:hint="eastAsia"/>
        </w:rPr>
        <w:br/>
      </w:r>
      <w:r>
        <w:rPr>
          <w:rFonts w:hint="eastAsia"/>
        </w:rPr>
        <w:t>　　　　　　（三）进出口集中度分析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中国红薯行业核心竞争力比较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二、加工企业</w:t>
      </w:r>
      <w:r>
        <w:rPr>
          <w:rFonts w:hint="eastAsia"/>
        </w:rPr>
        <w:br/>
      </w:r>
      <w:r>
        <w:rPr>
          <w:rFonts w:hint="eastAsia"/>
        </w:rPr>
        <w:t>　　　　三、政府的作用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中国红薯行业内重点企业竞争策略分析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一、重点企业分析</w:t>
      </w:r>
      <w:r>
        <w:rPr>
          <w:rFonts w:hint="eastAsia"/>
        </w:rPr>
        <w:br/>
      </w:r>
      <w:r>
        <w:rPr>
          <w:rFonts w:hint="eastAsia"/>
        </w:rPr>
        <w:t>　　　　二、综合竞争力分析</w:t>
      </w:r>
      <w:r>
        <w:rPr>
          <w:rFonts w:hint="eastAsia"/>
        </w:rPr>
        <w:br/>
      </w:r>
      <w:r>
        <w:rPr>
          <w:rFonts w:hint="eastAsia"/>
        </w:rPr>
        <w:t>　　第二节 主要企业产品行业增长及策略分析</w:t>
      </w:r>
      <w:r>
        <w:rPr>
          <w:rFonts w:hint="eastAsia"/>
        </w:rPr>
        <w:br/>
      </w:r>
      <w:r>
        <w:rPr>
          <w:rFonts w:hint="eastAsia"/>
        </w:rPr>
        <w:t>　　　　一、主要潜力品种分析</w:t>
      </w:r>
      <w:r>
        <w:rPr>
          <w:rFonts w:hint="eastAsia"/>
        </w:rPr>
        <w:br/>
      </w:r>
      <w:r>
        <w:rPr>
          <w:rFonts w:hint="eastAsia"/>
        </w:rPr>
        <w:t>　　　　　　（一）淀粉深加工品种的开发</w:t>
      </w:r>
      <w:r>
        <w:rPr>
          <w:rFonts w:hint="eastAsia"/>
        </w:rPr>
        <w:br/>
      </w:r>
      <w:r>
        <w:rPr>
          <w:rFonts w:hint="eastAsia"/>
        </w:rPr>
        <w:t>　　　　　　（二）淀粉深加工的发展方向</w:t>
      </w:r>
      <w:r>
        <w:rPr>
          <w:rFonts w:hint="eastAsia"/>
        </w:rPr>
        <w:br/>
      </w:r>
      <w:r>
        <w:rPr>
          <w:rFonts w:hint="eastAsia"/>
        </w:rPr>
        <w:t>　　　　二、现有产品竞争策略分析</w:t>
      </w:r>
      <w:r>
        <w:rPr>
          <w:rFonts w:hint="eastAsia"/>
        </w:rPr>
        <w:br/>
      </w:r>
      <w:r>
        <w:rPr>
          <w:rFonts w:hint="eastAsia"/>
        </w:rPr>
        <w:t>　　第三节 红薯行业企业竞争策略总结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一、经营策略</w:t>
      </w:r>
      <w:r>
        <w:rPr>
          <w:rFonts w:hint="eastAsia"/>
        </w:rPr>
        <w:br/>
      </w:r>
      <w:r>
        <w:rPr>
          <w:rFonts w:hint="eastAsia"/>
        </w:rPr>
        <w:t>　　　　　　（一）采购集中化</w:t>
      </w:r>
      <w:r>
        <w:rPr>
          <w:rFonts w:hint="eastAsia"/>
        </w:rPr>
        <w:br/>
      </w:r>
      <w:r>
        <w:rPr>
          <w:rFonts w:hint="eastAsia"/>
        </w:rPr>
        <w:t>　　　　　　（二）循环经济模式</w:t>
      </w:r>
      <w:r>
        <w:rPr>
          <w:rFonts w:hint="eastAsia"/>
        </w:rPr>
        <w:br/>
      </w:r>
      <w:r>
        <w:rPr>
          <w:rFonts w:hint="eastAsia"/>
        </w:rPr>
        <w:t>　　　　　　（三）供求双赢战略</w:t>
      </w:r>
      <w:r>
        <w:rPr>
          <w:rFonts w:hint="eastAsia"/>
        </w:rPr>
        <w:br/>
      </w:r>
      <w:r>
        <w:rPr>
          <w:rFonts w:hint="eastAsia"/>
        </w:rPr>
        <w:t>　　　　　　（四）成长模式实际化</w:t>
      </w:r>
      <w:r>
        <w:rPr>
          <w:rFonts w:hint="eastAsia"/>
        </w:rPr>
        <w:br/>
      </w:r>
      <w:r>
        <w:rPr>
          <w:rFonts w:hint="eastAsia"/>
        </w:rPr>
        <w:t>　　　　二、销售渠道策略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中国红薯行业重点企业分析</w:t>
      </w:r>
      <w:r>
        <w:rPr>
          <w:rFonts w:hint="eastAsia"/>
        </w:rPr>
        <w:br/>
      </w:r>
      <w:r>
        <w:rPr>
          <w:rFonts w:hint="eastAsia"/>
        </w:rPr>
        <w:t>　　第一节 四川汇源农业产业化集团有限公司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四川省安岳县瑞发食品有限公司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四川光友薯业有限公司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泗水利丰食品有限公司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湖北龙之泉农业发展股份有限公司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湘乡市农之源农业科技有限公司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湖南城头山红薯食品科技有限公司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河南天豫薯业股份有限公司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湖南蓉泰薯业科技有限公司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2025-2031年红薯行业投资效益分析</w:t>
      </w:r>
      <w:r>
        <w:rPr>
          <w:rFonts w:hint="eastAsia"/>
        </w:rPr>
        <w:br/>
      </w:r>
      <w:r>
        <w:rPr>
          <w:rFonts w:hint="eastAsia"/>
        </w:rPr>
        <w:t>　　　　一、红薯行业投资状况分析</w:t>
      </w:r>
      <w:r>
        <w:rPr>
          <w:rFonts w:hint="eastAsia"/>
        </w:rPr>
        <w:br/>
      </w:r>
      <w:r>
        <w:rPr>
          <w:rFonts w:hint="eastAsia"/>
        </w:rPr>
        <w:t>　　　　　　（一）红薯淀粉市场应用广泛</w:t>
      </w:r>
      <w:r>
        <w:rPr>
          <w:rFonts w:hint="eastAsia"/>
        </w:rPr>
        <w:br/>
      </w:r>
      <w:r>
        <w:rPr>
          <w:rFonts w:hint="eastAsia"/>
        </w:rPr>
        <w:t>　　　　　　（二）红薯深加工市场前景广阔</w:t>
      </w:r>
      <w:r>
        <w:rPr>
          <w:rFonts w:hint="eastAsia"/>
        </w:rPr>
        <w:br/>
      </w:r>
      <w:r>
        <w:rPr>
          <w:rFonts w:hint="eastAsia"/>
        </w:rPr>
        <w:t>　　　　二、红薯行业投资效益分析</w:t>
      </w:r>
      <w:r>
        <w:rPr>
          <w:rFonts w:hint="eastAsia"/>
        </w:rPr>
        <w:br/>
      </w:r>
      <w:r>
        <w:rPr>
          <w:rFonts w:hint="eastAsia"/>
        </w:rPr>
        <w:t>　　　　三、红薯行业投资趋势预测</w:t>
      </w:r>
      <w:r>
        <w:rPr>
          <w:rFonts w:hint="eastAsia"/>
        </w:rPr>
        <w:br/>
      </w:r>
      <w:r>
        <w:rPr>
          <w:rFonts w:hint="eastAsia"/>
        </w:rPr>
        <w:t>　　　　　　（一）燃料乙醇市场潜力分析</w:t>
      </w:r>
      <w:r>
        <w:rPr>
          <w:rFonts w:hint="eastAsia"/>
        </w:rPr>
        <w:br/>
      </w:r>
      <w:r>
        <w:rPr>
          <w:rFonts w:hint="eastAsia"/>
        </w:rPr>
        <w:t>　　　　　　（二）变性淀粉市场潜力分析</w:t>
      </w:r>
      <w:r>
        <w:rPr>
          <w:rFonts w:hint="eastAsia"/>
        </w:rPr>
        <w:br/>
      </w:r>
      <w:r>
        <w:rPr>
          <w:rFonts w:hint="eastAsia"/>
        </w:rPr>
        <w:t>　　　　　　（三）淀粉糖市场潜力分析</w:t>
      </w:r>
      <w:r>
        <w:rPr>
          <w:rFonts w:hint="eastAsia"/>
        </w:rPr>
        <w:br/>
      </w:r>
      <w:r>
        <w:rPr>
          <w:rFonts w:hint="eastAsia"/>
        </w:rPr>
        <w:t>　　　　四、红薯行业的投资方向分析</w:t>
      </w:r>
      <w:r>
        <w:rPr>
          <w:rFonts w:hint="eastAsia"/>
        </w:rPr>
        <w:br/>
      </w:r>
      <w:r>
        <w:rPr>
          <w:rFonts w:hint="eastAsia"/>
        </w:rPr>
        <w:t>　　第二节 2025-2031年影响红薯行业发展的主要因素分析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一、食品安全意识增强</w:t>
      </w:r>
      <w:r>
        <w:rPr>
          <w:rFonts w:hint="eastAsia"/>
        </w:rPr>
        <w:br/>
      </w:r>
      <w:r>
        <w:rPr>
          <w:rFonts w:hint="eastAsia"/>
        </w:rPr>
        <w:t>　　　　二、消费者理性消费</w:t>
      </w:r>
      <w:r>
        <w:rPr>
          <w:rFonts w:hint="eastAsia"/>
        </w:rPr>
        <w:br/>
      </w:r>
      <w:r>
        <w:rPr>
          <w:rFonts w:hint="eastAsia"/>
        </w:rPr>
        <w:t>　　　　三、企业管理模式升级</w:t>
      </w:r>
      <w:r>
        <w:rPr>
          <w:rFonts w:hint="eastAsia"/>
        </w:rPr>
        <w:br/>
      </w:r>
      <w:r>
        <w:rPr>
          <w:rFonts w:hint="eastAsia"/>
        </w:rPr>
        <w:t>　　第三节 2025-2031年中国红薯行业投资风险分析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2025-2031年中国红薯行业发展趋势预测分析</w:t>
      </w:r>
      <w:r>
        <w:rPr>
          <w:rFonts w:hint="eastAsia"/>
        </w:rPr>
        <w:br/>
      </w:r>
      <w:r>
        <w:rPr>
          <w:rFonts w:hint="eastAsia"/>
        </w:rPr>
        <w:t>　　第一节 红薯行业发展环境展望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　　（一）国家产业政策</w:t>
      </w:r>
      <w:r>
        <w:rPr>
          <w:rFonts w:hint="eastAsia"/>
        </w:rPr>
        <w:br/>
      </w:r>
      <w:r>
        <w:rPr>
          <w:rFonts w:hint="eastAsia"/>
        </w:rPr>
        <w:t>　　　　　　（二）行业发展规律</w:t>
      </w:r>
      <w:r>
        <w:rPr>
          <w:rFonts w:hint="eastAsia"/>
        </w:rPr>
        <w:br/>
      </w:r>
      <w:r>
        <w:rPr>
          <w:rFonts w:hint="eastAsia"/>
        </w:rPr>
        <w:t>　　第二节 中国红薯行业发展趋势分析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　　（一）食用价值进一步提升</w:t>
      </w:r>
      <w:r>
        <w:rPr>
          <w:rFonts w:hint="eastAsia"/>
        </w:rPr>
        <w:br/>
      </w:r>
      <w:r>
        <w:rPr>
          <w:rFonts w:hint="eastAsia"/>
        </w:rPr>
        <w:t>　　　　　　（二）品牌效应凸显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　　　　（一）转型升级</w:t>
      </w:r>
      <w:r>
        <w:rPr>
          <w:rFonts w:hint="eastAsia"/>
        </w:rPr>
        <w:br/>
      </w:r>
      <w:r>
        <w:rPr>
          <w:rFonts w:hint="eastAsia"/>
        </w:rPr>
        <w:t>　　　　　　（二）做大做强</w:t>
      </w:r>
      <w:r>
        <w:rPr>
          <w:rFonts w:hint="eastAsia"/>
        </w:rPr>
        <w:br/>
      </w:r>
      <w:r>
        <w:rPr>
          <w:rFonts w:hint="eastAsia"/>
        </w:rPr>
        <w:t>　　　　　　（三）可持续发展</w:t>
      </w:r>
      <w:r>
        <w:rPr>
          <w:rFonts w:hint="eastAsia"/>
        </w:rPr>
        <w:br/>
      </w:r>
      <w:r>
        <w:rPr>
          <w:rFonts w:hint="eastAsia"/>
        </w:rPr>
        <w:t>　　第三节 2025-2031年中国红薯行业发展前景预测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一、行业产量预测</w:t>
      </w:r>
      <w:r>
        <w:rPr>
          <w:rFonts w:hint="eastAsia"/>
        </w:rPr>
        <w:br/>
      </w:r>
      <w:r>
        <w:rPr>
          <w:rFonts w:hint="eastAsia"/>
        </w:rPr>
        <w:t>　　　　二、行业进出口预测</w:t>
      </w:r>
      <w:r>
        <w:rPr>
          <w:rFonts w:hint="eastAsia"/>
        </w:rPr>
        <w:br/>
      </w:r>
      <w:r>
        <w:rPr>
          <w:rFonts w:hint="eastAsia"/>
        </w:rPr>
        <w:t>　　第四节 中.智.林.　2025-2031年中国红薯行业投资策略建议</w:t>
      </w:r>
      <w:r>
        <w:rPr>
          <w:rFonts w:hint="eastAsia"/>
        </w:rPr>
        <w:br/>
      </w:r>
      <w:r>
        <w:rPr>
          <w:rFonts w:hint="eastAsia"/>
        </w:rPr>
        <w:t>　　　　一、重视重点客户战略</w:t>
      </w:r>
      <w:r>
        <w:rPr>
          <w:rFonts w:hint="eastAsia"/>
        </w:rPr>
        <w:br/>
      </w:r>
      <w:r>
        <w:rPr>
          <w:rFonts w:hint="eastAsia"/>
        </w:rPr>
        <w:t>　　　　　　（一）重点客户战略的必要性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（二）重点客户的鉴别</w:t>
      </w:r>
      <w:r>
        <w:rPr>
          <w:rFonts w:hint="eastAsia"/>
        </w:rPr>
        <w:br/>
      </w:r>
      <w:r>
        <w:rPr>
          <w:rFonts w:hint="eastAsia"/>
        </w:rPr>
        <w:t>　　　　　　（三）重点客户的确定</w:t>
      </w:r>
      <w:r>
        <w:rPr>
          <w:rFonts w:hint="eastAsia"/>
        </w:rPr>
        <w:br/>
      </w:r>
      <w:r>
        <w:rPr>
          <w:rFonts w:hint="eastAsia"/>
        </w:rPr>
        <w:t>　　　　　　（四）重点客户市场营销策略</w:t>
      </w:r>
      <w:r>
        <w:rPr>
          <w:rFonts w:hint="eastAsia"/>
        </w:rPr>
        <w:br/>
      </w:r>
      <w:r>
        <w:rPr>
          <w:rFonts w:hint="eastAsia"/>
        </w:rPr>
        <w:t>　　　　二、农超对接的发展策略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b22743b4e4703" w:history="1">
        <w:r>
          <w:rPr>
            <w:rStyle w:val="Hyperlink"/>
          </w:rPr>
          <w:t>2025-2031年中国红薯行业现状及行业前景分析报告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b22743b4e4703" w:history="1">
        <w:r>
          <w:rPr>
            <w:rStyle w:val="Hyperlink"/>
          </w:rPr>
          <w:t>https://www.20087.com/5/61/HongShuHangYeQianJingFenXi.html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热点：红薯饸饹、红薯的功效与作用、红薯中文、红薯吃了发胖还是减肥、番薯是什么薯、红薯发芽了还能吃吗、红薯好消化吗、红薯是什么时候传入中国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971aa835447e6" w:history="1">
      <w:r>
        <w:rPr>
          <w:rStyle w:val="Hyperlink"/>
        </w:rPr>
        <w:t>2025-2031年中国红薯行业现状及行业前景分析报告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ongShuHangYeQianJingFenXi.html" TargetMode="External" Id="Rdceb22743b4e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ongShuHangYeQianJingFenXi.html" TargetMode="External" Id="Rf62971aa8354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2025-01-02T05:37:00Z</dcterms:created>
  <dcterms:modified xsi:type="dcterms:W3CDTF">2025-01-02T06:37:00Z</dcterms:modified>
  <dc:subject>2025-2031年中国红薯行业现状及行业前景分析报告</dc:subject>
  <dc:title>2025-2031年中国红薯行业现状及行业前景分析报告</dc:title>
  <cp:keywords>2025-2031年中国红薯行业现状及行业前景分析报告</cp:keywords>
  <dc:description>2025-2031年中国红薯行业现状及行业前景分析报告</dc:description>
</cp:coreProperties>
</file>