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e093344d546a8" w:history="1">
              <w:r>
                <w:rPr>
                  <w:rStyle w:val="Hyperlink"/>
                </w:rPr>
                <w:t>2025-2031年中国茶油行业现状调研分析与发展趋势预测报告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e093344d546a8" w:history="1">
              <w:r>
                <w:rPr>
                  <w:rStyle w:val="Hyperlink"/>
                </w:rPr>
                <w:t>2025-2031年中国茶油行业现状调研分析与发展趋势预测报告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e093344d546a8" w:history="1">
                <w:r>
                  <w:rPr>
                    <w:rStyle w:val="Hyperlink"/>
                  </w:rPr>
                  <w:t>https://www.20087.com/5/31/ChaYouWeiLaiFaZhanQuShi.html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从油茶树种子中提取的植物油，富含单不饱和脂肪酸和抗氧化成分，被誉为“东方橄榄油”。近年来，随着人们对健康饮食意识的提高和对天然食品的需求增加，茶油市场需求持续增长。目前，茶油不仅在营养价值和口感上有所提升，还在产品多样性和安全性方面进行了优化。随着生物技术的发展，茶油在提高营养价值、降低成本等多个方面展现出了广泛的应用前景。此外，随着消费者对产品安全性和健康要求的提高，茶油的生产和包装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茶油将朝着更加天然化、个性化和功能强化的方向发展。一方面，随着消费者对健康意识的提高，茶油将更加注重采用新鲜果实和天然成分，减少添加剂的使用，以满足消费者对健康食品的需求。另一方面，随着消费者对个性化需求的增长，茶油将提供更多定制化服务，如个性化口味调配、健康功能强化等，以满足不同用户的需求。此外，随着环保意识的增强，茶油将更加注重采用环保包装材料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e093344d546a8" w:history="1">
        <w:r>
          <w:rPr>
            <w:rStyle w:val="Hyperlink"/>
          </w:rPr>
          <w:t>2025-2031年中国茶油行业现状调研分析与发展趋势预测报告</w:t>
        </w:r>
      </w:hyperlink>
      <w:r>
        <w:rPr>
          <w:rFonts w:hint="eastAsia"/>
        </w:rPr>
        <w:t>》基于多年市场监测与行业研究，全面分析了茶油行业的现状、市场需求及市场规模，详细解读了茶油产业链结构、价格趋势及细分市场特点。报告科学预测了行业前景与发展方向，重点剖析了品牌竞争格局、市场集中度及主要企业的经营表现，并通过SWOT分析揭示了茶油行业机遇与风险。为投资者和决策者提供专业、客观的战略建议，是把握茶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行业市场调研</w:t>
      </w:r>
      <w:r>
        <w:rPr>
          <w:rFonts w:hint="eastAsia"/>
        </w:rPr>
        <w:br/>
      </w:r>
      <w:r>
        <w:rPr>
          <w:rFonts w:hint="eastAsia"/>
        </w:rPr>
        <w:t>第一章 茶油行业发展概述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三、健康价值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茶油的种植及管理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　　六、成林管理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六、经济危机对茶油行业影响分析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三、学历结构背景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一、2020-2025年中国茶油的供给分析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二、2020-2025年中国茶油的需求分析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三、2020-2025年中国茶油的供需平衡分析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一、2025-2031年中国茶油的供给预测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茶油的进出口分析</w:t>
      </w:r>
      <w:r>
        <w:rPr>
          <w:rFonts w:hint="eastAsia"/>
        </w:rPr>
        <w:br/>
      </w:r>
      <w:r>
        <w:rPr>
          <w:rFonts w:hint="eastAsia"/>
        </w:rPr>
        <w:t>　　第一节 中国茶油的进出口格局分析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2025年中国茶油的进出口数据统计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一、经济危机主要影响因素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第四节 2025-2031年中国茶油的进口预测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2025-2031年中国茶油的出口预测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2020-2025年中国茶油行业重点数据解析</w:t>
      </w:r>
      <w:r>
        <w:rPr>
          <w:rFonts w:hint="eastAsia"/>
        </w:rPr>
        <w:br/>
      </w:r>
      <w:r>
        <w:rPr>
          <w:rFonts w:hint="eastAsia"/>
        </w:rPr>
        <w:t>　　第一节 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茶油行业综合能力分析及预测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相关行业市场调研</w:t>
      </w:r>
      <w:r>
        <w:rPr>
          <w:rFonts w:hint="eastAsia"/>
        </w:rPr>
        <w:br/>
      </w:r>
      <w:r>
        <w:rPr>
          <w:rFonts w:hint="eastAsia"/>
        </w:rPr>
        <w:t>第六章 中国食用植物油行业发展分析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2020-2025年食用植物油市场调研</w:t>
      </w:r>
      <w:r>
        <w:rPr>
          <w:rFonts w:hint="eastAsia"/>
        </w:rPr>
        <w:br/>
      </w:r>
      <w:r>
        <w:rPr>
          <w:rFonts w:hint="eastAsia"/>
        </w:rPr>
        <w:t>　　　　一、2025年食用植物油市场调研</w:t>
      </w:r>
      <w:r>
        <w:rPr>
          <w:rFonts w:hint="eastAsia"/>
        </w:rPr>
        <w:br/>
      </w:r>
      <w:r>
        <w:rPr>
          <w:rFonts w:hint="eastAsia"/>
        </w:rPr>
        <w:t>　　　　二、2025年食用植物油市场规模分析</w:t>
      </w:r>
      <w:r>
        <w:rPr>
          <w:rFonts w:hint="eastAsia"/>
        </w:rPr>
        <w:br/>
      </w:r>
      <w:r>
        <w:rPr>
          <w:rFonts w:hint="eastAsia"/>
        </w:rPr>
        <w:t>　　　　三、2025年食用植物油市场走势分析</w:t>
      </w:r>
      <w:r>
        <w:rPr>
          <w:rFonts w:hint="eastAsia"/>
        </w:rPr>
        <w:br/>
      </w:r>
      <w:r>
        <w:rPr>
          <w:rFonts w:hint="eastAsia"/>
        </w:rPr>
        <w:t>　　第二节 2020-2025年食用植物油产量分析</w:t>
      </w:r>
      <w:r>
        <w:rPr>
          <w:rFonts w:hint="eastAsia"/>
        </w:rPr>
        <w:br/>
      </w:r>
      <w:r>
        <w:rPr>
          <w:rFonts w:hint="eastAsia"/>
        </w:rPr>
        <w:t>　　　　一、2025年食用植物油产量分析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2020-2025年食用植物油进出口分析</w:t>
      </w:r>
      <w:r>
        <w:rPr>
          <w:rFonts w:hint="eastAsia"/>
        </w:rPr>
        <w:br/>
      </w:r>
      <w:r>
        <w:rPr>
          <w:rFonts w:hint="eastAsia"/>
        </w:rPr>
        <w:t>　　　　一、2025年食用植物油进出口分析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2025-2031年食用植物油发展趋势分析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一、2025-2031年食用植物油市场供给预测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二、2025-2031年食用植物油行业现状分析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三、2025-2031年食用植物油行业发展趋势</w:t>
      </w:r>
      <w:r>
        <w:rPr>
          <w:rFonts w:hint="eastAsia"/>
        </w:rPr>
        <w:br/>
      </w:r>
      <w:r>
        <w:rPr>
          <w:rFonts w:hint="eastAsia"/>
        </w:rPr>
        <w:t>　　　　四、食用植物油"十三五"规划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茶油的区域格局分析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茶油重点企业分析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第二节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第三节 湖南金浩油脂公司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第五节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第六节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第七节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第八节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第九节 其他主要企业分析</w:t>
      </w:r>
      <w:r>
        <w:rPr>
          <w:rFonts w:hint="eastAsia"/>
        </w:rPr>
        <w:br/>
      </w:r>
      <w:r>
        <w:rPr>
          <w:rFonts w:hint="eastAsia"/>
        </w:rPr>
        <w:t>　　　　一、福建省天福油脂有限公司</w:t>
      </w:r>
      <w:r>
        <w:rPr>
          <w:rFonts w:hint="eastAsia"/>
        </w:rPr>
        <w:br/>
      </w:r>
      <w:r>
        <w:rPr>
          <w:rFonts w:hint="eastAsia"/>
        </w:rPr>
        <w:t>　　　　二、广东新大地生物科技股份有限公司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行业投资及策略分析</w:t>
      </w:r>
      <w:r>
        <w:rPr>
          <w:rFonts w:hint="eastAsia"/>
        </w:rPr>
        <w:br/>
      </w:r>
      <w:r>
        <w:rPr>
          <w:rFonts w:hint="eastAsia"/>
        </w:rPr>
        <w:t>第十章 “十四五”期间茶油的投资分析</w:t>
      </w:r>
      <w:r>
        <w:rPr>
          <w:rFonts w:hint="eastAsia"/>
        </w:rPr>
        <w:br/>
      </w:r>
      <w:r>
        <w:rPr>
          <w:rFonts w:hint="eastAsia"/>
        </w:rPr>
        <w:t>　　第一节 “十四五”期间茶油的投资环境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“十四五”期间茶油的投资机遇</w:t>
      </w:r>
      <w:r>
        <w:rPr>
          <w:rFonts w:hint="eastAsia"/>
        </w:rPr>
        <w:br/>
      </w:r>
      <w:r>
        <w:rPr>
          <w:rFonts w:hint="eastAsia"/>
        </w:rPr>
        <w:t>　　　　一、油茶产业机遇</w:t>
      </w:r>
      <w:r>
        <w:rPr>
          <w:rFonts w:hint="eastAsia"/>
        </w:rPr>
        <w:br/>
      </w:r>
      <w:r>
        <w:rPr>
          <w:rFonts w:hint="eastAsia"/>
        </w:rPr>
        <w:t>　　　　二、食用油机遇</w:t>
      </w:r>
      <w:r>
        <w:rPr>
          <w:rFonts w:hint="eastAsia"/>
        </w:rPr>
        <w:br/>
      </w:r>
      <w:r>
        <w:rPr>
          <w:rFonts w:hint="eastAsia"/>
        </w:rPr>
        <w:t>　　第三节 “十四五”期间茶油的投资前景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“十四五”期间茶油的行业前景调研</w:t>
      </w:r>
      <w:r>
        <w:rPr>
          <w:rFonts w:hint="eastAsia"/>
        </w:rPr>
        <w:br/>
      </w:r>
      <w:r>
        <w:rPr>
          <w:rFonts w:hint="eastAsia"/>
        </w:rPr>
        <w:t>　　　　一、高产稳产新品种培育成功，为油茶产量大幅度提高打下良好基础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二、良种苗木培育技术，为油茶新造林分早实、丰产稳产奠定了种苗基础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三、低产林改造模式与技术日趋成熟，提高了当前低产林分产量水平</w:t>
      </w:r>
      <w:r>
        <w:rPr>
          <w:rFonts w:hint="eastAsia"/>
        </w:rPr>
        <w:br/>
      </w:r>
      <w:r>
        <w:rPr>
          <w:rFonts w:hint="eastAsia"/>
        </w:rPr>
        <w:t>　　　　四、政府产业引导和机制创新为油茶产业可持续发展提供了强大推动力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茶油企业应对"十三五"规划研究及转型策略分析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茶油企业应对"十三五"经济全球化策略</w:t>
      </w:r>
      <w:r>
        <w:rPr>
          <w:rFonts w:hint="eastAsia"/>
        </w:rPr>
        <w:br/>
      </w:r>
      <w:r>
        <w:rPr>
          <w:rFonts w:hint="eastAsia"/>
        </w:rPr>
        <w:t>　　第二节 茶油企业应对"十三五"自身调整策略</w:t>
      </w:r>
      <w:r>
        <w:rPr>
          <w:rFonts w:hint="eastAsia"/>
        </w:rPr>
        <w:br/>
      </w:r>
      <w:r>
        <w:rPr>
          <w:rFonts w:hint="eastAsia"/>
        </w:rPr>
        <w:t>　　第三节 茶油企业应对"十三五"技术发展与国际技术规则制定策略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茶油企业应对"十三五"经济结构转型策略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三、行业"十三五"规划整体解读</w:t>
      </w:r>
      <w:r>
        <w:rPr>
          <w:rFonts w:hint="eastAsia"/>
        </w:rPr>
        <w:br/>
      </w:r>
      <w:r>
        <w:rPr>
          <w:rFonts w:hint="eastAsia"/>
        </w:rPr>
        <w:t>　　第二节 中智.林－行业发展对策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三、品牌战略研究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e093344d546a8" w:history="1">
        <w:r>
          <w:rPr>
            <w:rStyle w:val="Hyperlink"/>
          </w:rPr>
          <w:t>2025-2031年中国茶油行业现状调研分析与发展趋势预测报告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e093344d546a8" w:history="1">
        <w:r>
          <w:rPr>
            <w:rStyle w:val="Hyperlink"/>
          </w:rPr>
          <w:t>https://www.20087.com/5/31/ChaYouWeiLaiFaZhanQuShi.html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0c90c11547a1" w:history="1">
      <w:r>
        <w:rPr>
          <w:rStyle w:val="Hyperlink"/>
        </w:rPr>
        <w:t>2025-2031年中国茶油行业现状调研分析与发展趋势预测报告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aYouWeiLaiFaZhanQuShi.html" TargetMode="External" Id="R1d9e093344d5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aYouWeiLaiFaZhanQuShi.html" TargetMode="External" Id="R3a900c90c11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2025-02-10T08:38:00Z</dcterms:created>
  <dcterms:modified xsi:type="dcterms:W3CDTF">2025-02-10T09:38:00Z</dcterms:modified>
  <dc:subject>2025-2031年中国茶油行业现状调研分析与发展趋势预测报告</dc:subject>
  <dc:title>2025-2031年中国茶油行业现状调研分析与发展趋势预测报告</dc:title>
  <cp:keywords>2025-2031年中国茶油行业现状调研分析与发展趋势预测报告</cp:keywords>
  <dc:description>2025-2031年中国茶油行业现状调研分析与发展趋势预测报告</dc:description>
</cp:coreProperties>
</file>