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39a9866b4f38" w:history="1">
              <w:r>
                <w:rPr>
                  <w:rStyle w:val="Hyperlink"/>
                </w:rPr>
                <w:t>2026-2032年全球与中国PPSU婴儿奶瓶市场研究及前景趋势分析报告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39a9866b4f38" w:history="1">
              <w:r>
                <w:rPr>
                  <w:rStyle w:val="Hyperlink"/>
                </w:rPr>
                <w:t>2026-2032年全球与中国PPSU婴儿奶瓶市场研究及前景趋势分析报告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39a9866b4f38" w:history="1">
                <w:r>
                  <w:rPr>
                    <w:rStyle w:val="Hyperlink"/>
                  </w:rPr>
                  <w:t>https://www.20087.com/5/91/PPSUYingErNaiPingDeQianJingQuShi.html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U婴儿奶瓶是以聚苯砜（Polyphenylsulfone）为材质制成的高端婴幼儿喂养容器，具备优异的耐高温性（可承受180℃蒸汽消毒）、高抗冲击性、轻量化及不含双酚A等有害物质的特性，广泛应用于对安全性与耐用性要求较高的家庭和医疗机构。PPSU婴儿奶瓶普遍采用仿母乳宽口径奶嘴、防胀气阀及刻度清晰设计，在消费升级与科学育儿理念普及背景下，逐步替代传统PC或玻璃奶瓶。主流品牌通过FDA、EU等国际认证强化信任背书，并注重外观色彩与握持手感的人性化设计。然而，PPSU材料成本显著高于普通塑料，且长期使用后易因茶渍或果汁染色影响美观；同时，市场存在以改性PSU冒充纯PPSU的现象，损害消费者权益。</w:t>
      </w:r>
      <w:r>
        <w:rPr>
          <w:rFonts w:hint="eastAsia"/>
        </w:rPr>
        <w:br/>
      </w:r>
      <w:r>
        <w:rPr>
          <w:rFonts w:hint="eastAsia"/>
        </w:rPr>
        <w:t>　　未来，PPSU婴儿奶瓶将向功能集成、循环经济与智能交互方向演进。市场调研网指出，内壁纳米涂层实现抗菌与防污双重效果；模块化设计支持奶嘴、手柄快速更换，延长主体使用寿命。在可持续包装趋势下，品牌方推动空瓶回收计划，再生PPSU用于非食品级母婴产品。此外，嵌入式温度感应标签通过颜色变化提示奶液适宜饮用区间。长远看，PPSU婴儿奶瓶将从安全喂养工具升级为婴幼儿健康数据入口，支撑育儿产品向科学化、绿色化与情感化体验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f39a9866b4f38" w:history="1">
        <w:r>
          <w:rPr>
            <w:rStyle w:val="Hyperlink"/>
          </w:rPr>
          <w:t>2026-2032年全球与中国PPSU婴儿奶瓶市场研究及前景趋势分析报告</w:t>
        </w:r>
      </w:hyperlink>
      <w:r>
        <w:rPr>
          <w:rFonts w:hint="eastAsia"/>
        </w:rPr>
        <w:t>》，2025年PPSU婴儿奶瓶行业市场规模达 亿元，预计2032年市场规模将达 亿元，期间年均复合增长率（CAGR）达 %。报告系统分析了全球及我国PPSU婴儿奶瓶行业的市场规模、市场需求及价格动态，深入探讨了PPSU婴儿奶瓶产业链结构与发展特点。报告对PPSU婴儿奶瓶细分市场进行了详细剖析，基于科学数据预测了市场前景及未来发展趋势，同时聚焦PPSU婴儿奶瓶重点企业，评估了品牌影响力、市场竞争力及行业集中度变化。通过专业分析与客观洞察，报告为投资者、产业链相关企业及政府决策部门提供了重要参考，是把握PPSU婴儿奶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按产品类型细分，全球PPSU婴儿奶瓶市场规模2021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1.3.2 200ml以下</w:t>
      </w:r>
      <w:r>
        <w:rPr>
          <w:rFonts w:hint="eastAsia"/>
        </w:rPr>
        <w:br/>
      </w:r>
      <w:r>
        <w:rPr>
          <w:rFonts w:hint="eastAsia"/>
        </w:rPr>
        <w:t>　　　　1.3.3 200ml-300ml</w:t>
      </w:r>
      <w:r>
        <w:rPr>
          <w:rFonts w:hint="eastAsia"/>
        </w:rPr>
        <w:br/>
      </w:r>
      <w:r>
        <w:rPr>
          <w:rFonts w:hint="eastAsia"/>
        </w:rPr>
        <w:t>　　　　1.3.4 300ml以上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按应用细分，全球PPSU婴儿奶瓶市场规模2021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PPSU婴儿奶瓶行业发展总体概况</w:t>
      </w:r>
      <w:r>
        <w:rPr>
          <w:rFonts w:hint="eastAsia"/>
        </w:rPr>
        <w:br/>
      </w:r>
      <w:r>
        <w:rPr>
          <w:rFonts w:hint="eastAsia"/>
        </w:rPr>
        <w:t>　　　　1.5.2 PPSU婴儿奶瓶行业发展主要特点</w:t>
      </w:r>
      <w:r>
        <w:rPr>
          <w:rFonts w:hint="eastAsia"/>
        </w:rPr>
        <w:br/>
      </w:r>
      <w:r>
        <w:rPr>
          <w:rFonts w:hint="eastAsia"/>
        </w:rPr>
        <w:t>　　　　1.5.3 PPSU婴儿奶瓶行业发展影响因素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PPSU婴儿奶瓶有利因素</w:t>
      </w:r>
      <w:r>
        <w:rPr>
          <w:rFonts w:hint="eastAsia"/>
        </w:rPr>
        <w:br/>
      </w:r>
      <w:r>
        <w:rPr>
          <w:rFonts w:hint="eastAsia"/>
        </w:rPr>
        <w:t>　　　　1.5.3 .2 PPSU婴儿奶瓶不利因素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全球市场，近三年PPSU婴儿奶瓶主要企业占有率及排名（按销量）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PPSU婴儿奶瓶主要企业在国际市场占有率（按销量，2023-2026）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2025年PPSU婴儿奶瓶主要企业在国际市场排名（按销量）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全球市场主要企业PPSU婴儿奶瓶销量（2023-2026）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全球市场，近三年PPSU婴儿奶瓶主要企业占有率及排名（按收入）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PPSU婴儿奶瓶主要企业在国际市场占有率（按收入，2023-2026）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2025年PPSU婴儿奶瓶主要企业在国际市场排名（按收入）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全球市场主要企业PPSU婴儿奶瓶销售收入（2023-2026）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全球市场主要企业PPSU婴儿奶瓶销售价格（2023-2026）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中国市场，近三年PPSU婴儿奶瓶主要企业占有率及排名（按销量）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PPSU婴儿奶瓶主要企业在中国市场占有率（按销量，2023-2026）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2025年PPSU婴儿奶瓶主要企业在中国市场排名（按销量）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中国市场主要企业PPSU婴儿奶瓶销量（2023-2026）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中国市场，近三年PPSU婴儿奶瓶主要企业占有率及排名（按收入）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PPSU婴儿奶瓶主要企业在中国市场占有率（按收入，2023-2026）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2025年PPSU婴儿奶瓶主要企业在中国市场排名（按收入）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中国市场主要企业PPSU婴儿奶瓶销售收入（2023-2026）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全球主要厂商PPSU婴儿奶瓶总部及产地分布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全球主要厂商成立时间及PPSU婴儿奶瓶商业化日期</w:t>
      </w:r>
      <w:r>
        <w:rPr>
          <w:rFonts w:hint="eastAsia"/>
        </w:rPr>
        <w:br/>
      </w:r>
      <w:r>
        <w:rPr>
          <w:rFonts w:hint="eastAsia"/>
        </w:rPr>
        <w:t>　　2.8 全球主要厂商PPSU婴儿奶瓶产品类型及应用</w:t>
      </w:r>
      <w:r>
        <w:rPr>
          <w:rFonts w:hint="eastAsia"/>
        </w:rPr>
        <w:br/>
      </w:r>
      <w:r>
        <w:rPr>
          <w:rFonts w:hint="eastAsia"/>
        </w:rPr>
        <w:t>　　2.9 PPSU婴儿奶瓶行业集中度、竞争程度分析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PPSU婴儿奶瓶行业集中度分析：2025年全球Top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全球PPSU婴儿奶瓶第一梯队、第二梯队和第三梯队生产商（品牌）及市场份额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全球PPSU婴儿奶瓶总体规模分析</w:t>
      </w:r>
      <w:r>
        <w:rPr>
          <w:rFonts w:hint="eastAsia"/>
        </w:rPr>
        <w:br/>
      </w:r>
      <w:r>
        <w:rPr>
          <w:rFonts w:hint="eastAsia"/>
        </w:rPr>
        <w:t>　　3.1 全球PPSU婴儿奶瓶供需现状及预测（2021-2032）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全球PPSU婴儿奶瓶产能、产量、产能利用率及发展趋势（2021-2032）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全球PPSU婴儿奶瓶产量、需求量及发展趋势（2021-2032）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全球主要地区PPSU婴儿奶瓶产量及发展趋势（2021-2032）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全球主要地区PPSU婴儿奶瓶产量（2021-2026）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全球主要地区PPSU婴儿奶瓶产量（2027-2032）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全球主要地区PPSU婴儿奶瓶产量市场份额（2021-2032）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中国PPSU婴儿奶瓶供需现状及预测（2021-2032）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中国PPSU婴儿奶瓶产能、产量、产能利用率及发展趋势（2021-2032）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中国PPSU婴儿奶瓶产量、市场需求量及发展趋势（2021-2032）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中国市场PPSU婴儿奶瓶进出口（2021-2032）</w:t>
      </w:r>
      <w:r>
        <w:rPr>
          <w:rFonts w:hint="eastAsia"/>
        </w:rPr>
        <w:br/>
      </w:r>
      <w:r>
        <w:rPr>
          <w:rFonts w:hint="eastAsia"/>
        </w:rPr>
        <w:t>　　3.4 全球PPSU婴儿奶瓶销量及销售额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全球市场PPSU婴儿奶瓶销售额（2021-2032）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全球市场PPSU婴儿奶瓶价格趋势（2021-2032）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全球PPSU婴儿奶瓶主要地区分析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全球主要地区PPSU婴儿奶瓶市场规模分析：2021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全球主要地区PPSU婴儿奶瓶销售收入及市场份额（2021-2026）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全球主要地区PPSU婴儿奶瓶销售收入预测（2027-2032）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全球主要地区PPSU婴儿奶瓶销量分析：2021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全球主要地区PPSU婴儿奶瓶销量及市场份额预测（2027-2032）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中东市场PPSU婴儿奶瓶销量、收入及增长率（2021-2032）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不同产品类型PPSU婴儿奶瓶分析</w:t>
      </w:r>
      <w:r>
        <w:rPr>
          <w:rFonts w:hint="eastAsia"/>
        </w:rPr>
        <w:br/>
      </w:r>
      <w:r>
        <w:rPr>
          <w:rFonts w:hint="eastAsia"/>
        </w:rPr>
        <w:t>　　6.1 全球不同产品类型PPSU婴儿奶瓶销量（2021-2032）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全球不同产品类型PPSU婴儿奶瓶销量预测（2027-2032）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全球不同产品类型PPSU婴儿奶瓶收入（2021-2032）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全球不同产品类型PPSU婴儿奶瓶收入及市场份额（2021-2026）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全球不同产品类型PPSU婴儿奶瓶收入预测（2027-2032）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全球不同产品类型PPSU婴儿奶瓶价格走势（2021-2032）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中国不同产品类型PPSU婴儿奶瓶销量预测（2027-2032）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中国不同产品类型PPSU婴儿奶瓶收入（2021-2032）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中国不同产品类型PPSU婴儿奶瓶收入及市场份额（2021-2026）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中国不同产品类型PPSU婴儿奶瓶收入预测（2027-2032）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不同应用PPSU婴儿奶瓶分析</w:t>
      </w:r>
      <w:r>
        <w:rPr>
          <w:rFonts w:hint="eastAsia"/>
        </w:rPr>
        <w:br/>
      </w:r>
      <w:r>
        <w:rPr>
          <w:rFonts w:hint="eastAsia"/>
        </w:rPr>
        <w:t>　　7.1 全球不同应用PPSU婴儿奶瓶销量（2021-2032）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全球不同应用PPSU婴儿奶瓶销量预测（2027-2032）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全球不同应用PPSU婴儿奶瓶收入（2021-2032）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全球不同应用PPSU婴儿奶瓶收入及市场份额（2021-2026）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全球不同应用PPSU婴儿奶瓶收入预测（2027-2032）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全球不同应用PPSU婴儿奶瓶价格走势（2021-2032）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中国不同应用PPSU婴儿奶瓶销量预测（2027-2032）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中国不同应用PPSU婴儿奶瓶收入（2021-2032）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中国不同应用PPSU婴儿奶瓶收入及市场份额（2021-2026）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中国不同应用PPSU婴儿奶瓶收入预测（2027-2032）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PPSU婴儿奶瓶行业发展趋势</w:t>
      </w:r>
      <w:r>
        <w:rPr>
          <w:rFonts w:hint="eastAsia"/>
        </w:rPr>
        <w:br/>
      </w:r>
      <w:r>
        <w:rPr>
          <w:rFonts w:hint="eastAsia"/>
        </w:rPr>
        <w:t>　　8.2 PPSU婴儿奶瓶行业主要驱动因素</w:t>
      </w:r>
      <w:r>
        <w:rPr>
          <w:rFonts w:hint="eastAsia"/>
        </w:rPr>
        <w:br/>
      </w:r>
      <w:r>
        <w:rPr>
          <w:rFonts w:hint="eastAsia"/>
        </w:rPr>
        <w:t>　　8.3 PPSU婴儿奶瓶中国企业SWOT分析</w:t>
      </w:r>
      <w:r>
        <w:rPr>
          <w:rFonts w:hint="eastAsia"/>
        </w:rPr>
        <w:br/>
      </w:r>
      <w:r>
        <w:rPr>
          <w:rFonts w:hint="eastAsia"/>
        </w:rPr>
        <w:t>　　8.4 中国PPSU婴儿奶瓶行业政策环境分析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PPSU婴儿奶瓶行业产业链简介</w:t>
      </w:r>
      <w:r>
        <w:rPr>
          <w:rFonts w:hint="eastAsia"/>
        </w:rPr>
        <w:br/>
      </w:r>
      <w:r>
        <w:rPr>
          <w:rFonts w:hint="eastAsia"/>
        </w:rPr>
        <w:t>　　　　9.1.1 PPSU婴儿奶瓶行业供应链分析</w:t>
      </w:r>
      <w:r>
        <w:rPr>
          <w:rFonts w:hint="eastAsia"/>
        </w:rPr>
        <w:br/>
      </w:r>
      <w:r>
        <w:rPr>
          <w:rFonts w:hint="eastAsia"/>
        </w:rPr>
        <w:t>　　　　9.1.2 PPSU婴儿奶瓶主要原料及供应情况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PPSU婴儿奶瓶行业采购模式</w:t>
      </w:r>
      <w:r>
        <w:rPr>
          <w:rFonts w:hint="eastAsia"/>
        </w:rPr>
        <w:br/>
      </w:r>
      <w:r>
        <w:rPr>
          <w:rFonts w:hint="eastAsia"/>
        </w:rPr>
        <w:t>　　9.3 PPSU婴儿奶瓶行业生产模式</w:t>
      </w:r>
      <w:r>
        <w:rPr>
          <w:rFonts w:hint="eastAsia"/>
        </w:rPr>
        <w:br/>
      </w:r>
      <w:r>
        <w:rPr>
          <w:rFonts w:hint="eastAsia"/>
        </w:rPr>
        <w:t>　　9.4 PPSU婴儿奶瓶行业销售模式及销售渠道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按产品类型细分，全球PPSU婴儿奶瓶市场规模2021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按应用细分，全球PPSU婴儿奶瓶市场规模（CAGR）2021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PPSU婴儿奶瓶行业发展主要特点</w:t>
      </w:r>
      <w:r>
        <w:rPr>
          <w:rFonts w:hint="eastAsia"/>
        </w:rPr>
        <w:br/>
      </w:r>
      <w:r>
        <w:rPr>
          <w:rFonts w:hint="eastAsia"/>
        </w:rPr>
        <w:t>　　表 4： PPSU婴儿奶瓶行业发展有利因素分析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PPSU婴儿奶瓶行业发展不利因素分析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进入PPSU婴儿奶瓶行业壁垒</w:t>
      </w:r>
      <w:r>
        <w:rPr>
          <w:rFonts w:hint="eastAsia"/>
        </w:rPr>
        <w:br/>
      </w:r>
      <w:r>
        <w:rPr>
          <w:rFonts w:hint="eastAsia"/>
        </w:rPr>
        <w:t>　　表 7： PPSU婴儿奶瓶主要企业在国际市场占有率（按销量，2023-2026）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2025年PPSU婴儿奶瓶主要企业在国际市场排名（按销量）&amp;（千个）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全球市场主要企业PPSU婴儿奶瓶销量（2023-2026）&amp;（千个）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PPSU婴儿奶瓶主要企业在国际市场占有率（按收入，2023-2026）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2025年PPSU婴儿奶瓶主要企业在国际市场排名（按收入）&amp;（万元）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全球市场主要企业PPSU婴儿奶瓶销售收入（2023-2026）&amp;（万元）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全球市场主要企业PPSU婴儿奶瓶销售价格（2023-2026）&amp;（元/个）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PPSU婴儿奶瓶主要企业在中国市场占有率（按销量，2023-2026）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2025年PPSU婴儿奶瓶主要企业在中国市场排名（按销量）&amp;（千个）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中国市场主要企业PPSU婴儿奶瓶销量（2023-2026）&amp;（千个）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PPSU婴儿奶瓶主要企业在中国市场占有率（按收入，2023-2026）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2025年PPSU婴儿奶瓶主要企业在中国市场排名（按收入）&amp;（万元）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中国市场主要企业PPSU婴儿奶瓶销售收入（2023-2026）&amp;（万元）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全球主要厂商PPSU婴儿奶瓶总部及产地分布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全球主要厂商成立时间及PPSU婴儿奶瓶商业化日期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全球主要厂商PPSU婴儿奶瓶产品类型及应用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2025年全球PPSU婴儿奶瓶主要厂商市场地位（第一梯队、第二梯队和第三梯队）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全球PPSU婴儿奶瓶市场投资、并购等现状分析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全球主要地区PPSU婴儿奶瓶产量增速（CAGR）：（2021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全球主要地区PPSU婴儿奶瓶产量（2021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全球主要地区PPSU婴儿奶瓶产量（2021-2026）&amp;（千个）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全球主要地区PPSU婴儿奶瓶产量（2027-2032）&amp;（千个）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全球主要地区PPSU婴儿奶瓶产量市场份额（2021-2026）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全球主要地区PPSU婴儿奶瓶产量市场份额（2027-2032）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中国市场PPSU婴儿奶瓶产量、销量、进出口（2021-2026）&amp;（千个）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中国市场PPSU婴儿奶瓶产量、销量、进出口预测（2027-2032）&amp;（千个）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全球主要地区PPSU婴儿奶瓶销售收入增速：（2021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全球主要地区PPSU婴儿奶瓶销售收入（2021-2026）&amp;（万元）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全球主要地区PPSU婴儿奶瓶销售收入市场份额（2021-2026）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全球主要地区PPSU婴儿奶瓶收入（2027-2032）&amp;（万元）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全球主要地区PPSU婴儿奶瓶收入市场份额（2027-2032）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全球主要地区PPSU婴儿奶瓶销量（千个）：2021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全球主要地区PPSU婴儿奶瓶销量（2027-2032）&amp;（千个）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全球主要地区PPSU婴儿奶瓶销量份额（2027-2032）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PPSU婴儿奶瓶生产基地、销售区域、竞争对手及市场地位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全球不同产品类型PPSU婴儿奶瓶销量预测（2027-2032）&amp;（千个）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全球市场不同产品类型PPSU婴儿奶瓶销量市场份额预测（2027-2032）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全球不同产品类型PPSU婴儿奶瓶收入（2021-2026）&amp;（万元）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全球不同产品类型PPSU婴儿奶瓶收入市场份额（2021-2026）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全球不同产品类型PPSU婴儿奶瓶收入预测（2027-2032）&amp;（万元）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全球不同产品类型PPSU婴儿奶瓶收入市场份额预测（2027-2032）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中国不同产品类型PPSU婴儿奶瓶销量预测（2027-2032）&amp;（千个）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全球市场不同产品类型PPSU婴儿奶瓶销量市场份额预测（2027-2032）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中国不同产品类型PPSU婴儿奶瓶收入（2021-2026）&amp;（万元）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中国不同产品类型PPSU婴儿奶瓶收入市场份额（2021-2026）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中国不同产品类型PPSU婴儿奶瓶收入预测（2027-2032）&amp;（万元）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中国不同产品类型PPSU婴儿奶瓶收入市场份额预测（2027-2032）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全球不同应用PPSU婴儿奶瓶销量预测（2027-2032）&amp;（千个）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全球市场不同应用PPSU婴儿奶瓶销量市场份额预测（2027-2032）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全球不同应用PPSU婴儿奶瓶收入（2021-2026）&amp;（万元）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全球不同应用PPSU婴儿奶瓶收入市场份额（2021-2026）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全球不同应用PPSU婴儿奶瓶收入预测（2027-2032）&amp;（万元）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全球不同应用PPSU婴儿奶瓶收入市场份额预测（2027-2032）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中国不同应用PPSU婴儿奶瓶销量预测（2027-2032）&amp;（千个）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中国市场不同应用PPSU婴儿奶瓶销量市场份额预测（2027-2032）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中国不同应用PPSU婴儿奶瓶收入（2021-2026）&amp;（万元）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中国不同应用PPSU婴儿奶瓶收入市场份额（2021-2026）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中国不同应用PPSU婴儿奶瓶收入预测（2027-2032）&amp;（万元）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中国不同应用PPSU婴儿奶瓶收入市场份额预测（2027-2032）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PPSU婴儿奶瓶行业发展趋势</w:t>
      </w:r>
      <w:r>
        <w:rPr>
          <w:rFonts w:hint="eastAsia"/>
        </w:rPr>
        <w:br/>
      </w:r>
      <w:r>
        <w:rPr>
          <w:rFonts w:hint="eastAsia"/>
        </w:rPr>
        <w:t>　　表 161： PPSU婴儿奶瓶行业主要驱动因素</w:t>
      </w:r>
      <w:r>
        <w:rPr>
          <w:rFonts w:hint="eastAsia"/>
        </w:rPr>
        <w:br/>
      </w:r>
      <w:r>
        <w:rPr>
          <w:rFonts w:hint="eastAsia"/>
        </w:rPr>
        <w:t>　　表 162： PPSU婴儿奶瓶行业供应链分析</w:t>
      </w:r>
      <w:r>
        <w:rPr>
          <w:rFonts w:hint="eastAsia"/>
        </w:rPr>
        <w:br/>
      </w:r>
      <w:r>
        <w:rPr>
          <w:rFonts w:hint="eastAsia"/>
        </w:rPr>
        <w:t>　　表 163： PPSU婴儿奶瓶上游原料供应商</w:t>
      </w:r>
      <w:r>
        <w:rPr>
          <w:rFonts w:hint="eastAsia"/>
        </w:rPr>
        <w:br/>
      </w:r>
      <w:r>
        <w:rPr>
          <w:rFonts w:hint="eastAsia"/>
        </w:rPr>
        <w:t>　　表 164： PPSU婴儿奶瓶主要地区不同应用客户分析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PPSU婴儿奶瓶典型经销商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PPSU婴儿奶瓶产品图片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全球不同产品类型PPSU婴儿奶瓶销售额2021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全球不同产品类型PPSU婴儿奶瓶市场份额2025 &amp; 2032</w:t>
      </w:r>
      <w:r>
        <w:rPr>
          <w:rFonts w:hint="eastAsia"/>
        </w:rPr>
        <w:br/>
      </w:r>
      <w:r>
        <w:rPr>
          <w:rFonts w:hint="eastAsia"/>
        </w:rPr>
        <w:t>　　图 4： 200ml以下产品图片</w:t>
      </w:r>
      <w:r>
        <w:rPr>
          <w:rFonts w:hint="eastAsia"/>
        </w:rPr>
        <w:br/>
      </w:r>
      <w:r>
        <w:rPr>
          <w:rFonts w:hint="eastAsia"/>
        </w:rPr>
        <w:t>　　图 5： 200ml-300ml产品图片</w:t>
      </w:r>
      <w:r>
        <w:rPr>
          <w:rFonts w:hint="eastAsia"/>
        </w:rPr>
        <w:br/>
      </w:r>
      <w:r>
        <w:rPr>
          <w:rFonts w:hint="eastAsia"/>
        </w:rPr>
        <w:t>　　图 6： 300ml以上产品图片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全球不同应用PPSU婴儿奶瓶市场份额2025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2025年全球前五大生产商PPSU婴儿奶瓶市场份额</w:t>
      </w:r>
      <w:r>
        <w:rPr>
          <w:rFonts w:hint="eastAsia"/>
        </w:rPr>
        <w:br/>
      </w:r>
      <w:r>
        <w:rPr>
          <w:rFonts w:hint="eastAsia"/>
        </w:rPr>
        <w:t>　　图 12： 2025年全球PPSU婴儿奶瓶第一梯队、第二梯队和第三梯队厂商及市场份额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全球PPSU婴儿奶瓶产能、产量、产能利用率及发展趋势（2021-2032）&amp;（千个）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全球PPSU婴儿奶瓶产量、需求量及发展趋势（2021-2032）&amp;（千个）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全球主要地区PPSU婴儿奶瓶产量市场份额（2021-2032）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中国PPSU婴儿奶瓶产能、产量、产能利用率及发展趋势（2021-2032）&amp;（千个）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中国PPSU婴儿奶瓶产量、市场需求量及发展趋势（2021-2032）&amp;（千个）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全球PPSU婴儿奶瓶市场销售额及增长率：（2021-2032）&amp;（万元）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全球市场PPSU婴儿奶瓶市场规模：2021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全球市场PPSU婴儿奶瓶价格趋势（2021-2032）&amp;（元/个）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全球主要地区PPSU婴儿奶瓶销售收入（2021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全球主要地区PPSU婴儿奶瓶销售收入市场份额（2021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全球不同产品类型PPSU婴儿奶瓶价格走势（2021-2032）&amp;（元/个）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全球不同应用PPSU婴儿奶瓶价格走势（2021-2032）&amp;（元/个）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PPSU婴儿奶瓶中国企业SWOT分析</w:t>
      </w:r>
      <w:r>
        <w:rPr>
          <w:rFonts w:hint="eastAsia"/>
        </w:rPr>
        <w:br/>
      </w:r>
      <w:r>
        <w:rPr>
          <w:rFonts w:hint="eastAsia"/>
        </w:rPr>
        <w:t>　　图 43： PPSU婴儿奶瓶产业链</w:t>
      </w:r>
      <w:r>
        <w:rPr>
          <w:rFonts w:hint="eastAsia"/>
        </w:rPr>
        <w:br/>
      </w:r>
      <w:r>
        <w:rPr>
          <w:rFonts w:hint="eastAsia"/>
        </w:rPr>
        <w:t>　　图 44： PPSU婴儿奶瓶行业采购模式分析</w:t>
      </w:r>
      <w:r>
        <w:rPr>
          <w:rFonts w:hint="eastAsia"/>
        </w:rPr>
        <w:br/>
      </w:r>
      <w:r>
        <w:rPr>
          <w:rFonts w:hint="eastAsia"/>
        </w:rPr>
        <w:t>　　图 45： PPSU婴儿奶瓶行业生产模式</w:t>
      </w:r>
      <w:r>
        <w:rPr>
          <w:rFonts w:hint="eastAsia"/>
        </w:rPr>
        <w:br/>
      </w:r>
      <w:r>
        <w:rPr>
          <w:rFonts w:hint="eastAsia"/>
        </w:rPr>
        <w:t>　　图 46： PPSU婴儿奶瓶行业销售模式分析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39a9866b4f38" w:history="1">
        <w:r>
          <w:rPr>
            <w:rStyle w:val="Hyperlink"/>
          </w:rPr>
          <w:t>2026-2032年全球与中国PPSU婴儿奶瓶市场研究及前景趋势分析报告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39a9866b4f38" w:history="1">
        <w:r>
          <w:rPr>
            <w:rStyle w:val="Hyperlink"/>
          </w:rPr>
          <w:t>https://www.20087.com/5/91/PPSUYingErNaiPingDeQianJingQuShi.html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热点：一个ppsu奶瓶能用多久、宝宝ppsu奶瓶、新生儿不吃母乳吃奶瓶怎么办、宝宝奶瓶ppsu是什么意思、为什么婴儿不建议使用pp奶瓶、奶瓶ppsu好不好、ppsu奶瓶耐高温多少度、奶瓶ppsu安全吗、新生儿用什么奶瓶好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15fefeb84b0e" w:history="1">
      <w:r>
        <w:rPr>
          <w:rStyle w:val="Hyperlink"/>
        </w:rPr>
        <w:t>2026-2032年全球与中国PPSU婴儿奶瓶市场研究及前景趋势分析报告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PSUYingErNaiPingDeQianJingQuShi.html" TargetMode="External" Id="Rbbcf39a9866b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PSUYingErNaiPingDeQianJingQuShi.html" TargetMode="External" Id="Ra5bb15fefeb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2026-03-27T08:02:42Z</dcterms:created>
  <dcterms:modified xsi:type="dcterms:W3CDTF">2026-03-27T09:02:42Z</dcterms:modified>
  <dc:subject>2026-2032年全球与中国PPSU婴儿奶瓶市场研究及前景趋势分析报告</dc:subject>
  <dc:title>2026-2032年全球与中国PPSU婴儿奶瓶市场研究及前景趋势分析报告</dc:title>
  <cp:keywords>2026-2032年全球与中国PPSU婴儿奶瓶市场研究及前景趋势分析报告</cp:keywords>
  <dc:description>2026-2032年全球与中国PPSU婴儿奶瓶市场研究及前景趋势分析报告</dc:description>
</cp:coreProperties>
</file>