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3a5739e21440e" w:history="1">
              <w:r>
                <w:rPr>
                  <w:rStyle w:val="Hyperlink"/>
                </w:rPr>
                <w:t>2025-2031年中国火锅调味料行业研究分析及发展趋势预测报告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3a5739e21440e" w:history="1">
              <w:r>
                <w:rPr>
                  <w:rStyle w:val="Hyperlink"/>
                </w:rPr>
                <w:t>2025-2031年中国火锅调味料行业研究分析及发展趋势预测报告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3a5739e21440e" w:history="1">
                <w:r>
                  <w:rPr>
                    <w:rStyle w:val="Hyperlink"/>
                  </w:rPr>
                  <w:t>https://www.20087.com/5/61/HuoGuoDiaoWeiLiaoWeiLaiFaZhanQuS.html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调味料是餐饮行业中的重要组成部分，近年来随着火锅文化的流行和消费者对美食体验追求的提升，市场需求旺盛。现代火锅调味料不仅品种丰富，涵盖麻辣、清汤、海鲜等多种口味，还注重健康和个性化，如低盐、无添加剂和特色地域风味。同时，随着电商和物流网络的发展，火锅调味料的销售渠道和市场覆盖范围得到扩展。</w:t>
      </w:r>
      <w:r>
        <w:rPr>
          <w:rFonts w:hint="eastAsia"/>
        </w:rPr>
        <w:br/>
      </w:r>
      <w:r>
        <w:rPr>
          <w:rFonts w:hint="eastAsia"/>
        </w:rPr>
        <w:t>　　未来，火锅调味料的发展将更加注重创新和健康导向。创新趋势体现在结合传统与现代食材，开发新奇口味和功能性调味料，如养生系列、低卡路里系列，以满足年轻消费者的好奇心和健康意识。健康导向趋势则意味着强化调味料的营养价值，如添加膳食纤维、维生素和抗氧化成分，以及透明化配料表，让消费者吃得放心，享受美味的同时兼顾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3a5739e21440e" w:history="1">
        <w:r>
          <w:rPr>
            <w:rStyle w:val="Hyperlink"/>
          </w:rPr>
          <w:t>2025-2031年中国火锅调味料行业研究分析及发展趋势预测报告</w:t>
        </w:r>
      </w:hyperlink>
      <w:r>
        <w:rPr>
          <w:rFonts w:hint="eastAsia"/>
        </w:rPr>
        <w:t>》通过对火锅调味料行业的全面调研，系统分析了火锅调味料市场规模、技术现状及未来发展方向，揭示了行业竞争格局的演变趋势与潜在问题。同时，报告评估了火锅调味料行业投资价值与效益，识别了发展中的主要挑战与机遇，并结合SWOT分析为投资者和企业提供了科学的战略建议。此外，报告重点聚焦火锅调味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火锅调味料行业发展概述</w:t>
      </w:r>
      <w:r>
        <w:rPr>
          <w:rFonts w:hint="eastAsia"/>
        </w:rPr>
        <w:br/>
      </w:r>
      <w:r>
        <w:rPr>
          <w:rFonts w:hint="eastAsia"/>
        </w:rPr>
        <w:t>　　第一节 火锅调味料行业定义及分类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火锅调味料行业特征分析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二、火锅调味料行业在国民经济中的地位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火锅调味料行业产业链分析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火锅调味料行业技术现状与趋势</w:t>
      </w:r>
      <w:r>
        <w:rPr>
          <w:rFonts w:hint="eastAsia"/>
        </w:rPr>
        <w:br/>
      </w:r>
      <w:r>
        <w:rPr>
          <w:rFonts w:hint="eastAsia"/>
        </w:rPr>
        <w:t>　　第一节 火锅调味料材料与外延技术现状及趋势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火锅调味料工艺现状及趋势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全球火锅调味料行业发展分析</w:t>
      </w:r>
      <w:r>
        <w:rPr>
          <w:rFonts w:hint="eastAsia"/>
        </w:rPr>
        <w:br/>
      </w:r>
      <w:r>
        <w:rPr>
          <w:rFonts w:hint="eastAsia"/>
        </w:rPr>
        <w:t>　　第一节 全球火锅调味料行业特点分析</w:t>
      </w:r>
      <w:r>
        <w:rPr>
          <w:rFonts w:hint="eastAsia"/>
        </w:rPr>
        <w:br/>
      </w:r>
      <w:r>
        <w:rPr>
          <w:rFonts w:hint="eastAsia"/>
        </w:rPr>
        <w:t>　　第二节 全球火锅调味料行业规模分析</w:t>
      </w:r>
      <w:r>
        <w:rPr>
          <w:rFonts w:hint="eastAsia"/>
        </w:rPr>
        <w:br/>
      </w:r>
      <w:r>
        <w:rPr>
          <w:rFonts w:hint="eastAsia"/>
        </w:rPr>
        <w:t>　　第三节 国外火锅调味料典型企业分析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我国火锅调味料行业发展分析</w:t>
      </w:r>
      <w:r>
        <w:rPr>
          <w:rFonts w:hint="eastAsia"/>
        </w:rPr>
        <w:br/>
      </w:r>
      <w:r>
        <w:rPr>
          <w:rFonts w:hint="eastAsia"/>
        </w:rPr>
        <w:t>　　第一节 我国火锅调味料行业发展状况分析</w:t>
      </w:r>
      <w:r>
        <w:rPr>
          <w:rFonts w:hint="eastAsia"/>
        </w:rPr>
        <w:br/>
      </w:r>
      <w:r>
        <w:rPr>
          <w:rFonts w:hint="eastAsia"/>
        </w:rPr>
        <w:t>　　2017年火锅底料市场规模接近170亿元，同比增速超过15%。目前国内底料零售市场，最受消费者欢迎的仍是川渝口味的火锅底料，其占火锅底料市场份额50%以上。但就市场份额而言，火锅底料市场品牌集中度仍然偏低，据数据调查显示，零售市场占有率前三品牌相加，也不足16%。这为后来者的品牌突围创造了有利条件。</w:t>
      </w:r>
      <w:r>
        <w:rPr>
          <w:rFonts w:hint="eastAsia"/>
        </w:rPr>
        <w:br/>
      </w:r>
      <w:r>
        <w:rPr>
          <w:rFonts w:hint="eastAsia"/>
        </w:rPr>
        <w:t>　　2025-2031年我国火锅调味料市场规模及增速预测图</w:t>
      </w:r>
      <w:r>
        <w:rPr>
          <w:rFonts w:hint="eastAsia"/>
        </w:rPr>
        <w:br/>
      </w:r>
      <w:r>
        <w:rPr>
          <w:rFonts w:hint="eastAsia"/>
        </w:rPr>
        <w:t>　　　　一、我国火锅调味料行业发展阶段</w:t>
      </w:r>
      <w:r>
        <w:rPr>
          <w:rFonts w:hint="eastAsia"/>
        </w:rPr>
        <w:br/>
      </w:r>
      <w:r>
        <w:rPr>
          <w:rFonts w:hint="eastAsia"/>
        </w:rPr>
        <w:t>　　　　二、我国火锅调味料行业发展总体概况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三、我国火锅调味料行业发展特点分析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四、我国火锅调味料行业商业模式分析</w:t>
      </w:r>
      <w:r>
        <w:rPr>
          <w:rFonts w:hint="eastAsia"/>
        </w:rPr>
        <w:br/>
      </w:r>
      <w:r>
        <w:rPr>
          <w:rFonts w:hint="eastAsia"/>
        </w:rPr>
        <w:t>　　第二节 我国火锅调味料行业市场供需状况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一、2020-2025年我国火锅调味料行业市场供给分析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二、2020-2025年我国火锅调味料行业市场需求分析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三、2020-2025年我国火锅调味料所属行业产品价格分析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我国火锅调味料所属行业市场价格走势分析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一、火锅调味料市场定价机制组成</w:t>
      </w:r>
      <w:r>
        <w:rPr>
          <w:rFonts w:hint="eastAsia"/>
        </w:rPr>
        <w:br/>
      </w:r>
      <w:r>
        <w:rPr>
          <w:rFonts w:hint="eastAsia"/>
        </w:rPr>
        <w:t>　　　　二、火锅调味料市场价格影响因素</w:t>
      </w:r>
      <w:r>
        <w:rPr>
          <w:rFonts w:hint="eastAsia"/>
        </w:rPr>
        <w:br/>
      </w:r>
      <w:r>
        <w:rPr>
          <w:rFonts w:hint="eastAsia"/>
        </w:rPr>
        <w:t>　　　　三、火锅调味料产品价格走势分析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我国火锅调味料行业发展分析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2025年中国火锅调味料所属行业发展状况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一、2025年火锅调味料所属行业发展状况分析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二、2025年中国火锅调味料所属行业发展动态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三、2025年我国火锅调味料所属行业发展热点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四、2025年我国火锅调味料所属行业存在的问题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2025年中国火锅调味料行业市场供需状况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一、2020-2025年中国火锅调味料行业供给分析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二、2020-2025年中国火锅调味料所属行业市场需求分析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三、中国火锅调味料所属行业产品价格分析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1、中国火锅调味料所属行业产品价格分析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四、2020-2025年中国火锅调味料行业市场规模分析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火锅调味料行业竞争格局分析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中国火锅调味料所属行业企业数量分析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中国火锅调味料所属行业产业基地分析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一、中国火锅调味料所属行业产业基地进入时间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二、中国火锅调味料所属行业产业基地区域分布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三、中国火锅调味料所属行业产业基地资金来源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四、台企在中国火锅调味料领域投资分析</w:t>
      </w:r>
      <w:r>
        <w:rPr>
          <w:rFonts w:hint="eastAsia"/>
        </w:rPr>
        <w:br/>
      </w:r>
      <w:r>
        <w:rPr>
          <w:rFonts w:hint="eastAsia"/>
        </w:rPr>
        <w:t>　　第三节 中国火锅调味料行业竞争格局分析</w:t>
      </w:r>
      <w:r>
        <w:rPr>
          <w:rFonts w:hint="eastAsia"/>
        </w:rPr>
        <w:br/>
      </w:r>
      <w:r>
        <w:rPr>
          <w:rFonts w:hint="eastAsia"/>
        </w:rPr>
        <w:t>　　第四节 中国火锅调味料行业竞争趋势分析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火锅调味料行业上下游产业分析</w:t>
      </w:r>
      <w:r>
        <w:rPr>
          <w:rFonts w:hint="eastAsia"/>
        </w:rPr>
        <w:br/>
      </w:r>
      <w:r>
        <w:rPr>
          <w:rFonts w:hint="eastAsia"/>
        </w:rPr>
        <w:t>　　第一节 火锅调味料产业结构分析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四、行业竞争状况及其对火锅调味料行业的意义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四、行业新动态及其对火锅调味料行业的影响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五、行业竞争状况及其对火锅调味料行业的意义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中国火锅调味料行业主要企业调研分析</w:t>
      </w:r>
      <w:r>
        <w:rPr>
          <w:rFonts w:hint="eastAsia"/>
        </w:rPr>
        <w:br/>
      </w:r>
      <w:r>
        <w:rPr>
          <w:rFonts w:hint="eastAsia"/>
        </w:rPr>
        <w:t>　　第一节 徐州市美鑫食品有限公司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重庆致中和餐饮文化有限公司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成都新润油脂有限责任公司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青岛花帝食品配料有限公司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徐州市美鑫食品有限公司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成都新润油脂有限责任公司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火锅调味料行业发展趋势分析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2025-2031年我国火锅调味料行业趋势分析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一、2025-2031年我国火锅调味料行业发展趋势分析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二、2025-2031年我国火锅调味料行业市场发展空间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三、2025-2031年我国火锅调味料行业政策趋向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四、2025-2031年我国火锅调味料行业价格走势分析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六、2025-2031年火锅调味料市场规模预测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2025-2031年中国火锅调味料的投资前景与投资建议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2025-2031年中国火锅调味料制造行业的投资前景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2025-2031年中国火锅调味料制造行业的投资建议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一、中国火锅调味料制造行业的重点投资区域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二、中国火锅调味料制造行业的重点投资产品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2025-2031年中国火锅调味料项目投资可行性分析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火锅调味料行业研究结论及建议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　火锅调味料行业发展建议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火锅调味料行业生命周期</w:t>
      </w:r>
      <w:r>
        <w:rPr>
          <w:rFonts w:hint="eastAsia"/>
        </w:rPr>
        <w:br/>
      </w:r>
      <w:r>
        <w:rPr>
          <w:rFonts w:hint="eastAsia"/>
        </w:rPr>
        <w:t>　　图表 火锅调味料行业产业链结构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2025-2031年我国火锅调味料行业供给预测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2025-2031年我国火锅调味料行业产量预测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2025-2031年我国火锅调味料行业需求预测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2025-2031年我国火锅调味料行业供需平衡预测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2025-2031年我国火锅调味料行业产品价格预测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2025-2031年我国火锅调味料行业产品消费预测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2025-2031年我国火锅调味料行业市场规模预测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2025-2031年我国火锅调味料行业总产值预测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2025-2031年我国火锅调味料行业销售收入预测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2025-2031年我国火锅调味料行业总资产预测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3a5739e21440e" w:history="1">
        <w:r>
          <w:rPr>
            <w:rStyle w:val="Hyperlink"/>
          </w:rPr>
          <w:t>2025-2031年中国火锅调味料行业研究分析及发展趋势预测报告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3a5739e21440e" w:history="1">
        <w:r>
          <w:rPr>
            <w:rStyle w:val="Hyperlink"/>
          </w:rPr>
          <w:t>https://www.20087.com/5/61/HuoGuoDiaoWeiLiaoWeiLaiFaZhanQuS.html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热点：火锅店调料、火锅调味料怎么调好吃、火锅调味料有哪些、火锅调味料怎么配、香锅调味料可以做火锅底料吗、火锅调味料有哪些、火锅底料和调味料一样吗、火锅调味料怎么调、火锅调料哪些比较好吃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22b0772a548e1" w:history="1">
      <w:r>
        <w:rPr>
          <w:rStyle w:val="Hyperlink"/>
        </w:rPr>
        <w:t>2025-2031年中国火锅调味料行业研究分析及发展趋势预测报告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oGuoDiaoWeiLiaoWeiLaiFaZhanQuS.html" TargetMode="External" Id="R1273a5739e21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oGuoDiaoWeiLiaoWeiLaiFaZhanQuS.html" TargetMode="External" Id="R17f22b0772a5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2025-01-25T06:42:00Z</dcterms:created>
  <dcterms:modified xsi:type="dcterms:W3CDTF">2025-01-25T07:42:00Z</dcterms:modified>
  <dc:subject>2025-2031年中国火锅调味料行业研究分析及发展趋势预测报告</dc:subject>
  <dc:title>2025-2031年中国火锅调味料行业研究分析及发展趋势预测报告</dc:title>
  <cp:keywords>2025-2031年中国火锅调味料行业研究分析及发展趋势预测报告</cp:keywords>
  <dc:description>2025-2031年中国火锅调味料行业研究分析及发展趋势预测报告</dc:description>
</cp:coreProperties>
</file>