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209e11994b99" w:history="1">
              <w:r>
                <w:rPr>
                  <w:rStyle w:val="Hyperlink"/>
                </w:rPr>
                <w:t>2026-2032年全球与中国装饰桌市场调查研究及前景趋势报告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209e11994b99" w:history="1">
              <w:r>
                <w:rPr>
                  <w:rStyle w:val="Hyperlink"/>
                </w:rPr>
                <w:t>2026-2032年全球与中国装饰桌市场调查研究及前景趋势报告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209e11994b99" w:history="1">
                <w:r>
                  <w:rPr>
                    <w:rStyle w:val="Hyperlink"/>
                  </w:rPr>
                  <w:t>https://www.20087.com/5/21/ZhuangShiZhuoHangYeQianJing.html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桌是兼具实用性与美学价值的家居陈设，涵盖边桌、茶几、角几及展示桌等多种形态，材质上融合实木、金属、玻璃、石材及再生材料，设计风格覆盖现代简约、新中式、北欧及轻奢等主流审美。当前市场产品强调结构稳定性、表面耐磨性及与整体空间风格的协调性，部分高端品牌引入模块化组合、隐藏式储物或无线充电功能以提升附加值。在个性化家居消费崛起与小户型空间优化需求驱动下，消费者对尺寸灵活性、多功能集成及环保认证（如FSC、CARB）关注度显著提升。然而，大量低价产品使用贴皮板或劣质五金，长期使用易开裂松动；设计过度追求视觉效果而牺牲实用性；此外，线上购买难以评估质感与比例，退货率居高不下。</w:t>
      </w:r>
      <w:r>
        <w:rPr>
          <w:rFonts w:hint="eastAsia"/>
        </w:rPr>
        <w:br/>
      </w:r>
      <w:r>
        <w:rPr>
          <w:rFonts w:hint="eastAsia"/>
        </w:rPr>
        <w:t>　　未来，装饰桌将向智能交互、可持续材料与场景自适应方向演进。桌面嵌入触控面板支持灯光调节、设备控制或备忘录书写；而菌丝体复合材料、回收海洋塑料等新型基材实现零甲醛与可堆肥属性。在空间利用上，伸缩折叠机构结合AI空间识别，自动推荐最佳展开模式以适配客厅、阳台或办公区。更关键的是，品牌将提供AR虚拟摆样服务——用户通过手机扫描房间即可预览多款桌子的实际效果与尺寸匹配度。长远看，装饰桌将从静态家具升级为动态生活界面，在平衡美学表达与功能智慧之间构筑绿色、灵活、有情感的居住空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209e11994b99" w:history="1">
        <w:r>
          <w:rPr>
            <w:rStyle w:val="Hyperlink"/>
          </w:rPr>
          <w:t>2026-2032年全球与中国装饰桌市场调查研究及前景趋势报告</w:t>
        </w:r>
      </w:hyperlink>
      <w:r>
        <w:rPr>
          <w:rFonts w:hint="eastAsia"/>
        </w:rPr>
        <w:t>》系统梳理了装饰桌产业链的整体结构，详细解读了装饰桌市场规模、需求动态及价格波动的影响因素。报告基于装饰桌行业现状，结合技术发展与应用趋势，对装饰桌市场前景和未来发展方向进行了预测。同时，报告重点分析了行业重点企业的竞争策略、市场集中度及品牌表现，并对装饰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按产品类型细分，全球装饰桌市场规模2020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木制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按应用细分，全球装饰桌市场规模2020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装饰桌行业发展总体概况</w:t>
      </w:r>
      <w:r>
        <w:rPr>
          <w:rFonts w:hint="eastAsia"/>
        </w:rPr>
        <w:br/>
      </w:r>
      <w:r>
        <w:rPr>
          <w:rFonts w:hint="eastAsia"/>
        </w:rPr>
        <w:t>　　　　1.5.2 装饰桌行业发展主要特点</w:t>
      </w:r>
      <w:r>
        <w:rPr>
          <w:rFonts w:hint="eastAsia"/>
        </w:rPr>
        <w:br/>
      </w:r>
      <w:r>
        <w:rPr>
          <w:rFonts w:hint="eastAsia"/>
        </w:rPr>
        <w:t>　　　　1.5.3 装饰桌行业发展影响因素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装饰桌有利因素</w:t>
      </w:r>
      <w:r>
        <w:rPr>
          <w:rFonts w:hint="eastAsia"/>
        </w:rPr>
        <w:br/>
      </w:r>
      <w:r>
        <w:rPr>
          <w:rFonts w:hint="eastAsia"/>
        </w:rPr>
        <w:t>　　　　1.5.3 .2 装饰桌不利因素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全球市场，近三年装饰桌主要企业占有率及排名（按销量）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装饰桌主要企业在国际市场占有率（按销量，2022-2025）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2024年装饰桌主要企业在国际市场排名（按销量）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全球市场主要企业装饰桌销量（2022-2025）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全球市场，近三年装饰桌主要企业占有率及排名（按收入）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装饰桌主要企业在国际市场占有率（按收入，2022-2025）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2024年装饰桌主要企业在国际市场排名（按收入）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全球市场主要企业装饰桌销售收入（2022-2025）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全球市场主要企业装饰桌销售价格（2022-2025）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中国市场，近三年装饰桌主要企业占有率及排名（按销量）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装饰桌主要企业在中国市场占有率（按销量，2022-2025）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2024年装饰桌主要企业在中国市场排名（按销量）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中国市场主要企业装饰桌销量（2022-2025）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中国市场，近三年装饰桌主要企业占有率及排名（按收入）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装饰桌主要企业在中国市场占有率（按收入，2022-2025）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2024年装饰桌主要企业在中国市场排名（按收入）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中国市场主要企业装饰桌销售收入（2022-2025）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全球主要厂商装饰桌总部及产地分布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全球主要厂商成立时间及装饰桌商业化日期</w:t>
      </w:r>
      <w:r>
        <w:rPr>
          <w:rFonts w:hint="eastAsia"/>
        </w:rPr>
        <w:br/>
      </w:r>
      <w:r>
        <w:rPr>
          <w:rFonts w:hint="eastAsia"/>
        </w:rPr>
        <w:t>　　2.8 全球主要厂商装饰桌产品类型及应用</w:t>
      </w:r>
      <w:r>
        <w:rPr>
          <w:rFonts w:hint="eastAsia"/>
        </w:rPr>
        <w:br/>
      </w:r>
      <w:r>
        <w:rPr>
          <w:rFonts w:hint="eastAsia"/>
        </w:rPr>
        <w:t>　　2.9 装饰桌行业集中度、竞争程度分析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装饰桌行业集中度分析：2024年全球Top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全球装饰桌第一梯队、第二梯队和第三梯队生产商（品牌）及市场份额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全球装饰桌总体规模分析</w:t>
      </w:r>
      <w:r>
        <w:rPr>
          <w:rFonts w:hint="eastAsia"/>
        </w:rPr>
        <w:br/>
      </w:r>
      <w:r>
        <w:rPr>
          <w:rFonts w:hint="eastAsia"/>
        </w:rPr>
        <w:t>　　3.1 全球装饰桌供需现状及预测（2020-2032）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全球装饰桌产能、产量、产能利用率及发展趋势（2020-2032）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全球装饰桌产量、需求量及发展趋势（2020-2032）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全球主要地区装饰桌产量及发展趋势（2020-2032）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全球主要地区装饰桌产量（2020-2025）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全球主要地区装饰桌产量（2026-2032）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全球主要地区装饰桌产量市场份额（2020-2032）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中国装饰桌供需现状及预测（2020-2032）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中国装饰桌产能、产量、产能利用率及发展趋势（2020-2032）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中国装饰桌产量、市场需求量及发展趋势（2020-2032）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中国市场装饰桌进出口（2020-2032）</w:t>
      </w:r>
      <w:r>
        <w:rPr>
          <w:rFonts w:hint="eastAsia"/>
        </w:rPr>
        <w:br/>
      </w:r>
      <w:r>
        <w:rPr>
          <w:rFonts w:hint="eastAsia"/>
        </w:rPr>
        <w:t>　　3.4 全球装饰桌销量及销售额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全球市场装饰桌销售额（2020-2032）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全球市场装饰桌销量（2020-2032）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全球市场装饰桌价格趋势（2020-2032）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全球主要地区装饰桌销售收入及市场份额（2020-2025年）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全球主要地区装饰桌销量分析：2020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全球主要地区装饰桌销量及市场份额（2020-2025年）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北美市场装饰桌销量、收入及增长率（2020-2032）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欧洲市场装饰桌销量、收入及增长率（2020-2032）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中国市场装饰桌销量、收入及增长率（2020-2032）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日本市场装饰桌销量、收入及增长率（2020-2032）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东南亚市场装饰桌销量、收入及增长率（2020-2032）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印度市场装饰桌销量、收入及增长率（2020-2032）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装饰桌销量、收入、价格及毛利率（2020-2025）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不同产品类型装饰桌分析</w:t>
      </w:r>
      <w:r>
        <w:rPr>
          <w:rFonts w:hint="eastAsia"/>
        </w:rPr>
        <w:br/>
      </w:r>
      <w:r>
        <w:rPr>
          <w:rFonts w:hint="eastAsia"/>
        </w:rPr>
        <w:t>　　6.1 全球不同产品类型装饰桌销量（2020-2032）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全球不同产品类型装饰桌收入（2020-2032）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全球不同产品类型装饰桌价格走势（2020-2032）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中国不同产品类型装饰桌销量（2020-2032）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中国不同产品类型装饰桌销量预测（2026-2032）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中国不同产品类型装饰桌销量及市场份额（2020-2025）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中国不同产品类型装饰桌收入（2020-2032）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中国不同产品类型装饰桌收入及市场份额（2020-2025）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中国不同产品类型装饰桌收入预测（2026-2032）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不同应用装饰桌分析</w:t>
      </w:r>
      <w:r>
        <w:rPr>
          <w:rFonts w:hint="eastAsia"/>
        </w:rPr>
        <w:br/>
      </w:r>
      <w:r>
        <w:rPr>
          <w:rFonts w:hint="eastAsia"/>
        </w:rPr>
        <w:t>　　7.1 全球不同应用装饰桌销量（2020-2032）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全球不同应用装饰桌销量及市场份额（2020-2025）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全球不同应用装饰桌销量预测（2026-2032）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全球不同应用装饰桌收入（2020-2032）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全球不同应用装饰桌收入及市场份额（2020-2025）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全球不同应用装饰桌收入预测（2026-2032）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全球不同应用装饰桌价格走势（2020-2032）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中国不同应用装饰桌销量（2020-2032）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中国不同应用装饰桌销量及市场份额（2020-2025）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中国不同应用装饰桌销量预测（2026-2032）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中国不同应用装饰桌收入（2020-2032）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中国不同应用装饰桌收入及市场份额（2020-2025）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中国不同应用装饰桌收入预测（2026-2032）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装饰桌行业发展趋势</w:t>
      </w:r>
      <w:r>
        <w:rPr>
          <w:rFonts w:hint="eastAsia"/>
        </w:rPr>
        <w:br/>
      </w:r>
      <w:r>
        <w:rPr>
          <w:rFonts w:hint="eastAsia"/>
        </w:rPr>
        <w:t>　　8.2 装饰桌行业主要驱动因素</w:t>
      </w:r>
      <w:r>
        <w:rPr>
          <w:rFonts w:hint="eastAsia"/>
        </w:rPr>
        <w:br/>
      </w:r>
      <w:r>
        <w:rPr>
          <w:rFonts w:hint="eastAsia"/>
        </w:rPr>
        <w:t>　　8.3 装饰桌中国企业SWOT分析</w:t>
      </w:r>
      <w:r>
        <w:rPr>
          <w:rFonts w:hint="eastAsia"/>
        </w:rPr>
        <w:br/>
      </w:r>
      <w:r>
        <w:rPr>
          <w:rFonts w:hint="eastAsia"/>
        </w:rPr>
        <w:t>　　8.4 中国装饰桌行业政策环境分析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装饰桌行业产业链简介</w:t>
      </w:r>
      <w:r>
        <w:rPr>
          <w:rFonts w:hint="eastAsia"/>
        </w:rPr>
        <w:br/>
      </w:r>
      <w:r>
        <w:rPr>
          <w:rFonts w:hint="eastAsia"/>
        </w:rPr>
        <w:t>　　　　9.1.1 装饰桌行业供应链分析</w:t>
      </w:r>
      <w:r>
        <w:rPr>
          <w:rFonts w:hint="eastAsia"/>
        </w:rPr>
        <w:br/>
      </w:r>
      <w:r>
        <w:rPr>
          <w:rFonts w:hint="eastAsia"/>
        </w:rPr>
        <w:t>　　　　9.1.2 装饰桌主要原料及供应情况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装饰桌行业采购模式</w:t>
      </w:r>
      <w:r>
        <w:rPr>
          <w:rFonts w:hint="eastAsia"/>
        </w:rPr>
        <w:br/>
      </w:r>
      <w:r>
        <w:rPr>
          <w:rFonts w:hint="eastAsia"/>
        </w:rPr>
        <w:t>　　9.3 装饰桌行业生产模式</w:t>
      </w:r>
      <w:r>
        <w:rPr>
          <w:rFonts w:hint="eastAsia"/>
        </w:rPr>
        <w:br/>
      </w:r>
      <w:r>
        <w:rPr>
          <w:rFonts w:hint="eastAsia"/>
        </w:rPr>
        <w:t>　　9.4 装饰桌行业销售模式及销售渠道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按产品类型细分，全球装饰桌市场规模2020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按应用细分，全球装饰桌市场规模（CAGR）2020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装饰桌行业发展主要特点</w:t>
      </w:r>
      <w:r>
        <w:rPr>
          <w:rFonts w:hint="eastAsia"/>
        </w:rPr>
        <w:br/>
      </w:r>
      <w:r>
        <w:rPr>
          <w:rFonts w:hint="eastAsia"/>
        </w:rPr>
        <w:t>　　表 4： 装饰桌行业发展有利因素分析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装饰桌行业发展不利因素分析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进入装饰桌行业壁垒</w:t>
      </w:r>
      <w:r>
        <w:rPr>
          <w:rFonts w:hint="eastAsia"/>
        </w:rPr>
        <w:br/>
      </w:r>
      <w:r>
        <w:rPr>
          <w:rFonts w:hint="eastAsia"/>
        </w:rPr>
        <w:t>　　表 7： 装饰桌主要企业在国际市场占有率（按销量，2022-2025）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2024年装饰桌主要企业在国际市场排名（按销量）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全球市场主要企业装饰桌销量（2022-2025）&amp;（件）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装饰桌主要企业在国际市场占有率（按收入，2022-2025）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2024年装饰桌主要企业在国际市场排名（按收入）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全球市场主要企业装饰桌销售收入（2022-2025）&amp;（万元）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全球市场主要企业装饰桌销售价格（2022-2025）&amp;（元/件）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装饰桌主要企业在中国市场占有率（按销量，2022-2025）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2024年装饰桌主要企业在中国市场排名（按销量）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中国市场主要企业装饰桌销量（2022-2025）&amp;（件）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装饰桌主要企业在中国市场占有率（按收入，2022-2025）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2024年装饰桌主要企业在中国市场排名（按收入）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中国市场主要企业装饰桌销售收入（2022-2025）&amp;（万元）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全球主要厂商装饰桌总部及产地分布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全球主要厂商成立时间及装饰桌商业化日期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全球主要厂商装饰桌产品类型及应用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2024年全球装饰桌主要厂商市场地位（第一梯队、第二梯队和第三梯队）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全球装饰桌市场投资、并购等现状分析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全球主要地区装饰桌产量增速（CAGR）：（2020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全球主要地区装饰桌产量（2020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全球主要地区装饰桌产量（2020-2025）&amp;（件）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全球主要地区装饰桌产量（2026-2032）&amp;（件）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全球主要地区装饰桌产量市场份额（2020-2025）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全球主要地区装饰桌产量（2026-2032）&amp;（件）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中国市场装饰桌产量、销量、进出口（2020-2025年）&amp;（件）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中国市场装饰桌产量、销量、进出口预测（2026-2032）&amp;（件）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全球主要地区装饰桌销售收入增速：（2020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全球主要地区装饰桌销售收入（2020-2025）&amp;（万元）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全球主要地区装饰桌销售收入市场份额（2020-2025）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全球主要地区装饰桌收入（2026-2032）&amp;（万元）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全球主要地区装饰桌收入市场份额（2026-2032）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全球主要地区装饰桌销量（件）：2020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全球主要地区装饰桌销量（2020-2025）&amp;（件）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全球主要地区装饰桌销量市场份额（2020-2025）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全球主要地区装饰桌销量（2026-2032）&amp;（件）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全球主要地区装饰桌销量份额（2026-2032）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装饰桌生产基地、销售区域、竞争对手及市场地位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装饰桌产品规格、参数及市场应用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装饰桌销量（件）、收入（万元）、价格（元/件）及毛利率（2020-2025）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全球不同产品类型装饰桌销量（2020-2025年）&amp;（件）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全球不同产品类型装饰桌销量市场份额（2020-2025）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全球不同产品类型装饰桌销量预测（2026-2032）&amp;（件）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全球市场不同产品类型装饰桌销量市场份额预测（2026-2032）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全球不同产品类型装饰桌收入（2020-2025年）&amp;（万元）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全球不同产品类型装饰桌收入市场份额（2020-2025）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全球不同产品类型装饰桌收入预测（2026-2032）&amp;（万元）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全球不同产品类型装饰桌收入市场份额预测（2026-2032）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中国不同产品类型装饰桌销量预测（2026-2032）&amp;（件）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全球市场不同产品类型装饰桌销量市场份额预测（2026-2032）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中国不同产品类型装饰桌销量（2020-2025年）&amp;（件）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中国不同产品类型装饰桌销量市场份额（2020-2025）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中国不同产品类型装饰桌收入（2020-2025年）&amp;（万元）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中国不同产品类型装饰桌收入市场份额（2020-2025）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中国不同产品类型装饰桌收入预测（2026-2032）&amp;（万元）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中国不同产品类型装饰桌收入市场份额预测（2026-2032）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全球不同应用装饰桌销量（2020-2025年）&amp;（件）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全球不同应用装饰桌销量市场份额（2020-2025）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全球不同应用装饰桌销量预测（2026-2032）&amp;（件）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全球市场不同应用装饰桌销量市场份额预测（2026-2032）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全球不同应用装饰桌收入（2020-2025年）&amp;（万元）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全球不同应用装饰桌收入市场份额（2020-2025）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全球不同应用装饰桌收入预测（2026-2032）&amp;（万元）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全球不同应用装饰桌收入市场份额预测（2026-2032）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中国不同应用装饰桌销量（2020-2025年）&amp;（件）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中国不同应用装饰桌销量市场份额（2020-2025）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中国不同应用装饰桌销量预测（2026-2032）&amp;（件）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中国市场不同应用装饰桌销量市场份额预测（2026-2032）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中国不同应用装饰桌收入（2020-2025年）&amp;（万元）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中国不同应用装饰桌收入市场份额（2020-2025）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中国不同应用装饰桌收入预测（2026-2032）&amp;（万元）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中国不同应用装饰桌收入市场份额预测（2026-2032）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装饰桌行业发展趋势</w:t>
      </w:r>
      <w:r>
        <w:rPr>
          <w:rFonts w:hint="eastAsia"/>
        </w:rPr>
        <w:br/>
      </w:r>
      <w:r>
        <w:rPr>
          <w:rFonts w:hint="eastAsia"/>
        </w:rPr>
        <w:t>　　表 161： 装饰桌行业主要驱动因素</w:t>
      </w:r>
      <w:r>
        <w:rPr>
          <w:rFonts w:hint="eastAsia"/>
        </w:rPr>
        <w:br/>
      </w:r>
      <w:r>
        <w:rPr>
          <w:rFonts w:hint="eastAsia"/>
        </w:rPr>
        <w:t>　　表 162： 装饰桌行业供应链分析</w:t>
      </w:r>
      <w:r>
        <w:rPr>
          <w:rFonts w:hint="eastAsia"/>
        </w:rPr>
        <w:br/>
      </w:r>
      <w:r>
        <w:rPr>
          <w:rFonts w:hint="eastAsia"/>
        </w:rPr>
        <w:t>　　表 163： 装饰桌上游原料供应商</w:t>
      </w:r>
      <w:r>
        <w:rPr>
          <w:rFonts w:hint="eastAsia"/>
        </w:rPr>
        <w:br/>
      </w:r>
      <w:r>
        <w:rPr>
          <w:rFonts w:hint="eastAsia"/>
        </w:rPr>
        <w:t>　　表 164： 装饰桌主要地区不同应用客户分析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装饰桌典型经销商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全球不同产品类型装饰桌市场份额2024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木制产品图片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全球不同应用装饰桌市场份额2024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2024年全球前五大生产商装饰桌市场份额</w:t>
      </w:r>
      <w:r>
        <w:rPr>
          <w:rFonts w:hint="eastAsia"/>
        </w:rPr>
        <w:br/>
      </w:r>
      <w:r>
        <w:rPr>
          <w:rFonts w:hint="eastAsia"/>
        </w:rPr>
        <w:t>　　图 13： 2024年全球装饰桌第一梯队、第二梯队和第三梯队厂商及市场份额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全球装饰桌产能、产量、产能利用率及发展趋势（2020-2032）&amp;（件）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全球装饰桌产量、需求量及发展趋势（2020-2032）&amp;（件）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全球主要地区装饰桌产量市场份额（2020-2032）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中国装饰桌产能、产量、产能利用率及发展趋势（2020-2032）&amp;（件）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中国装饰桌产量、市场需求量及发展趋势（2020-2032）&amp;（件）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全球装饰桌市场销售额及增长率：（2020-2032）&amp;（万元）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全球市场装饰桌市场规模：2020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全球市场装饰桌价格趋势（2020-2032）&amp;（元/件）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全球主要地区装饰桌销售收入（2020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全球主要地区装饰桌销售收入市场份额（2020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北美市场装饰桌收入及增长率（2020-2032）&amp;（万元）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欧洲市场装饰桌收入及增长率（2020-2032）&amp;（万元）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中国市场装饰桌收入及增长率（2020-2032）&amp;（万元）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日本市场装饰桌收入及增长率（2020-2032）&amp;（万元）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东南亚市场装饰桌收入及增长率（2020-2032）&amp;（万元）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印度市场装饰桌销量及增长率（2020-2032）&amp;（件）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印度市场装饰桌收入及增长率（2020-2032）&amp;（万元）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全球不同产品类型装饰桌价格走势（2020-2032）&amp;（元/件）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全球不同应用装饰桌价格走势（2020-2032）&amp;（元/件）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装饰桌中国企业SWOT分析</w:t>
      </w:r>
      <w:r>
        <w:rPr>
          <w:rFonts w:hint="eastAsia"/>
        </w:rPr>
        <w:br/>
      </w:r>
      <w:r>
        <w:rPr>
          <w:rFonts w:hint="eastAsia"/>
        </w:rPr>
        <w:t>　　图 40： 装饰桌产业链</w:t>
      </w:r>
      <w:r>
        <w:rPr>
          <w:rFonts w:hint="eastAsia"/>
        </w:rPr>
        <w:br/>
      </w:r>
      <w:r>
        <w:rPr>
          <w:rFonts w:hint="eastAsia"/>
        </w:rPr>
        <w:t>　　图 41： 装饰桌行业采购模式分析</w:t>
      </w:r>
      <w:r>
        <w:rPr>
          <w:rFonts w:hint="eastAsia"/>
        </w:rPr>
        <w:br/>
      </w:r>
      <w:r>
        <w:rPr>
          <w:rFonts w:hint="eastAsia"/>
        </w:rPr>
        <w:t>　　图 42： 装饰桌行业生产模式</w:t>
      </w:r>
      <w:r>
        <w:rPr>
          <w:rFonts w:hint="eastAsia"/>
        </w:rPr>
        <w:br/>
      </w:r>
      <w:r>
        <w:rPr>
          <w:rFonts w:hint="eastAsia"/>
        </w:rPr>
        <w:t>　　图 43： 装饰桌行业销售模式分析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209e11994b99" w:history="1">
        <w:r>
          <w:rPr>
            <w:rStyle w:val="Hyperlink"/>
          </w:rPr>
          <w:t>2026-2032年全球与中国装饰桌市场调查研究及前景趋势报告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209e11994b99" w:history="1">
        <w:r>
          <w:rPr>
            <w:rStyle w:val="Hyperlink"/>
          </w:rPr>
          <w:t>https://www.20087.com/5/21/ZhuangShiZhuoHangYeQianJing.html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热点：餐桌怎么装饰好看、装饰桌面的软件、家具装修图片效果图、装饰桌子、最新款实木餐桌图片、装饰桌子最好看的图片、装饰、装饰桌面的手工、装修书桌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db2c84e24ee8" w:history="1">
      <w:r>
        <w:rPr>
          <w:rStyle w:val="Hyperlink"/>
        </w:rPr>
        <w:t>2026-2032年全球与中国装饰桌市场调查研究及前景趋势报告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angShiZhuoHangYeQianJing.html" TargetMode="External" Id="Rbabf209e1199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angShiZhuoHangYeQianJing.html" TargetMode="External" Id="R2360db2c84e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2025-11-13T08:26:29Z</dcterms:created>
  <dcterms:modified xsi:type="dcterms:W3CDTF">2025-11-13T09:26:29Z</dcterms:modified>
  <dc:subject>2026-2032年全球与中国装饰桌市场调查研究及前景趋势报告</dc:subject>
  <dc:title>2026-2032年全球与中国装饰桌市场调查研究及前景趋势报告</dc:title>
  <cp:keywords>2026-2032年全球与中国装饰桌市场调查研究及前景趋势报告</cp:keywords>
  <dc:description>2026-2032年全球与中国装饰桌市场调查研究及前景趋势报告</dc:description>
</cp:coreProperties>
</file>