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197dc692a4c4a" w:history="1">
              <w:r>
                <w:rPr>
                  <w:rStyle w:val="Hyperlink"/>
                </w:rPr>
                <w:t>2026-2032年中国饮料灌装机发展现状调研与市场前景分析报告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197dc692a4c4a" w:history="1">
              <w:r>
                <w:rPr>
                  <w:rStyle w:val="Hyperlink"/>
                </w:rPr>
                <w:t>2026-2032年中国饮料灌装机发展现状调研与市场前景分析报告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197dc692a4c4a" w:history="1">
                <w:r>
                  <w:rPr>
                    <w:rStyle w:val="Hyperlink"/>
                  </w:rPr>
                  <w:t>https://www.20087.com/5/81/YinLiaoGuanZhuangJiShiChangQianJingFenXi.html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灌装机是液态食品包装的核心装备，已形成覆盖碳酸饮料、果汁、茶饮、功能饮料及乳品等多品类的完整技术体系。饮料灌装机普遍采用伺服驱动、无菌冷灌装、高速旋盖及视觉检测技术，实现每小时数千至数万瓶的稳定产能，并满足高洁净度与低氧残留要求。无菌灌装技术在常温长保质期产品中广泛应用，大幅降低能耗与包材成本。设备企业正推进柔性化设计，支持瓶型快速切换与多规格兼容，以应对小批量、多品种的市场趋势。然而，高精度灌装在黏稠液体（如果汁含果肉）或高泡液体（如植物蛋白饮料）中仍面临液位控制与泡沫抑制挑战，且核心无菌隔离系统与高响应流量计依赖进口，制约国产设备高端化进程。</w:t>
      </w:r>
      <w:r>
        <w:rPr>
          <w:rFonts w:hint="eastAsia"/>
        </w:rPr>
        <w:br/>
      </w:r>
      <w:r>
        <w:rPr>
          <w:rFonts w:hint="eastAsia"/>
        </w:rPr>
        <w:t>　　未来，饮料灌装机将深度融合数字化、可持续与个性化制造理念。数字孪生技术将用于虚拟调试与工艺优化，缩短新产线投产周期；AI视觉系统可实现瓶身缺陷、标签错位及灌装量异常的毫秒级识别。为响应减塑与轻量化趋势，设备将适配更薄壁容器与新型环保材料（如生物基PET），并集成吹瓶—灌装—封盖一体化（BFS）紧凑型方案。同时，按需定制灌装（如糖分、风味个性化）的小型化智能灌装单元有望进入新零售场景。随着全球食品安全标准趋严，灌装机的在线微生物监测与全流程可追溯能力将成为关键竞争力，推动行业向更高水平的智能制造与绿色生产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197dc692a4c4a" w:history="1">
        <w:r>
          <w:rPr>
            <w:rStyle w:val="Hyperlink"/>
          </w:rPr>
          <w:t>2026-2032年中国饮料灌装机发展现状调研与市场前景分析报告</w:t>
        </w:r>
      </w:hyperlink>
      <w:r>
        <w:rPr>
          <w:rFonts w:hint="eastAsia"/>
        </w:rPr>
        <w:t>》全面分析了饮料灌装机行业的市场规模、产业链结构及技术现状，结合饮料灌装机市场需求、价格动态与竞争格局，提供了清晰的数据支持。报告预测了饮料灌装机发展趋势与市场前景，重点解读了饮料灌装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饮料灌装机市场概述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按照不同产品类型，饮料灌装机主要可以分为如下几个类别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中国不同产品类型饮料灌装机增长趋势2021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全自动灌装机</w:t>
      </w:r>
      <w:r>
        <w:rPr>
          <w:rFonts w:hint="eastAsia"/>
        </w:rPr>
        <w:br/>
      </w:r>
      <w:r>
        <w:rPr>
          <w:rFonts w:hint="eastAsia"/>
        </w:rPr>
        <w:t>　　　　1.2.3 半自动灌装机</w:t>
      </w:r>
      <w:r>
        <w:rPr>
          <w:rFonts w:hint="eastAsia"/>
        </w:rPr>
        <w:br/>
      </w:r>
      <w:r>
        <w:rPr>
          <w:rFonts w:hint="eastAsia"/>
        </w:rPr>
        <w:t>　　1.3 从不同应用，饮料灌装机主要包括如下几个方面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中国不同应用饮料灌装机增长趋势2021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含酒精饮料</w:t>
      </w:r>
      <w:r>
        <w:rPr>
          <w:rFonts w:hint="eastAsia"/>
        </w:rPr>
        <w:br/>
      </w:r>
      <w:r>
        <w:rPr>
          <w:rFonts w:hint="eastAsia"/>
        </w:rPr>
        <w:t>　　　　1.3.3 不含酒精饮料</w:t>
      </w:r>
      <w:r>
        <w:rPr>
          <w:rFonts w:hint="eastAsia"/>
        </w:rPr>
        <w:br/>
      </w:r>
      <w:r>
        <w:rPr>
          <w:rFonts w:hint="eastAsia"/>
        </w:rPr>
        <w:t>　　1.4 中国饮料灌装机发展现状及未来趋势（2021-2032）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中国市场饮料灌装机收入及增长率（2021-2032）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中国市场饮料灌装机销量及增长率（2021-2032）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中国市场主要饮料灌装机厂商分析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中国市场主要厂商饮料灌装机销量及市场占有率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中国市场主要厂商饮料灌装机销量（2021-2026）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中国市场主要厂商饮料灌装机销量市场份额（2021-2026）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中国市场主要厂商饮料灌装机收入及市场占有率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中国市场主要厂商饮料灌装机收入（2021-2026）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中国市场主要厂商饮料灌装机收入市场份额（2021-2026）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2025年中国市场主要厂商饮料灌装机收入排名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中国市场主要厂商饮料灌装机价格（2021-2026）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中国市场主要厂商饮料灌装机总部及产地分布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中国市场主要厂商成立时间及饮料灌装机商业化日期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中国市场主要厂商饮料灌装机产品类型及应用</w:t>
      </w:r>
      <w:r>
        <w:rPr>
          <w:rFonts w:hint="eastAsia"/>
        </w:rPr>
        <w:br/>
      </w:r>
      <w:r>
        <w:rPr>
          <w:rFonts w:hint="eastAsia"/>
        </w:rPr>
        <w:t>　　2.7 饮料灌装机行业集中度、竞争程度分析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饮料灌装机行业集中度分析：2025年中国Top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中国市场饮料灌装机第一梯队、第二梯队和第三梯队厂商（品牌）及2025年市场份额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重点企业（1）在中国市场饮料灌装机销量、收入、价格及毛利率（2021-2026）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重点企业（2）在中国市场饮料灌装机销量、收入、价格及毛利率（2021-2026）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重点企业（3）在中国市场饮料灌装机销量、收入、价格及毛利率（2021-2026）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重点企业（4）在中国市场饮料灌装机销量、收入、价格及毛利率（2021-2026）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重点企业（5）在中国市场饮料灌装机销量、收入、价格及毛利率（2021-2026）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重点企业（6）在中国市场饮料灌装机销量、收入、价格及毛利率（2021-2026）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重点企业（7）在中国市场饮料灌装机销量、收入、价格及毛利率（2021-2026）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重点企业（8）在中国市场饮料灌装机销量、收入、价格及毛利率（2021-2026）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重点企业（9）在中国市场饮料灌装机销量、收入、价格及毛利率（2021-2026）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重点企业（10）在中国市场饮料灌装机销量、收入、价格及毛利率（2021-2026）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重点企业（11）在中国市场饮料灌装机销量、收入、价格及毛利率（2021-2026）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重点企业（12）在中国市场饮料灌装机销量、收入、价格及毛利率（2021-2026）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重点企业（13）在中国市场饮料灌装机销量、收入、价格及毛利率（2021-2026）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重点企业（14）在中国市场饮料灌装机销量、收入、价格及毛利率（2021-2026）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重点企业（15）在中国市场饮料灌装机销量、收入、价格及毛利率（2021-2026）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不同产品类型饮料灌装机分析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中国市场不同产品类型饮料灌装机销量（2021-2032）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中国市场不同产品类型饮料灌装机销量及市场份额（2021-2026）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中国市场不同产品类型饮料灌装机销量预测（2027-2032）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中国市场不同产品类型饮料灌装机规模（2021-2032）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中国市场不同产品类型饮料灌装机规模及市场份额（2021-2026）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中国市场不同产品类型饮料灌装机规模预测（2027-2032）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中国市场不同产品类型饮料灌装机价格走势（2021-2032）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不同应用饮料灌装机分析</w:t>
      </w:r>
      <w:r>
        <w:rPr>
          <w:rFonts w:hint="eastAsia"/>
        </w:rPr>
        <w:br/>
      </w:r>
      <w:r>
        <w:rPr>
          <w:rFonts w:hint="eastAsia"/>
        </w:rPr>
        <w:t>　　5.1 中国市场不同应用饮料灌装机销量（2021-2032）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中国市场不同应用饮料灌装机销量及市场份额（2021-2026）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中国市场不同应用饮料灌装机销量预测（2027-2032）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中国市场不同应用饮料灌装机规模（2021-2032）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中国市场不同应用饮料灌装机规模及市场份额（2021-2026）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中国市场不同应用饮料灌装机规模预测（2027-2032）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中国市场不同应用饮料灌装机价格走势（2021-2032）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饮料灌装机行业发展分析---发展趋势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饮料灌装机行业发展分析---厂商壁垒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饮料灌装机行业发展分析---驱动因素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饮料灌装机行业发展分析---制约因素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饮料灌装机中国企业SWOT分析</w:t>
      </w:r>
      <w:r>
        <w:rPr>
          <w:rFonts w:hint="eastAsia"/>
        </w:rPr>
        <w:br/>
      </w:r>
      <w:r>
        <w:rPr>
          <w:rFonts w:hint="eastAsia"/>
        </w:rPr>
        <w:t>　　6.6 饮料灌装机行业发展分析---行业政策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饮料灌装机行业产业链简介</w:t>
      </w:r>
      <w:r>
        <w:rPr>
          <w:rFonts w:hint="eastAsia"/>
        </w:rPr>
        <w:br/>
      </w:r>
      <w:r>
        <w:rPr>
          <w:rFonts w:hint="eastAsia"/>
        </w:rPr>
        <w:t>　　7.2 饮料灌装机产业链分析-上游</w:t>
      </w:r>
      <w:r>
        <w:rPr>
          <w:rFonts w:hint="eastAsia"/>
        </w:rPr>
        <w:br/>
      </w:r>
      <w:r>
        <w:rPr>
          <w:rFonts w:hint="eastAsia"/>
        </w:rPr>
        <w:t>　　7.3 饮料灌装机产业链分析-中游</w:t>
      </w:r>
      <w:r>
        <w:rPr>
          <w:rFonts w:hint="eastAsia"/>
        </w:rPr>
        <w:br/>
      </w:r>
      <w:r>
        <w:rPr>
          <w:rFonts w:hint="eastAsia"/>
        </w:rPr>
        <w:t>　　7.4 饮料灌装机产业链分析-下游</w:t>
      </w:r>
      <w:r>
        <w:rPr>
          <w:rFonts w:hint="eastAsia"/>
        </w:rPr>
        <w:br/>
      </w:r>
      <w:r>
        <w:rPr>
          <w:rFonts w:hint="eastAsia"/>
        </w:rPr>
        <w:t>　　7.5 饮料灌装机行业采购模式</w:t>
      </w:r>
      <w:r>
        <w:rPr>
          <w:rFonts w:hint="eastAsia"/>
        </w:rPr>
        <w:br/>
      </w:r>
      <w:r>
        <w:rPr>
          <w:rFonts w:hint="eastAsia"/>
        </w:rPr>
        <w:t>　　7.6 饮料灌装机行业生产模式</w:t>
      </w:r>
      <w:r>
        <w:rPr>
          <w:rFonts w:hint="eastAsia"/>
        </w:rPr>
        <w:br/>
      </w:r>
      <w:r>
        <w:rPr>
          <w:rFonts w:hint="eastAsia"/>
        </w:rPr>
        <w:t>　　7.7 饮料灌装机行业销售模式及销售渠道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中国本土饮料灌装机产能、产量分析</w:t>
      </w:r>
      <w:r>
        <w:rPr>
          <w:rFonts w:hint="eastAsia"/>
        </w:rPr>
        <w:br/>
      </w:r>
      <w:r>
        <w:rPr>
          <w:rFonts w:hint="eastAsia"/>
        </w:rPr>
        <w:t>　　8.1 中国饮料灌装机供需现状及预测（2021-2032）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中国饮料灌装机产能、产量、产能利用率及发展趋势（2021-2032）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中国饮料灌装机产量、市场需求量及发展趋势（2021-2032）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中国饮料灌装机进出口分析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中国市场饮料灌装机主要进口来源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中国市场饮料灌装机主要出口目的地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不同产品类型饮料灌装机市场规模2021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不同应用饮料灌装机市场规模2021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中国市场主要厂商饮料灌装机销量（2021-2026）&amp;（台）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中国市场主要厂商饮料灌装机销量市场份额（2021-2026）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中国市场主要厂商饮料灌装机收入（2021-2026）&amp;（万元）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中国市场主要厂商饮料灌装机收入份额（2021-2026）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2025年中国主要生产商饮料灌装机收入排名（万元）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中国市场主要厂商饮料灌装机价格（2021-2026）&amp;（千元/台）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中国市场主要厂商饮料灌装机总部及产地分布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中国市场主要厂商成立时间及饮料灌装机商业化日期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中国市场主要厂商饮料灌装机产品类型及应用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2025年中国市场饮料灌装机主要厂商市场地位（第一梯队、第二梯队和第三梯队）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饮料灌装机市场投资、并购等现状分析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饮料灌装机销量（台）、收入（万元）、价格（千元/台）及毛利率（2021-2026）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饮料灌装机销量（台）、收入（万元）、价格（千元/台）及毛利率（2021-2026）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饮料灌装机销量（台）、收入（万元）、价格（千元/台）及毛利率（2021-2026）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饮料灌装机销量（台）、收入（万元）、价格（千元/台）及毛利率（2021-2026）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饮料灌装机销量（台）、收入（万元）、价格（千元/台）及毛利率（2021-2026）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饮料灌装机销量（台）、收入（万元）、价格（千元/台）及毛利率（2021-2026）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饮料灌装机销量（台）、收入（万元）、价格（千元/台）及毛利率（2021-2026）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饮料灌装机销量（台）、收入（万元）、价格（千元/台）及毛利率（2021-2026）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饮料灌装机销量（台）、收入（万元）、价格（千元/台）及毛利率（2021-2026）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饮料灌装机销量（台）、收入（万元）、价格（千元/台）及毛利率（2021-2026）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饮料灌装机销量（台）、收入（万元）、价格（千元/台）及毛利率（2021-2026）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饮料灌装机销量（台）、收入（万元）、价格（千元/台）及毛利率（2021-2026）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饮料灌装机销量（台）、收入（万元）、价格（千元/台）及毛利率（2021-2026）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饮料灌装机销量（台）、收入（万元）、价格（千元/台）及毛利率（2021-2026）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饮料灌装机销量（台）、收入（万元）、价格（千元/台）及毛利率（2021-2026）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中国市场不同产品类型饮料灌装机销量（2021-2026）&amp;（台）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中国市场不同产品类型饮料灌装机销量市场份额（2021-2026）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中国市场不同产品类型饮料灌装机销量预测（2027-2032）&amp;（台）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中国市场不同产品类型饮料灌装机销量市场份额预测（2027-2032）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中国市场不同产品类型饮料灌装机规模（2021-2026）&amp;（万元）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中国市场不同产品类型饮料灌装机规模市场份额（2021-2026）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中国市场不同产品类型饮料灌装机规模预测（2027-2032）&amp;（万元）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中国市场不同产品类型饮料灌装机规模市场份额预测（2027-2032）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中国市场不同应用饮料灌装机销量（2021-2026）&amp;（台）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中国市场不同应用饮料灌装机销量市场份额（2021-2026）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中国市场不同应用饮料灌装机销量预测（2027-2032）&amp;（台）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中国市场不同应用饮料灌装机销量市场份额预测（2027-2032）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中国市场不同应用饮料灌装机规模（2021-2026）&amp;（万元）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中国市场不同应用饮料灌装机规模市场份额（2021-2026）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中国市场不同应用饮料灌装机规模预测（2027-2032）&amp;（万元）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中国市场不同应用饮料灌装机规模市场份额预测（2027-2032）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饮料灌装机行业发展分析---发展趋势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饮料灌装机行业发展分析---厂商壁垒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饮料灌装机行业发展分析---驱动因素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饮料灌装机行业发展分析---制约因素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饮料灌装机行业相关重点政策一览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饮料灌装机行业供应链分析</w:t>
      </w:r>
      <w:r>
        <w:rPr>
          <w:rFonts w:hint="eastAsia"/>
        </w:rPr>
        <w:br/>
      </w:r>
      <w:r>
        <w:rPr>
          <w:rFonts w:hint="eastAsia"/>
        </w:rPr>
        <w:t>　　表 111： 饮料灌装机上游原料供应商</w:t>
      </w:r>
      <w:r>
        <w:rPr>
          <w:rFonts w:hint="eastAsia"/>
        </w:rPr>
        <w:br/>
      </w:r>
      <w:r>
        <w:rPr>
          <w:rFonts w:hint="eastAsia"/>
        </w:rPr>
        <w:t>　　表 112： 饮料灌装机行业主要下游客户</w:t>
      </w:r>
      <w:r>
        <w:rPr>
          <w:rFonts w:hint="eastAsia"/>
        </w:rPr>
        <w:br/>
      </w:r>
      <w:r>
        <w:rPr>
          <w:rFonts w:hint="eastAsia"/>
        </w:rPr>
        <w:t>　　表 113： 饮料灌装机典型经销商</w:t>
      </w:r>
      <w:r>
        <w:rPr>
          <w:rFonts w:hint="eastAsia"/>
        </w:rPr>
        <w:br/>
      </w:r>
      <w:r>
        <w:rPr>
          <w:rFonts w:hint="eastAsia"/>
        </w:rPr>
        <w:t>　　表 114： 中国饮料灌装机产量、销量、进口量及出口量（2021-2026）&amp;（台）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中国饮料灌装机产量、销量、进口量及出口量预测（2027-2032）&amp;（台）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中国市场饮料灌装机主要进口来源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中国市场饮料灌装机主要出口目的地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饮料灌装机产品图片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中国不同产品类型饮料灌装机市场规模市场份额2025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全自动灌装机产品图片</w:t>
      </w:r>
      <w:r>
        <w:rPr>
          <w:rFonts w:hint="eastAsia"/>
        </w:rPr>
        <w:br/>
      </w:r>
      <w:r>
        <w:rPr>
          <w:rFonts w:hint="eastAsia"/>
        </w:rPr>
        <w:t>　　图 4： 半自动灌装机产品图片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中国不同应用饮料灌装机市场份额2025 &amp; 2032</w:t>
      </w:r>
      <w:r>
        <w:rPr>
          <w:rFonts w:hint="eastAsia"/>
        </w:rPr>
        <w:br/>
      </w:r>
      <w:r>
        <w:rPr>
          <w:rFonts w:hint="eastAsia"/>
        </w:rPr>
        <w:t>　　图 6： 含酒精饮料</w:t>
      </w:r>
      <w:r>
        <w:rPr>
          <w:rFonts w:hint="eastAsia"/>
        </w:rPr>
        <w:br/>
      </w:r>
      <w:r>
        <w:rPr>
          <w:rFonts w:hint="eastAsia"/>
        </w:rPr>
        <w:t>　　图 7： 不含酒精饮料</w:t>
      </w:r>
      <w:r>
        <w:rPr>
          <w:rFonts w:hint="eastAsia"/>
        </w:rPr>
        <w:br/>
      </w:r>
      <w:r>
        <w:rPr>
          <w:rFonts w:hint="eastAsia"/>
        </w:rPr>
        <w:t>　　图 8： 中国市场饮料灌装机市场规模，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中国市场饮料灌装机收入及增长率（2021-2032）&amp;（万元）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中国市场饮料灌装机销量及增长率（2021-2032）&amp;（台）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2025年中国市场主要厂商饮料灌装机销量市场份额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2025年中国市场主要厂商饮料灌装机收入市场份额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2025年中国市场前五大厂商饮料灌装机市场份额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2025年中国市场饮料灌装机第一梯队、第二梯队和第三梯队厂商（品牌）及市场份额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中国市场不同产品类型饮料灌装机价格走势（2021-2032）&amp;（千元/台）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中国市场不同应用饮料灌装机价格走势（2021-2032）&amp;（千元/台）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饮料灌装机中国企业SWOT分析</w:t>
      </w:r>
      <w:r>
        <w:rPr>
          <w:rFonts w:hint="eastAsia"/>
        </w:rPr>
        <w:br/>
      </w:r>
      <w:r>
        <w:rPr>
          <w:rFonts w:hint="eastAsia"/>
        </w:rPr>
        <w:t>　　图 18： 饮料灌装机产业链</w:t>
      </w:r>
      <w:r>
        <w:rPr>
          <w:rFonts w:hint="eastAsia"/>
        </w:rPr>
        <w:br/>
      </w:r>
      <w:r>
        <w:rPr>
          <w:rFonts w:hint="eastAsia"/>
        </w:rPr>
        <w:t>　　图 19： 饮料灌装机行业采购模式分析</w:t>
      </w:r>
      <w:r>
        <w:rPr>
          <w:rFonts w:hint="eastAsia"/>
        </w:rPr>
        <w:br/>
      </w:r>
      <w:r>
        <w:rPr>
          <w:rFonts w:hint="eastAsia"/>
        </w:rPr>
        <w:t>　　图 20： 饮料灌装机行业生产模式分析</w:t>
      </w:r>
      <w:r>
        <w:rPr>
          <w:rFonts w:hint="eastAsia"/>
        </w:rPr>
        <w:br/>
      </w:r>
      <w:r>
        <w:rPr>
          <w:rFonts w:hint="eastAsia"/>
        </w:rPr>
        <w:t>　　图 21： 饮料灌装机行业销售模式分析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中国饮料灌装机产能、产量、产能利用率及发展趋势（2021-2032）&amp;（台）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中国饮料灌装机产量、市场需求量及发展趋势（2021-2032）&amp;（台）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197dc692a4c4a" w:history="1">
        <w:r>
          <w:rPr>
            <w:rStyle w:val="Hyperlink"/>
          </w:rPr>
          <w:t>2026-2032年中国饮料灌装机发展现状调研与市场前景分析报告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197dc692a4c4a" w:history="1">
        <w:r>
          <w:rPr>
            <w:rStyle w:val="Hyperlink"/>
          </w:rPr>
          <w:t>https://www.20087.com/5/81/YinLiaoGuanZhuangJiShiChangQianJingFenXi.html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热点：饮料灌装机多少钱一台、饮料灌装机多少钱一台、利乐灌装机、饮料灌装机价格、饮料灌装机十大知名品牌、饮料灌装机设备、桶装水灌装机生产线、饮料灌装机操作流程视频、饮料全自动饮料灌装机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c532a36f04f32" w:history="1">
      <w:r>
        <w:rPr>
          <w:rStyle w:val="Hyperlink"/>
        </w:rPr>
        <w:t>2026-2032年中国饮料灌装机发展现状调研与市场前景分析报告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inLiaoGuanZhuangJiShiChangQianJingFenXi.html" TargetMode="External" Id="R26e197dc692a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inLiaoGuanZhuangJiShiChangQianJingFenXi.html" TargetMode="External" Id="R4bcc532a36f0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2025-12-06T04:12:38Z</dcterms:created>
  <dcterms:modified xsi:type="dcterms:W3CDTF">2025-12-06T05:12:38Z</dcterms:modified>
  <dc:subject>2026-2032年中国饮料灌装机发展现状调研与市场前景分析报告</dc:subject>
  <dc:title>2026-2032年中国饮料灌装机发展现状调研与市场前景分析报告</dc:title>
  <cp:keywords>2026-2032年中国饮料灌装机发展现状调研与市场前景分析报告</cp:keywords>
  <dc:description>2026-2032年中国饮料灌装机发展现状调研与市场前景分析报告</dc:description>
</cp:coreProperties>
</file>