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7a8917c8349ad" w:history="1">
              <w:r>
                <w:rPr>
                  <w:rStyle w:val="Hyperlink"/>
                </w:rPr>
                <w:t>全球与中国交联聚乙烯控制电缆市场研究分析及前景趋势预测报告（2025-2031年）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7a8917c8349ad" w:history="1">
              <w:r>
                <w:rPr>
                  <w:rStyle w:val="Hyperlink"/>
                </w:rPr>
                <w:t>全球与中国交联聚乙烯控制电缆市场研究分析及前景趋势预测报告（2025-2031年）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7a8917c8349ad" w:history="1">
                <w:r>
                  <w:rPr>
                    <w:rStyle w:val="Hyperlink"/>
                  </w:rPr>
                  <w:t>https://www.20087.com/6/01/JiaoLianJuYiXiKongZhiDianLanFaZhanQuShiFenXi.html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聚乙烯（XLPE）控制电缆因其优良的电气性能、耐热性及化学稳定性，在电力传输、工业控制领域广泛应用。目前，行业关注点在于提高电缆的阻燃、耐火性能，以及增强机械强度，以适应更复杂严苛的安装环境。环保型材料和生产过程的绿色化也是发展重点，减少有害物质使用，降低环境负担。</w:t>
      </w:r>
      <w:r>
        <w:rPr>
          <w:rFonts w:hint="eastAsia"/>
        </w:rPr>
        <w:br/>
      </w:r>
      <w:r>
        <w:rPr>
          <w:rFonts w:hint="eastAsia"/>
        </w:rPr>
        <w:t>　　未来，交联聚乙烯控制电缆将向更高性能、更长使用寿命方向发展，包括开发超高压、超耐热等级产品，以满足电网升级和特种设备的需求。智能电缆技术，如内置光纤通讯、状态监测功能，将赋予电缆更多附加值，实现数据传输与维护管理的智能化。同时，轻量化、易安装设计将提升施工效率，降低综合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7a8917c8349ad" w:history="1">
        <w:r>
          <w:rPr>
            <w:rStyle w:val="Hyperlink"/>
          </w:rPr>
          <w:t>全球与中国交联聚乙烯控制电缆市场研究分析及前景趋势预测报告（2025-2031年）</w:t>
        </w:r>
      </w:hyperlink>
      <w:r>
        <w:rPr>
          <w:rFonts w:hint="eastAsia"/>
        </w:rPr>
        <w:t>》系统研究了交联聚乙烯控制电缆行业，内容涵盖交联聚乙烯控制电缆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中国交联聚乙烯控制电缆概述</w:t>
      </w:r>
      <w:r>
        <w:rPr>
          <w:rFonts w:hint="eastAsia"/>
        </w:rPr>
        <w:br/>
      </w:r>
      <w:r>
        <w:rPr>
          <w:rFonts w:hint="eastAsia"/>
        </w:rPr>
        <w:t>　　第一节 交联聚乙烯控制电缆行业定义</w:t>
      </w:r>
      <w:r>
        <w:rPr>
          <w:rFonts w:hint="eastAsia"/>
        </w:rPr>
        <w:br/>
      </w:r>
      <w:r>
        <w:rPr>
          <w:rFonts w:hint="eastAsia"/>
        </w:rPr>
        <w:t>　　第二节 交联聚乙烯控制电缆行业发展特性</w:t>
      </w:r>
      <w:r>
        <w:rPr>
          <w:rFonts w:hint="eastAsia"/>
        </w:rPr>
        <w:br/>
      </w:r>
      <w:r>
        <w:rPr>
          <w:rFonts w:hint="eastAsia"/>
        </w:rPr>
        <w:t>　　第三节 交联聚乙烯控制电缆产业链分析</w:t>
      </w:r>
      <w:r>
        <w:rPr>
          <w:rFonts w:hint="eastAsia"/>
        </w:rPr>
        <w:br/>
      </w:r>
      <w:r>
        <w:rPr>
          <w:rFonts w:hint="eastAsia"/>
        </w:rPr>
        <w:t>　　第四节 交联聚乙烯控制电缆行业生命周期分析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2024-2025年国外主要交联聚乙烯控制电缆市场发展概况</w:t>
      </w:r>
      <w:r>
        <w:rPr>
          <w:rFonts w:hint="eastAsia"/>
        </w:rPr>
        <w:br/>
      </w:r>
      <w:r>
        <w:rPr>
          <w:rFonts w:hint="eastAsia"/>
        </w:rPr>
        <w:t>　　第一节 全球交联聚乙烯控制电缆市场发展分析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欧盟地区主要国家交联聚乙烯控制电缆市场概况</w:t>
      </w:r>
      <w:r>
        <w:rPr>
          <w:rFonts w:hint="eastAsia"/>
        </w:rPr>
        <w:br/>
      </w:r>
      <w:r>
        <w:rPr>
          <w:rFonts w:hint="eastAsia"/>
        </w:rPr>
        <w:t>　　第三节 北美地区交联聚乙烯控制电缆市场概况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亚洲地区主要国家交联聚乙烯控制电缆市场概况</w:t>
      </w:r>
      <w:r>
        <w:rPr>
          <w:rFonts w:hint="eastAsia"/>
        </w:rPr>
        <w:br/>
      </w:r>
      <w:r>
        <w:rPr>
          <w:rFonts w:hint="eastAsia"/>
        </w:rPr>
        <w:t>　　第五节 全球交联聚乙烯控制电缆市场发展预测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2024-2025年中国交联聚乙烯控制电缆发展环境分析</w:t>
      </w:r>
      <w:r>
        <w:rPr>
          <w:rFonts w:hint="eastAsia"/>
        </w:rPr>
        <w:br/>
      </w:r>
      <w:r>
        <w:rPr>
          <w:rFonts w:hint="eastAsia"/>
        </w:rPr>
        <w:t>　　第一节 交联聚乙烯控制电缆行业经济环境分析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交联聚乙烯控制电缆行业相关政策、标准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交联聚乙烯控制电缆行业相关发展规划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中国交联聚乙烯控制电缆技术发展分析</w:t>
      </w:r>
      <w:r>
        <w:rPr>
          <w:rFonts w:hint="eastAsia"/>
        </w:rPr>
        <w:br/>
      </w:r>
      <w:r>
        <w:rPr>
          <w:rFonts w:hint="eastAsia"/>
        </w:rPr>
        <w:t>　　第一节 当前交联聚乙烯控制电缆技术发展现状分析</w:t>
      </w:r>
      <w:r>
        <w:rPr>
          <w:rFonts w:hint="eastAsia"/>
        </w:rPr>
        <w:br/>
      </w:r>
      <w:r>
        <w:rPr>
          <w:rFonts w:hint="eastAsia"/>
        </w:rPr>
        <w:t>　　第二节 交联聚乙烯控制电缆生产中需注意的问题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交联聚乙烯控制电缆行业主要技术发展趋势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交联聚乙烯控制电缆市场特性分析</w:t>
      </w:r>
      <w:r>
        <w:rPr>
          <w:rFonts w:hint="eastAsia"/>
        </w:rPr>
        <w:br/>
      </w:r>
      <w:r>
        <w:rPr>
          <w:rFonts w:hint="eastAsia"/>
        </w:rPr>
        <w:t>　　第一节 交联聚乙烯控制电缆行业集中度分析</w:t>
      </w:r>
      <w:r>
        <w:rPr>
          <w:rFonts w:hint="eastAsia"/>
        </w:rPr>
        <w:br/>
      </w:r>
      <w:r>
        <w:rPr>
          <w:rFonts w:hint="eastAsia"/>
        </w:rPr>
        <w:t>　　第二节 交联聚乙烯控制电缆行业SWOT分析</w:t>
      </w:r>
      <w:r>
        <w:rPr>
          <w:rFonts w:hint="eastAsia"/>
        </w:rPr>
        <w:br/>
      </w:r>
      <w:r>
        <w:rPr>
          <w:rFonts w:hint="eastAsia"/>
        </w:rPr>
        <w:t>　　　　一、交联聚乙烯控制电缆行业优势</w:t>
      </w:r>
      <w:r>
        <w:rPr>
          <w:rFonts w:hint="eastAsia"/>
        </w:rPr>
        <w:br/>
      </w:r>
      <w:r>
        <w:rPr>
          <w:rFonts w:hint="eastAsia"/>
        </w:rPr>
        <w:t>　　　　二、交联聚乙烯控制电缆行业劣势</w:t>
      </w:r>
      <w:r>
        <w:rPr>
          <w:rFonts w:hint="eastAsia"/>
        </w:rPr>
        <w:br/>
      </w:r>
      <w:r>
        <w:rPr>
          <w:rFonts w:hint="eastAsia"/>
        </w:rPr>
        <w:t>　　　　三、交联聚乙烯控制电缆行业机会</w:t>
      </w:r>
      <w:r>
        <w:rPr>
          <w:rFonts w:hint="eastAsia"/>
        </w:rPr>
        <w:br/>
      </w:r>
      <w:r>
        <w:rPr>
          <w:rFonts w:hint="eastAsia"/>
        </w:rPr>
        <w:t>　　　　四、交联聚乙烯控制电缆行业风险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中国交联聚乙烯控制电缆发展现状</w:t>
      </w:r>
      <w:r>
        <w:rPr>
          <w:rFonts w:hint="eastAsia"/>
        </w:rPr>
        <w:br/>
      </w:r>
      <w:r>
        <w:rPr>
          <w:rFonts w:hint="eastAsia"/>
        </w:rPr>
        <w:t>　　第一节 中国交联聚乙烯控制电缆市场现状分析</w:t>
      </w:r>
      <w:r>
        <w:rPr>
          <w:rFonts w:hint="eastAsia"/>
        </w:rPr>
        <w:br/>
      </w:r>
      <w:r>
        <w:rPr>
          <w:rFonts w:hint="eastAsia"/>
        </w:rPr>
        <w:t>　　第二节 中国交联聚乙烯控制电缆行业产量情况分析及预测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一、交联聚乙烯控制电缆总体产能规模</w:t>
      </w:r>
      <w:r>
        <w:rPr>
          <w:rFonts w:hint="eastAsia"/>
        </w:rPr>
        <w:br/>
      </w:r>
      <w:r>
        <w:rPr>
          <w:rFonts w:hint="eastAsia"/>
        </w:rPr>
        <w:t>　　　　二、交联聚乙烯控制电缆生产区域分布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三、2020-2025年中国交联聚乙烯控制电缆产量统计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四、2025-2031年中国交联聚乙烯控制电缆产量预测</w:t>
      </w:r>
      <w:r>
        <w:rPr>
          <w:rFonts w:hint="eastAsia"/>
        </w:rPr>
        <w:br/>
      </w:r>
      <w:r>
        <w:rPr>
          <w:rFonts w:hint="eastAsia"/>
        </w:rPr>
        <w:t>　　第三节 中国交联聚乙烯控制电缆市场需求分析及预测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一、中国交联聚乙烯控制电缆市场需求特点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二、2020-2025年中国交联聚乙烯控制电缆市场需求量统计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三、2025-2031年中国交联聚乙烯控制电缆市场需求量预测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中国交联聚乙烯控制电缆价格趋势分析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一、2020-2025年中国交联聚乙烯控制电缆市场价格趋势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二、2025-2031年中国交联聚乙烯控制电缆市场价格走势预测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2020-2025年交联聚乙烯控制电缆行业经济运行状况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2020-2025年中国交联聚乙烯控制电缆行业盈利能力分析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2020-2025年中国交联聚乙烯控制电缆行业发展能力分析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2020-2025年交联聚乙烯控制电缆行业偿债能力分析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2020-2025年交联聚乙烯控制电缆制造企业数量分析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交联聚乙烯控制电缆行业上、下游市场分析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交联聚乙烯控制电缆行业上游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交联聚乙烯控制电缆行业下游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中国交联聚乙烯控制电缆行业重点地区发展分析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交联聚乙烯控制电缆行业重点区域市场结构调研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**地区交联聚乙烯控制电缆市场发展分析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**地区交联聚乙烯控制电缆市场发展分析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**地区交联聚乙烯控制电缆市场发展分析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**地区交联聚乙烯控制电缆市场发展分析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**地区交联聚乙烯控制电缆市场发展分析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2020-2025年中国交联聚乙烯控制电缆进出口分析</w:t>
      </w:r>
      <w:r>
        <w:rPr>
          <w:rFonts w:hint="eastAsia"/>
        </w:rPr>
        <w:br/>
      </w:r>
      <w:r>
        <w:rPr>
          <w:rFonts w:hint="eastAsia"/>
        </w:rPr>
        <w:t>　　第一节 交联聚乙烯控制电缆进口情况分析</w:t>
      </w:r>
      <w:r>
        <w:rPr>
          <w:rFonts w:hint="eastAsia"/>
        </w:rPr>
        <w:br/>
      </w:r>
      <w:r>
        <w:rPr>
          <w:rFonts w:hint="eastAsia"/>
        </w:rPr>
        <w:t>　　第二节 交联聚乙烯控制电缆出口情况分析</w:t>
      </w:r>
      <w:r>
        <w:rPr>
          <w:rFonts w:hint="eastAsia"/>
        </w:rPr>
        <w:br/>
      </w:r>
      <w:r>
        <w:rPr>
          <w:rFonts w:hint="eastAsia"/>
        </w:rPr>
        <w:t>　　第三节 影响交联聚乙烯控制电缆进出口因素分析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交联聚乙烯控制电缆行业重点企业竞争力分析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三、企业交联聚乙烯控制电缆经营状况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三、企业交联聚乙烯控制电缆经营状况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三、企业交联聚乙烯控制电缆经营状况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三、企业交联聚乙烯控制电缆经营状况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三、企业交联聚乙烯控制电缆经营状况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三、企业交联聚乙烯控制电缆经营状况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交联聚乙烯控制电缆行业企业经营策略研究分析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交联聚乙烯控制电缆企业多样化经营策略分析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一、交联聚乙烯控制电缆企业多样化经营情况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二、现行交联聚乙烯控制电缆行业多样化经营的方向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大型交联聚乙烯控制电缆企业集团未来发展策略分析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对中小交联聚乙烯控制电缆企业生产经营的建议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交联聚乙烯控制电缆行业投资风险预警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影响交联聚乙烯控制电缆行业发展的主要因素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一、2025年影响交联聚乙烯控制电缆行业运行的有利因素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二、2025年影响交联聚乙烯控制电缆行业运行的稳定因素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三、2025年影响交联聚乙烯控制电缆行业运行的不利因素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四、2025年中国交联聚乙烯控制电缆行业发展面临的挑战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五、2025年中国交联聚乙烯控制电缆行业发展面临的机遇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交联聚乙烯控制电缆行业投资风险预警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一、交联聚乙烯控制电缆行业市场风险预测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二、交联聚乙烯控制电缆行业政策风险预测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三、交联聚乙烯控制电缆行业经营风险预测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四、交联聚乙烯控制电缆行业技术风险预测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五、交联聚乙烯控制电缆行业竞争风险预测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六、交联聚乙烯控制电缆行业其他风险预测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交联聚乙烯控制电缆投资建议</w:t>
      </w:r>
      <w:r>
        <w:rPr>
          <w:rFonts w:hint="eastAsia"/>
        </w:rPr>
        <w:br/>
      </w:r>
      <w:r>
        <w:rPr>
          <w:rFonts w:hint="eastAsia"/>
        </w:rPr>
        <w:t>　　第一节 2025年交联聚乙烯控制电缆市场前景分析</w:t>
      </w:r>
      <w:r>
        <w:rPr>
          <w:rFonts w:hint="eastAsia"/>
        </w:rPr>
        <w:br/>
      </w:r>
      <w:r>
        <w:rPr>
          <w:rFonts w:hint="eastAsia"/>
        </w:rPr>
        <w:t>　　第二节 2025年交联聚乙烯控制电缆发展趋势预测</w:t>
      </w:r>
      <w:r>
        <w:rPr>
          <w:rFonts w:hint="eastAsia"/>
        </w:rPr>
        <w:br/>
      </w:r>
      <w:r>
        <w:rPr>
          <w:rFonts w:hint="eastAsia"/>
        </w:rPr>
        <w:t>　　第三节 交联聚乙烯控制电缆行业投资进入壁垒分析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2019-2024年中国交联聚乙烯控制电缆市场规模及增长情况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2019-2024年中国交联聚乙烯控制电缆行业产量及增长趋势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2025-2031年中国交联聚乙烯控制电缆行业产量预测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2019-2024年中国交联聚乙烯控制电缆行业市场需求及增长情况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2025-2031年中国交联聚乙烯控制电缆行业市场需求预测</w:t>
      </w:r>
      <w:r>
        <w:rPr>
          <w:rFonts w:hint="eastAsia"/>
        </w:rPr>
        <w:br/>
      </w:r>
      <w:r>
        <w:rPr>
          <w:rFonts w:hint="eastAsia"/>
        </w:rPr>
        <w:t>　　图表 **地区交联聚乙烯控制电缆市场规模及增长情况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**地区交联聚乙烯控制电缆行业市场需求情况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**地区交联聚乙烯控制电缆市场规模及增长情况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**地区交联聚乙烯控制电缆行业市场需求情况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2019-2024年中国交联聚乙烯控制电缆行业出口情况分析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交联聚乙烯控制电缆重点企业经营情况分析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2025年交联聚乙烯控制电缆行业壁垒</w:t>
      </w:r>
      <w:r>
        <w:rPr>
          <w:rFonts w:hint="eastAsia"/>
        </w:rPr>
        <w:br/>
      </w:r>
      <w:r>
        <w:rPr>
          <w:rFonts w:hint="eastAsia"/>
        </w:rPr>
        <w:t>　　图表 2025年交联聚乙烯控制电缆市场前景分析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2025-2031年中国交联聚乙烯控制电缆市场规模预测</w:t>
      </w:r>
      <w:r>
        <w:rPr>
          <w:rFonts w:hint="eastAsia"/>
        </w:rPr>
        <w:br/>
      </w:r>
      <w:r>
        <w:rPr>
          <w:rFonts w:hint="eastAsia"/>
        </w:rPr>
        <w:t>　　图表 2025年交联聚乙烯控制电缆发展趋势预测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7a8917c8349ad" w:history="1">
        <w:r>
          <w:rPr>
            <w:rStyle w:val="Hyperlink"/>
          </w:rPr>
          <w:t>全球与中国交联聚乙烯控制电缆市场研究分析及前景趋势预测报告（2025-2031年）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7a8917c8349ad" w:history="1">
        <w:r>
          <w:rPr>
            <w:rStyle w:val="Hyperlink"/>
          </w:rPr>
          <w:t>https://www.20087.com/6/01/JiaoLianJuYiXiKongZhiDianLanFaZhanQuShiFenXi.html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热点：交联聚乙烯控制电缆的作用、交联聚乙烯电缆料、交联聚乙烯电缆结构及作用、交联聚乙烯电缆试验标准、交联聚乙烯电缆简称什么?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822077c324005" w:history="1">
      <w:r>
        <w:rPr>
          <w:rStyle w:val="Hyperlink"/>
        </w:rPr>
        <w:t>全球与中国交联聚乙烯控制电缆市场研究分析及前景趋势预测报告（2025-2031年）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aoLianJuYiXiKongZhiDianLanFaZhanQuShiFenXi.html" TargetMode="External" Id="Rb4c7a8917c83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aoLianJuYiXiKongZhiDianLanFaZhanQuShiFenXi.html" TargetMode="External" Id="Re58822077c32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2024-12-29T04:29:00Z</dcterms:created>
  <dcterms:modified xsi:type="dcterms:W3CDTF">2024-12-29T05:29:00Z</dcterms:modified>
  <dc:subject>全球与中国交联聚乙烯控制电缆市场研究分析及前景趋势预测报告（2025-2031年）</dc:subject>
  <dc:title>全球与中国交联聚乙烯控制电缆市场研究分析及前景趋势预测报告（2025-2031年）</dc:title>
  <cp:keywords>全球与中国交联聚乙烯控制电缆市场研究分析及前景趋势预测报告（2025-2031年）</cp:keywords>
  <dc:description>全球与中国交联聚乙烯控制电缆市场研究分析及前景趋势预测报告（2025-2031年）</dc:description>
</cp:coreProperties>
</file>