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60d4a0a284010" w:history="1">
              <w:r>
                <w:rPr>
                  <w:rStyle w:val="Hyperlink"/>
                </w:rPr>
                <w:t>全球与中国水果罐头行业发展全面调研与未来趋势预测报告（2023-2029年）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60d4a0a284010" w:history="1">
              <w:r>
                <w:rPr>
                  <w:rStyle w:val="Hyperlink"/>
                </w:rPr>
                <w:t>全球与中国水果罐头行业发展全面调研与未来趋势预测报告（2023-2029年）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60d4a0a284010" w:history="1">
                <w:r>
                  <w:rPr>
                    <w:rStyle w:val="Hyperlink"/>
                  </w:rPr>
                  <w:t>https://www.20087.com/6/91/ShuiGuoGuanTouFaZhanQuShiFenXi.html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是一种方便快捷的食品，近年来随着消费者对健康食品的需求增加，市场需求持续增长。目前，水果罐头不仅在保存技术和风味多样性上有所提升，而且在包装便捷性和营养价值方面也有所改进。随着技术的进步，水果罐头正逐步实现更高效、更健康的生产方式。</w:t>
      </w:r>
      <w:r>
        <w:rPr>
          <w:rFonts w:hint="eastAsia"/>
        </w:rPr>
        <w:br/>
      </w:r>
      <w:r>
        <w:rPr>
          <w:rFonts w:hint="eastAsia"/>
        </w:rPr>
        <w:t>　　未来，水果罐头的发展将更加侧重于技术创新和服务创新。一方面，将持续探索更高效的食品保存技术和更智能的加工流程，提高水果罐头的品质和口感；另一方面，随着对个性化和定制化需求的增长，水果罐头将更加注重开发适用于特定消费者群体的产品，如支持远程定制和个性化口味调配的服务。此外，随着对环保和可持续性的重视，水果罐头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60d4a0a284010" w:history="1">
        <w:r>
          <w:rPr>
            <w:rStyle w:val="Hyperlink"/>
          </w:rPr>
          <w:t>全球与中国水果罐头行业发展全面调研与未来趋势预测报告（2023-2029年）</w:t>
        </w:r>
      </w:hyperlink>
      <w:r>
        <w:rPr>
          <w:rFonts w:hint="eastAsia"/>
        </w:rPr>
        <w:t>》基于国家统计局及相关协会的详实数据，结合长期监测的一手资料，全面分析了水果罐头行业的市场规模、需求变化、产业链动态及区域发展格局。报告重点解读了水果罐头行业竞争态势与重点企业的市场表现，并通过科学研判行业趋势与前景，揭示了水果罐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中国水果罐头概述</w:t>
      </w:r>
      <w:r>
        <w:rPr>
          <w:rFonts w:hint="eastAsia"/>
        </w:rPr>
        <w:br/>
      </w:r>
      <w:r>
        <w:rPr>
          <w:rFonts w:hint="eastAsia"/>
        </w:rPr>
        <w:t>　　第一节 水果罐头行业定义</w:t>
      </w:r>
      <w:r>
        <w:rPr>
          <w:rFonts w:hint="eastAsia"/>
        </w:rPr>
        <w:br/>
      </w:r>
      <w:r>
        <w:rPr>
          <w:rFonts w:hint="eastAsia"/>
        </w:rPr>
        <w:t>　　第二节 水果罐头行业发展特性</w:t>
      </w:r>
      <w:r>
        <w:rPr>
          <w:rFonts w:hint="eastAsia"/>
        </w:rPr>
        <w:br/>
      </w:r>
      <w:r>
        <w:rPr>
          <w:rFonts w:hint="eastAsia"/>
        </w:rPr>
        <w:t>　　第三节 水果罐头产业链分析</w:t>
      </w:r>
      <w:r>
        <w:rPr>
          <w:rFonts w:hint="eastAsia"/>
        </w:rPr>
        <w:br/>
      </w:r>
      <w:r>
        <w:rPr>
          <w:rFonts w:hint="eastAsia"/>
        </w:rPr>
        <w:t>　　第四节 水果罐头行业生命周期分析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2022-2023年全球主要水果罐头市场发展概况</w:t>
      </w:r>
      <w:r>
        <w:rPr>
          <w:rFonts w:hint="eastAsia"/>
        </w:rPr>
        <w:br/>
      </w:r>
      <w:r>
        <w:rPr>
          <w:rFonts w:hint="eastAsia"/>
        </w:rPr>
        <w:t>　　第一节 全球水果罐头市场发展分析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欧洲地区主要国家水果罐头市场概况</w:t>
      </w:r>
      <w:r>
        <w:rPr>
          <w:rFonts w:hint="eastAsia"/>
        </w:rPr>
        <w:br/>
      </w:r>
      <w:r>
        <w:rPr>
          <w:rFonts w:hint="eastAsia"/>
        </w:rPr>
        <w:t>　　第三节 北美地区水果罐头市场概况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亚洲地区主要国家水果罐头市场概况</w:t>
      </w:r>
      <w:r>
        <w:rPr>
          <w:rFonts w:hint="eastAsia"/>
        </w:rPr>
        <w:br/>
      </w:r>
      <w:r>
        <w:rPr>
          <w:rFonts w:hint="eastAsia"/>
        </w:rPr>
        <w:t>　　第五节 全球水果罐头市场发展预测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2022-2023年中国水果罐头发展环境分析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中国水果罐头技术发展分析</w:t>
      </w:r>
      <w:r>
        <w:rPr>
          <w:rFonts w:hint="eastAsia"/>
        </w:rPr>
        <w:br/>
      </w:r>
      <w:r>
        <w:rPr>
          <w:rFonts w:hint="eastAsia"/>
        </w:rPr>
        <w:t>　　第一节 当前水果罐头技术发展现状分析</w:t>
      </w:r>
      <w:r>
        <w:rPr>
          <w:rFonts w:hint="eastAsia"/>
        </w:rPr>
        <w:br/>
      </w:r>
      <w:r>
        <w:rPr>
          <w:rFonts w:hint="eastAsia"/>
        </w:rPr>
        <w:t>　　第二节 水果罐头生产中需注意的问题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水果罐头市场特性分析</w:t>
      </w:r>
      <w:r>
        <w:rPr>
          <w:rFonts w:hint="eastAsia"/>
        </w:rPr>
        <w:br/>
      </w:r>
      <w:r>
        <w:rPr>
          <w:rFonts w:hint="eastAsia"/>
        </w:rPr>
        <w:t>　　第一节 水果罐头行业集中度分析</w:t>
      </w:r>
      <w:r>
        <w:rPr>
          <w:rFonts w:hint="eastAsia"/>
        </w:rPr>
        <w:br/>
      </w:r>
      <w:r>
        <w:rPr>
          <w:rFonts w:hint="eastAsia"/>
        </w:rPr>
        <w:t>　　第二节 水果罐头行业SWOT分析</w:t>
      </w:r>
      <w:r>
        <w:rPr>
          <w:rFonts w:hint="eastAsia"/>
        </w:rPr>
        <w:br/>
      </w:r>
      <w:r>
        <w:rPr>
          <w:rFonts w:hint="eastAsia"/>
        </w:rPr>
        <w:t>　　　　一、水果罐头行业优势</w:t>
      </w:r>
      <w:r>
        <w:rPr>
          <w:rFonts w:hint="eastAsia"/>
        </w:rPr>
        <w:br/>
      </w:r>
      <w:r>
        <w:rPr>
          <w:rFonts w:hint="eastAsia"/>
        </w:rPr>
        <w:t>　　　　二、水果罐头行业劣势</w:t>
      </w:r>
      <w:r>
        <w:rPr>
          <w:rFonts w:hint="eastAsia"/>
        </w:rPr>
        <w:br/>
      </w:r>
      <w:r>
        <w:rPr>
          <w:rFonts w:hint="eastAsia"/>
        </w:rPr>
        <w:t>　　　　三、水果罐头行业机会</w:t>
      </w:r>
      <w:r>
        <w:rPr>
          <w:rFonts w:hint="eastAsia"/>
        </w:rPr>
        <w:br/>
      </w:r>
      <w:r>
        <w:rPr>
          <w:rFonts w:hint="eastAsia"/>
        </w:rPr>
        <w:t>　　　　四、水果罐头行业风险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中国水果罐头发展现状</w:t>
      </w:r>
      <w:r>
        <w:rPr>
          <w:rFonts w:hint="eastAsia"/>
        </w:rPr>
        <w:br/>
      </w:r>
      <w:r>
        <w:rPr>
          <w:rFonts w:hint="eastAsia"/>
        </w:rPr>
        <w:t>　　第一节 中国水果罐头市场现状分析</w:t>
      </w:r>
      <w:r>
        <w:rPr>
          <w:rFonts w:hint="eastAsia"/>
        </w:rPr>
        <w:br/>
      </w:r>
      <w:r>
        <w:rPr>
          <w:rFonts w:hint="eastAsia"/>
        </w:rPr>
        <w:t>　　第二节 中国水果罐头行业产量情况分析及预测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一、水果罐头总体产能规模</w:t>
      </w:r>
      <w:r>
        <w:rPr>
          <w:rFonts w:hint="eastAsia"/>
        </w:rPr>
        <w:br/>
      </w:r>
      <w:r>
        <w:rPr>
          <w:rFonts w:hint="eastAsia"/>
        </w:rPr>
        <w:t>　　　　二、水果罐头生产区域分布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三、2018-2023年中国水果罐头产量统计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四、2023-2029年中国水果罐头产量预测</w:t>
      </w:r>
      <w:r>
        <w:rPr>
          <w:rFonts w:hint="eastAsia"/>
        </w:rPr>
        <w:br/>
      </w:r>
      <w:r>
        <w:rPr>
          <w:rFonts w:hint="eastAsia"/>
        </w:rPr>
        <w:t>　　第三节 中国水果罐头市场需求分析及预测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一、中国水果罐头市场需求特点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三、2023-2029年中国水果罐头市场需求量预测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中国水果罐头价格趋势分析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一、2018-2023年中国水果罐头市场价格趋势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2018-2023年水果罐头行业经济运行状况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2018-2023年中国水果罐头行业盈利能力分析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2018-2023年中国水果罐头行业发展能力分析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2018-2023年水果罐头行业偿债能力分析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2018-2023年水果罐头制造企业数量分析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2018-2023年中国水果罐头进出口分析</w:t>
      </w:r>
      <w:r>
        <w:rPr>
          <w:rFonts w:hint="eastAsia"/>
        </w:rPr>
        <w:br/>
      </w:r>
      <w:r>
        <w:rPr>
          <w:rFonts w:hint="eastAsia"/>
        </w:rPr>
        <w:t>　　第一节 水果罐头进口情况分析</w:t>
      </w:r>
      <w:r>
        <w:rPr>
          <w:rFonts w:hint="eastAsia"/>
        </w:rPr>
        <w:br/>
      </w:r>
      <w:r>
        <w:rPr>
          <w:rFonts w:hint="eastAsia"/>
        </w:rPr>
        <w:t>　　第二节 水果罐头出口情况分析</w:t>
      </w:r>
      <w:r>
        <w:rPr>
          <w:rFonts w:hint="eastAsia"/>
        </w:rPr>
        <w:br/>
      </w:r>
      <w:r>
        <w:rPr>
          <w:rFonts w:hint="eastAsia"/>
        </w:rPr>
        <w:t>　　第三节 影响水果罐头进出口因素分析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水果罐头投资建议</w:t>
      </w:r>
      <w:r>
        <w:rPr>
          <w:rFonts w:hint="eastAsia"/>
        </w:rPr>
        <w:br/>
      </w:r>
      <w:r>
        <w:rPr>
          <w:rFonts w:hint="eastAsia"/>
        </w:rPr>
        <w:t>　　第一节 水果罐头行业投资环境分析</w:t>
      </w:r>
      <w:r>
        <w:rPr>
          <w:rFonts w:hint="eastAsia"/>
        </w:rPr>
        <w:br/>
      </w:r>
      <w:r>
        <w:rPr>
          <w:rFonts w:hint="eastAsia"/>
        </w:rPr>
        <w:t>　　第二节 水果罐头行业投资进入壁垒分析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水果罐头行业历程</w:t>
      </w:r>
      <w:r>
        <w:rPr>
          <w:rFonts w:hint="eastAsia"/>
        </w:rPr>
        <w:br/>
      </w:r>
      <w:r>
        <w:rPr>
          <w:rFonts w:hint="eastAsia"/>
        </w:rPr>
        <w:t>　　图表 水果罐头行业生命周期</w:t>
      </w:r>
      <w:r>
        <w:rPr>
          <w:rFonts w:hint="eastAsia"/>
        </w:rPr>
        <w:br/>
      </w:r>
      <w:r>
        <w:rPr>
          <w:rFonts w:hint="eastAsia"/>
        </w:rPr>
        <w:t>　　图表 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2018-2023年中国水果罐头进口数量分析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2018-2023年中国水果罐头进口金额分析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2018-2023年中国水果罐头出口数量分析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2018-2023年中国水果罐头出口金额分析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2023-2029年中国水果罐头行业产能预测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2023-2029年中国水果罐头行业产量预测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2023-2029年中国水果罐头市场前景分析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60d4a0a284010" w:history="1">
        <w:r>
          <w:rPr>
            <w:rStyle w:val="Hyperlink"/>
          </w:rPr>
          <w:t>全球与中国水果罐头行业发展全面调研与未来趋势预测报告（2023-2029年）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60d4a0a284010" w:history="1">
        <w:r>
          <w:rPr>
            <w:rStyle w:val="Hyperlink"/>
          </w:rPr>
          <w:t>https://www.20087.com/6/91/ShuiGuoGuanTouFaZhanQuShiFenXi.html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0479180c4f7b" w:history="1">
      <w:r>
        <w:rPr>
          <w:rStyle w:val="Hyperlink"/>
        </w:rPr>
        <w:t>全球与中国水果罐头行业发展全面调研与未来趋势预测报告（2023-2029年）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GuoGuanTouFaZhanQuShiFenXi.html" TargetMode="External" Id="R3da60d4a0a28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GuoGuanTouFaZhanQuShiFenXi.html" TargetMode="External" Id="Rb49c0479180c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2023-03-29T07:09:00Z</dcterms:created>
  <dcterms:modified xsi:type="dcterms:W3CDTF">2023-03-29T08:09:00Z</dcterms:modified>
  <dc:subject>全球与中国水果罐头行业发展全面调研与未来趋势预测报告（2023-2029年）</dc:subject>
  <dc:title>全球与中国水果罐头行业发展全面调研与未来趋势预测报告（2023-2029年）</dc:title>
  <cp:keywords>全球与中国水果罐头行业发展全面调研与未来趋势预测报告（2023-2029年）</cp:keywords>
  <dc:description>全球与中国水果罐头行业发展全面调研与未来趋势预测报告（2023-2029年）</dc:description>
</cp:coreProperties>
</file>