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c248dcbe34f6c" w:history="1">
              <w:r>
                <w:rPr>
                  <w:rStyle w:val="Hyperlink"/>
                </w:rPr>
                <w:t>2025-2031年中国酪蛋白粉发展现状与趋势分析报告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c248dcbe34f6c" w:history="1">
              <w:r>
                <w:rPr>
                  <w:rStyle w:val="Hyperlink"/>
                </w:rPr>
                <w:t>2025-2031年中国酪蛋白粉发展现状与趋势分析报告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c248dcbe34f6c" w:history="1">
                <w:r>
                  <w:rPr>
                    <w:rStyle w:val="Hyperlink"/>
                  </w:rPr>
                  <w:t>https://www.20087.com/6/91/LaoDanBaiFenHangYeFaZhanQuShi.html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粉是一种优质的蛋白质来源，广泛应用于食品加工、保健品和运动营养品中。其高营养价值、良好的乳化性和凝胶性能使其成为婴儿配方奶粉、烘焙食品、奶昔和蛋白棒等产品的理想成分。近年来，随着消费者对健康生活方式的追求和蛋白质补充的重视，酪蛋白粉市场持续增长，特别是针对运动员和健身爱好者的高蛋白产品。</w:t>
      </w:r>
      <w:r>
        <w:rPr>
          <w:rFonts w:hint="eastAsia"/>
        </w:rPr>
        <w:br/>
      </w:r>
      <w:r>
        <w:rPr>
          <w:rFonts w:hint="eastAsia"/>
        </w:rPr>
        <w:t>　　未来，酪蛋白粉将朝着更纯净、更可持续和更个性化的发展方向。生物技术和酶工程的应用将优化酪蛋白的提取和纯化过程，减少环境污染，提高资源利用效率。同时，定制化和功能化将成为酪蛋白粉产品的新趋势，如开发针对特定健康需求（如减肥、肌肉恢复）或特定人群（如儿童、老年人）的蛋白质配方。此外，植物基酪蛋白替代品的研发，如利用豌豆、大豆或藻类蛋白，将满足素食主义者和乳糖不耐症患者的需求，拓宽酪蛋白粉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c248dcbe34f6c" w:history="1">
        <w:r>
          <w:rPr>
            <w:rStyle w:val="Hyperlink"/>
          </w:rPr>
          <w:t>2025-2031年中国酪蛋白粉发展现状与趋势分析报告</w:t>
        </w:r>
      </w:hyperlink>
      <w:r>
        <w:rPr>
          <w:rFonts w:hint="eastAsia"/>
        </w:rPr>
        <w:t>》通过严谨的分析、翔实的数据及直观的图表，系统解析了酪蛋白粉行业的市场规模、需求变化、价格波动及产业链结构。报告全面评估了当前酪蛋白粉市场现状，科学预测了未来市场前景与发展趋势，重点剖析了酪蛋白粉细分市场的机遇与挑战。同时，报告对酪蛋白粉重点企业的竞争地位及市场集中度进行了评估，为酪蛋白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酪蛋白粉行业界定及应用</w:t>
      </w:r>
      <w:r>
        <w:rPr>
          <w:rFonts w:hint="eastAsia"/>
        </w:rPr>
        <w:br/>
      </w:r>
      <w:r>
        <w:rPr>
          <w:rFonts w:hint="eastAsia"/>
        </w:rPr>
        <w:t>　　第一节 酪蛋白粉行业定义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酪蛋白粉主要应用领域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2024-2025年中国酪蛋白粉行业发展环境分析</w:t>
      </w:r>
      <w:r>
        <w:rPr>
          <w:rFonts w:hint="eastAsia"/>
        </w:rPr>
        <w:br/>
      </w:r>
      <w:r>
        <w:rPr>
          <w:rFonts w:hint="eastAsia"/>
        </w:rPr>
        <w:t>　　第一节 酪蛋白粉行业经济环境分析</w:t>
      </w:r>
      <w:r>
        <w:rPr>
          <w:rFonts w:hint="eastAsia"/>
        </w:rPr>
        <w:br/>
      </w:r>
      <w:r>
        <w:rPr>
          <w:rFonts w:hint="eastAsia"/>
        </w:rPr>
        <w:t>　　第二节 酪蛋白粉行业政策环境分析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一、酪蛋白粉行业政策影响分析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二、相关酪蛋白粉行业标准分析</w:t>
      </w:r>
      <w:r>
        <w:rPr>
          <w:rFonts w:hint="eastAsia"/>
        </w:rPr>
        <w:br/>
      </w:r>
      <w:r>
        <w:rPr>
          <w:rFonts w:hint="eastAsia"/>
        </w:rPr>
        <w:t>　　第三节 酪蛋白粉行业社会环境分析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2024-2025年酪蛋白粉行业技术发展现状及趋势分析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酪蛋白粉行业技术发展现状分析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国内外酪蛋白粉行业技术差异与原因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酪蛋白粉行业技术发展方向、趋势预测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提升酪蛋白粉行业技术能力策略建议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2024-2025年全球酪蛋白粉行业发展状况分析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2019-2024年全球酪蛋白粉行业运行概况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2019-2024年全球酪蛋白粉行业市场规模分析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全球主要地区酪蛋白粉行业运行情况分析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2025-2031年全球酪蛋白粉行业发展趋势预测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中国酪蛋白粉行业现状调研分析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中国酪蛋白粉行业发展现状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一、2024-2025年酪蛋白粉行业品牌发展现状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二、2024-2025年酪蛋白粉行业需求市场现状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三、2024-2025年酪蛋白粉市场需求层次分析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四、2024-2025年中国酪蛋白粉市场走向分析</w:t>
      </w:r>
      <w:r>
        <w:rPr>
          <w:rFonts w:hint="eastAsia"/>
        </w:rPr>
        <w:br/>
      </w:r>
      <w:r>
        <w:rPr>
          <w:rFonts w:hint="eastAsia"/>
        </w:rPr>
        <w:t>　　第二节 中国酪蛋白粉行业存在的问题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一、2024-2025年酪蛋白粉产品市场存在的主要问题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二、2024-2025年国内酪蛋白粉产品市场的三大瓶颈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三、2024-2025年酪蛋白粉产品市场遭遇的规模难题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对中国酪蛋白粉市场的分析及思考</w:t>
      </w:r>
      <w:r>
        <w:rPr>
          <w:rFonts w:hint="eastAsia"/>
        </w:rPr>
        <w:br/>
      </w:r>
      <w:r>
        <w:rPr>
          <w:rFonts w:hint="eastAsia"/>
        </w:rPr>
        <w:t>　　　　一、酪蛋白粉市场特点</w:t>
      </w:r>
      <w:r>
        <w:rPr>
          <w:rFonts w:hint="eastAsia"/>
        </w:rPr>
        <w:br/>
      </w:r>
      <w:r>
        <w:rPr>
          <w:rFonts w:hint="eastAsia"/>
        </w:rPr>
        <w:t>　　　　二、酪蛋白粉市场分析</w:t>
      </w:r>
      <w:r>
        <w:rPr>
          <w:rFonts w:hint="eastAsia"/>
        </w:rPr>
        <w:br/>
      </w:r>
      <w:r>
        <w:rPr>
          <w:rFonts w:hint="eastAsia"/>
        </w:rPr>
        <w:t>　　　　三、酪蛋白粉市场变化的方向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四、中国酪蛋白粉行业发展的新思路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五、对中国酪蛋白粉行业发展的思考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中国酪蛋白粉行业市场供需现状调研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中国酪蛋白粉市场现状分析</w:t>
      </w:r>
      <w:r>
        <w:rPr>
          <w:rFonts w:hint="eastAsia"/>
        </w:rPr>
        <w:br/>
      </w:r>
      <w:r>
        <w:rPr>
          <w:rFonts w:hint="eastAsia"/>
        </w:rPr>
        <w:t>　　第二节 中国酪蛋白粉行业产量情况分析及预测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一、酪蛋白粉总体产能规模</w:t>
      </w:r>
      <w:r>
        <w:rPr>
          <w:rFonts w:hint="eastAsia"/>
        </w:rPr>
        <w:br/>
      </w:r>
      <w:r>
        <w:rPr>
          <w:rFonts w:hint="eastAsia"/>
        </w:rPr>
        <w:t>　　　　二、酪蛋白粉生产区域分布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三、2019-2024年中国酪蛋白粉产量统计分析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四、2025-2031年中国酪蛋白粉产量预测分析</w:t>
      </w:r>
      <w:r>
        <w:rPr>
          <w:rFonts w:hint="eastAsia"/>
        </w:rPr>
        <w:br/>
      </w:r>
      <w:r>
        <w:rPr>
          <w:rFonts w:hint="eastAsia"/>
        </w:rPr>
        <w:t>　　第三节 中国酪蛋白粉市场需求分析及预测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一、中国酪蛋白粉市场需求特点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二、2019-2024年中国酪蛋白粉市场需求量统计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三、2025-2031年中国酪蛋白粉市场需求量预测</w:t>
      </w:r>
      <w:r>
        <w:rPr>
          <w:rFonts w:hint="eastAsia"/>
        </w:rPr>
        <w:br/>
      </w:r>
      <w:r>
        <w:rPr>
          <w:rFonts w:hint="eastAsia"/>
        </w:rPr>
        <w:t>　　第四节 中国酪蛋白粉价格趋势分析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一、2019-2024年中国酪蛋白粉市场价格趋势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二、2025-2031年中国酪蛋白粉市场价格走势预测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酪蛋白粉细分市场深度分析</w:t>
      </w:r>
      <w:r>
        <w:rPr>
          <w:rFonts w:hint="eastAsia"/>
        </w:rPr>
        <w:br/>
      </w:r>
      <w:r>
        <w:rPr>
          <w:rFonts w:hint="eastAsia"/>
        </w:rPr>
        <w:t>　　第一节 酪蛋白粉细分市场（一）发展研究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酪蛋白粉细分市场（二）发展研究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中国酪蛋白粉进出口分析</w:t>
      </w:r>
      <w:r>
        <w:rPr>
          <w:rFonts w:hint="eastAsia"/>
        </w:rPr>
        <w:br/>
      </w:r>
      <w:r>
        <w:rPr>
          <w:rFonts w:hint="eastAsia"/>
        </w:rPr>
        <w:t>　　第一节 酪蛋白粉进口情况分析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酪蛋白粉出口情况分析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影响酪蛋白粉进出口因素分析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中国酪蛋白粉行业主要指标监测分析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2019-2024年中国酪蛋白粉行业规模情况分析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2019-2024年中国酪蛋白粉行业财务能力分析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酪蛋白粉行业上游产业发展分析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酪蛋白粉行业下游产业发展分析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中国酪蛋白粉行业重点地区发展分析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酪蛋白粉行业重点区域市场结构调研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**地区酪蛋白粉市场容量分析</w:t>
      </w:r>
      <w:r>
        <w:rPr>
          <w:rFonts w:hint="eastAsia"/>
        </w:rPr>
        <w:br/>
      </w:r>
      <w:r>
        <w:rPr>
          <w:rFonts w:hint="eastAsia"/>
        </w:rPr>
        <w:t>　　第三节 **地区酪蛋白粉市场容量分析</w:t>
      </w:r>
      <w:r>
        <w:rPr>
          <w:rFonts w:hint="eastAsia"/>
        </w:rPr>
        <w:br/>
      </w:r>
      <w:r>
        <w:rPr>
          <w:rFonts w:hint="eastAsia"/>
        </w:rPr>
        <w:t>　　第四节 **地区酪蛋白粉市场容量分析</w:t>
      </w:r>
      <w:r>
        <w:rPr>
          <w:rFonts w:hint="eastAsia"/>
        </w:rPr>
        <w:br/>
      </w:r>
      <w:r>
        <w:rPr>
          <w:rFonts w:hint="eastAsia"/>
        </w:rPr>
        <w:t>　　第五节 **地区酪蛋白粉市场容量分析</w:t>
      </w:r>
      <w:r>
        <w:rPr>
          <w:rFonts w:hint="eastAsia"/>
        </w:rPr>
        <w:br/>
      </w:r>
      <w:r>
        <w:rPr>
          <w:rFonts w:hint="eastAsia"/>
        </w:rPr>
        <w:t>　　第六节 **地区酪蛋白粉市场容量分析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三、企业酪蛋白粉经营状况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酪蛋白粉行业企业经营策略研究分析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酪蛋白粉企业多样化经营策略分析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一、酪蛋白粉企业多样化经营情况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二、现行酪蛋白粉行业多样化经营的方向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大型酪蛋白粉企业集团未来发展策略分析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对中小酪蛋白粉企业生产经营的建议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酪蛋白粉行业前景及投资风险预警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2025年酪蛋白粉市场前景分析</w:t>
      </w:r>
      <w:r>
        <w:rPr>
          <w:rFonts w:hint="eastAsia"/>
        </w:rPr>
        <w:br/>
      </w:r>
      <w:r>
        <w:rPr>
          <w:rFonts w:hint="eastAsia"/>
        </w:rPr>
        <w:t>　　第二节 2025年酪蛋白粉行业发展趋势预测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影响酪蛋白粉行业发展的主要因素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一、2025年影响酪蛋白粉行业运行的有利因素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二、2025年影响酪蛋白粉行业运行的稳定因素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三、2025年影响酪蛋白粉行业运行的不利因素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四、2025年中国酪蛋白粉行业发展面临的挑战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五、2025年中国酪蛋白粉行业发展面临的机遇</w:t>
      </w:r>
      <w:r>
        <w:rPr>
          <w:rFonts w:hint="eastAsia"/>
        </w:rPr>
        <w:br/>
      </w:r>
      <w:r>
        <w:rPr>
          <w:rFonts w:hint="eastAsia"/>
        </w:rPr>
        <w:t>　　第四节 酪蛋白粉行业投资风险预警</w:t>
      </w:r>
      <w:r>
        <w:rPr>
          <w:rFonts w:hint="eastAsia"/>
        </w:rPr>
        <w:br/>
      </w:r>
      <w:r>
        <w:rPr>
          <w:rFonts w:hint="eastAsia"/>
        </w:rPr>
        <w:t>　　　　一、酪蛋白粉行业市场风险预测</w:t>
      </w:r>
      <w:r>
        <w:rPr>
          <w:rFonts w:hint="eastAsia"/>
        </w:rPr>
        <w:br/>
      </w:r>
      <w:r>
        <w:rPr>
          <w:rFonts w:hint="eastAsia"/>
        </w:rPr>
        <w:t>　　　　二、酪蛋白粉行业政策风险预测</w:t>
      </w:r>
      <w:r>
        <w:rPr>
          <w:rFonts w:hint="eastAsia"/>
        </w:rPr>
        <w:br/>
      </w:r>
      <w:r>
        <w:rPr>
          <w:rFonts w:hint="eastAsia"/>
        </w:rPr>
        <w:t>　　　　三、酪蛋白粉行业经营风险预测</w:t>
      </w:r>
      <w:r>
        <w:rPr>
          <w:rFonts w:hint="eastAsia"/>
        </w:rPr>
        <w:br/>
      </w:r>
      <w:r>
        <w:rPr>
          <w:rFonts w:hint="eastAsia"/>
        </w:rPr>
        <w:t>　　　　四、酪蛋白粉行业技术风险预测</w:t>
      </w:r>
      <w:r>
        <w:rPr>
          <w:rFonts w:hint="eastAsia"/>
        </w:rPr>
        <w:br/>
      </w:r>
      <w:r>
        <w:rPr>
          <w:rFonts w:hint="eastAsia"/>
        </w:rPr>
        <w:t>　　　　五、酪蛋白粉行业竞争风险预测</w:t>
      </w:r>
      <w:r>
        <w:rPr>
          <w:rFonts w:hint="eastAsia"/>
        </w:rPr>
        <w:br/>
      </w:r>
      <w:r>
        <w:rPr>
          <w:rFonts w:hint="eastAsia"/>
        </w:rPr>
        <w:t>　　　　六、酪蛋白粉行业其他风险预测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酪蛋白粉投资建议</w:t>
      </w:r>
      <w:r>
        <w:rPr>
          <w:rFonts w:hint="eastAsia"/>
        </w:rPr>
        <w:br/>
      </w:r>
      <w:r>
        <w:rPr>
          <w:rFonts w:hint="eastAsia"/>
        </w:rPr>
        <w:t>　　第一节 酪蛋白粉行业投资环境分析</w:t>
      </w:r>
      <w:r>
        <w:rPr>
          <w:rFonts w:hint="eastAsia"/>
        </w:rPr>
        <w:br/>
      </w:r>
      <w:r>
        <w:rPr>
          <w:rFonts w:hint="eastAsia"/>
        </w:rPr>
        <w:t>　　第二节 酪蛋白粉行业投资进入壁垒分析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酪蛋白粉行业历程</w:t>
      </w:r>
      <w:r>
        <w:rPr>
          <w:rFonts w:hint="eastAsia"/>
        </w:rPr>
        <w:br/>
      </w:r>
      <w:r>
        <w:rPr>
          <w:rFonts w:hint="eastAsia"/>
        </w:rPr>
        <w:t>　　图表 酪蛋白粉行业生命周期</w:t>
      </w:r>
      <w:r>
        <w:rPr>
          <w:rFonts w:hint="eastAsia"/>
        </w:rPr>
        <w:br/>
      </w:r>
      <w:r>
        <w:rPr>
          <w:rFonts w:hint="eastAsia"/>
        </w:rPr>
        <w:t>　　图表 酪蛋白粉行业产业链分析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2019-2024年酪蛋白粉行业市场容量分析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2019-2024年中国酪蛋白粉市场需求量及增速统计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2024年中国酪蛋白粉行业需求领域分布格局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2019-2024年中国酪蛋白粉进口金额分析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2019-2024年中国酪蛋白粉出口数量分析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2019-2024年中国酪蛋白粉出口金额分析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2024年中国酪蛋白粉进口国家及地区分析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2024年中国酪蛋白粉出口国家及地区分析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2019-2024年中国酪蛋白粉行业企业平均规模情况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**地区酪蛋白粉行业市场需求情况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2025-2031年中国酪蛋白粉行业产量预测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2025-2031年中国酪蛋白粉市场前景分析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2025-2031年中国酪蛋白粉发展趋势预测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c248dcbe34f6c" w:history="1">
        <w:r>
          <w:rPr>
            <w:rStyle w:val="Hyperlink"/>
          </w:rPr>
          <w:t>2025-2031年中国酪蛋白粉发展现状与趋势分析报告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c248dcbe34f6c" w:history="1">
        <w:r>
          <w:rPr>
            <w:rStyle w:val="Hyperlink"/>
          </w:rPr>
          <w:t>https://www.20087.com/6/91/LaoDanBaiFenHangYeFaZhanQuShi.html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热点：酪蛋白粉和乳清蛋白粉哪个好、酪蛋白粉怎么喝、酪蛋白粉是什么、酪蛋白粉的日常用量是多少、酪蛋白粉价格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c5c9dedbf481c" w:history="1">
      <w:r>
        <w:rPr>
          <w:rStyle w:val="Hyperlink"/>
        </w:rPr>
        <w:t>2025-2031年中国酪蛋白粉发展现状与趋势分析报告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aoDanBaiFenHangYeFaZhanQuShi.html" TargetMode="External" Id="Rb4bc248dcbe3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aoDanBaiFenHangYeFaZhanQuShi.html" TargetMode="External" Id="R6ecc5c9dedbf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2024-10-12T08:31:00Z</dcterms:created>
  <dcterms:modified xsi:type="dcterms:W3CDTF">2024-10-12T09:31:00Z</dcterms:modified>
  <dc:subject>2025-2031年中国酪蛋白粉发展现状与趋势分析报告</dc:subject>
  <dc:title>2025-2031年中国酪蛋白粉发展现状与趋势分析报告</dc:title>
  <cp:keywords>2025-2031年中国酪蛋白粉发展现状与趋势分析报告</cp:keywords>
  <dc:description>2025-2031年中国酪蛋白粉发展现状与趋势分析报告</dc:description>
</cp:coreProperties>
</file>