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415afe8d34fce" w:history="1">
              <w:r>
                <w:rPr>
                  <w:rStyle w:val="Hyperlink"/>
                </w:rPr>
                <w:t>全球与中国半干型黄酒行业研究分析及前景趋势报告（2025-2031年）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415afe8d34fce" w:history="1">
              <w:r>
                <w:rPr>
                  <w:rStyle w:val="Hyperlink"/>
                </w:rPr>
                <w:t>全球与中国半干型黄酒行业研究分析及前景趋势报告（2025-2031年）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415afe8d34fce" w:history="1">
                <w:r>
                  <w:rPr>
                    <w:rStyle w:val="Hyperlink"/>
                  </w:rPr>
                  <w:t>https://www.20087.com/6/01/BanGanXingHuangJiuHangYeFaZhanQianJing.html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干型黄酒是中国传统酿造技艺的重要代表之一，近年来随着消费者对传统文化兴趣的提升和对健康饮酒意识的增强，市场需求呈现稳步增长。现代黄酒企业通过改进生产工艺和采用现代化包装，提高了产品的质量和保存期限。同时，通过品牌建设与市场营销策略的创新，半干型黄酒逐渐走向年轻化市场，吸引了更多年轻消费者。此外，随着国际贸易的发展，半干型黄酒也开始进入海外市场。</w:t>
      </w:r>
      <w:r>
        <w:rPr>
          <w:rFonts w:hint="eastAsia"/>
        </w:rPr>
        <w:br/>
      </w:r>
      <w:r>
        <w:rPr>
          <w:rFonts w:hint="eastAsia"/>
        </w:rPr>
        <w:t>　　未来，半干型黄酒市场将持续增长。一方面，随着消费者对传统文化和地方特色产品的关注增加，半干型黄酒的文化价值将得到进一步挖掘和推广。另一方面，随着酿造技术的进步和品质控制的加强，半干型黄酒的口感和品质将进一步提升，吸引更多消费者。此外，随着健康生活方式的普及，低酒精度和低糖的黄酒产品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415afe8d34fce" w:history="1">
        <w:r>
          <w:rPr>
            <w:rStyle w:val="Hyperlink"/>
          </w:rPr>
          <w:t>全球与中国半干型黄酒行业研究分析及前景趋势报告（2025-2031年）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半干型黄酒行业的发展现状、市场规模、供需动态及进出口情况。报告详细解读了半干型黄酒产业链上下游、重点区域市场、竞争格局及领先企业的表现，同时评估了半干型黄酒行业风险与投资机会。通过对半干型黄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中国半干型黄酒概述</w:t>
      </w:r>
      <w:r>
        <w:rPr>
          <w:rFonts w:hint="eastAsia"/>
        </w:rPr>
        <w:br/>
      </w:r>
      <w:r>
        <w:rPr>
          <w:rFonts w:hint="eastAsia"/>
        </w:rPr>
        <w:t>　　第一节 半干型黄酒行业定义</w:t>
      </w:r>
      <w:r>
        <w:rPr>
          <w:rFonts w:hint="eastAsia"/>
        </w:rPr>
        <w:br/>
      </w:r>
      <w:r>
        <w:rPr>
          <w:rFonts w:hint="eastAsia"/>
        </w:rPr>
        <w:t>　　第二节 半干型黄酒行业发展特性</w:t>
      </w:r>
      <w:r>
        <w:rPr>
          <w:rFonts w:hint="eastAsia"/>
        </w:rPr>
        <w:br/>
      </w:r>
      <w:r>
        <w:rPr>
          <w:rFonts w:hint="eastAsia"/>
        </w:rPr>
        <w:t>　　第三节 半干型黄酒产业链分析</w:t>
      </w:r>
      <w:r>
        <w:rPr>
          <w:rFonts w:hint="eastAsia"/>
        </w:rPr>
        <w:br/>
      </w:r>
      <w:r>
        <w:rPr>
          <w:rFonts w:hint="eastAsia"/>
        </w:rPr>
        <w:t>　　第四节 半干型黄酒行业生命周期分析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2024-2025年国外半干型黄酒市场发展概况</w:t>
      </w:r>
      <w:r>
        <w:rPr>
          <w:rFonts w:hint="eastAsia"/>
        </w:rPr>
        <w:br/>
      </w:r>
      <w:r>
        <w:rPr>
          <w:rFonts w:hint="eastAsia"/>
        </w:rPr>
        <w:t>　　第一节 全球半干型黄酒市场发展分析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北美地区主要国家半干型黄酒市场概况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欧盟地区主要国家半干型黄酒市场概况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亚洲地区主要国家半干型黄酒市场概况</w:t>
      </w:r>
      <w:r>
        <w:rPr>
          <w:rFonts w:hint="eastAsia"/>
        </w:rPr>
        <w:br/>
      </w:r>
      <w:r>
        <w:rPr>
          <w:rFonts w:hint="eastAsia"/>
        </w:rPr>
        <w:t>　　第五节 全球半干型黄酒市场发展预测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2024-2025年中国半干型黄酒发展环境分析</w:t>
      </w:r>
      <w:r>
        <w:rPr>
          <w:rFonts w:hint="eastAsia"/>
        </w:rPr>
        <w:br/>
      </w:r>
      <w:r>
        <w:rPr>
          <w:rFonts w:hint="eastAsia"/>
        </w:rPr>
        <w:t>　　第一节 半干型黄酒行业经济环境分析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半干型黄酒行业相关政策、标准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2024-2025年半干型黄酒行业技术发展现状及趋势分析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半干型黄酒行业技术发展现状分析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国内外半干型黄酒行业技术差异与原因</w:t>
      </w:r>
      <w:r>
        <w:rPr>
          <w:rFonts w:hint="eastAsia"/>
        </w:rPr>
        <w:br/>
      </w:r>
      <w:r>
        <w:rPr>
          <w:rFonts w:hint="eastAsia"/>
        </w:rPr>
        <w:t>　　第三节 半干型黄酒行业技术发展方向、趋势预测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提升半干型黄酒行业技术能力策略建议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2024-2025年半干型黄酒市场特性分析</w:t>
      </w:r>
      <w:r>
        <w:rPr>
          <w:rFonts w:hint="eastAsia"/>
        </w:rPr>
        <w:br/>
      </w:r>
      <w:r>
        <w:rPr>
          <w:rFonts w:hint="eastAsia"/>
        </w:rPr>
        <w:t>　　第一节 半干型黄酒行业集中度分析</w:t>
      </w:r>
      <w:r>
        <w:rPr>
          <w:rFonts w:hint="eastAsia"/>
        </w:rPr>
        <w:br/>
      </w:r>
      <w:r>
        <w:rPr>
          <w:rFonts w:hint="eastAsia"/>
        </w:rPr>
        <w:t>　　第二节 半干型黄酒行业SWOT分析</w:t>
      </w:r>
      <w:r>
        <w:rPr>
          <w:rFonts w:hint="eastAsia"/>
        </w:rPr>
        <w:br/>
      </w:r>
      <w:r>
        <w:rPr>
          <w:rFonts w:hint="eastAsia"/>
        </w:rPr>
        <w:t>　　　　一、半干型黄酒行业优势</w:t>
      </w:r>
      <w:r>
        <w:rPr>
          <w:rFonts w:hint="eastAsia"/>
        </w:rPr>
        <w:br/>
      </w:r>
      <w:r>
        <w:rPr>
          <w:rFonts w:hint="eastAsia"/>
        </w:rPr>
        <w:t>　　　　二、半干型黄酒行业劣势</w:t>
      </w:r>
      <w:r>
        <w:rPr>
          <w:rFonts w:hint="eastAsia"/>
        </w:rPr>
        <w:br/>
      </w:r>
      <w:r>
        <w:rPr>
          <w:rFonts w:hint="eastAsia"/>
        </w:rPr>
        <w:t>　　　　三、半干型黄酒行业机会</w:t>
      </w:r>
      <w:r>
        <w:rPr>
          <w:rFonts w:hint="eastAsia"/>
        </w:rPr>
        <w:br/>
      </w:r>
      <w:r>
        <w:rPr>
          <w:rFonts w:hint="eastAsia"/>
        </w:rPr>
        <w:t>　　　　四、半干型黄酒行业风险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2024-2025年中国半干型黄酒发展现状</w:t>
      </w:r>
      <w:r>
        <w:rPr>
          <w:rFonts w:hint="eastAsia"/>
        </w:rPr>
        <w:br/>
      </w:r>
      <w:r>
        <w:rPr>
          <w:rFonts w:hint="eastAsia"/>
        </w:rPr>
        <w:t>　　第一节 中国半干型黄酒市场现状分析</w:t>
      </w:r>
      <w:r>
        <w:rPr>
          <w:rFonts w:hint="eastAsia"/>
        </w:rPr>
        <w:br/>
      </w:r>
      <w:r>
        <w:rPr>
          <w:rFonts w:hint="eastAsia"/>
        </w:rPr>
        <w:t>　　第二节 中国半干型黄酒行业产量情况分析及预测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一、半干型黄酒总体产能规模</w:t>
      </w:r>
      <w:r>
        <w:rPr>
          <w:rFonts w:hint="eastAsia"/>
        </w:rPr>
        <w:br/>
      </w:r>
      <w:r>
        <w:rPr>
          <w:rFonts w:hint="eastAsia"/>
        </w:rPr>
        <w:t>　　　　二、半干型黄酒生产区域分布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三、2019-2024年中国半干型黄酒产量统计分析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三、2025-2031年中国半干型黄酒产量预测分析</w:t>
      </w:r>
      <w:r>
        <w:rPr>
          <w:rFonts w:hint="eastAsia"/>
        </w:rPr>
        <w:br/>
      </w:r>
      <w:r>
        <w:rPr>
          <w:rFonts w:hint="eastAsia"/>
        </w:rPr>
        <w:t>　　第三节 中国半干型黄酒市场需求分析及预测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一、中国半干型黄酒市场需求特点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二、2019-2024年中国半干型黄酒市场需求量统计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三、2025-2031年中国半干型黄酒市场需求量预测</w:t>
      </w:r>
      <w:r>
        <w:rPr>
          <w:rFonts w:hint="eastAsia"/>
        </w:rPr>
        <w:br/>
      </w:r>
      <w:r>
        <w:rPr>
          <w:rFonts w:hint="eastAsia"/>
        </w:rPr>
        <w:t>　　第四节 中国半干型黄酒价格趋势分析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一、2019-2024年中国半干型黄酒市场价格趋势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二、2025-2031年中国半干型黄酒市场价格走势预测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2019-2024年半干型黄酒行业经济运行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2019-2024年中国半干型黄酒行业盈利能力分析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2019-2024年中国半干型黄酒行业发展能力分析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2019-2024年半干型黄酒行业偿债能力分析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2019-2024年半干型黄酒制造企业数量分析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中国半干型黄酒行业重点地区发展分析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**地区半干型黄酒市场发展分析</w:t>
      </w:r>
      <w:r>
        <w:rPr>
          <w:rFonts w:hint="eastAsia"/>
        </w:rPr>
        <w:br/>
      </w:r>
      <w:r>
        <w:rPr>
          <w:rFonts w:hint="eastAsia"/>
        </w:rPr>
        <w:t>　　第三节 **地区半干型黄酒市场发展分析</w:t>
      </w:r>
      <w:r>
        <w:rPr>
          <w:rFonts w:hint="eastAsia"/>
        </w:rPr>
        <w:br/>
      </w:r>
      <w:r>
        <w:rPr>
          <w:rFonts w:hint="eastAsia"/>
        </w:rPr>
        <w:t>　　第四节 **地区半干型黄酒市场发展分析</w:t>
      </w:r>
      <w:r>
        <w:rPr>
          <w:rFonts w:hint="eastAsia"/>
        </w:rPr>
        <w:br/>
      </w:r>
      <w:r>
        <w:rPr>
          <w:rFonts w:hint="eastAsia"/>
        </w:rPr>
        <w:t>　　第五节 **地区半干型黄酒市场发展分析</w:t>
      </w:r>
      <w:r>
        <w:rPr>
          <w:rFonts w:hint="eastAsia"/>
        </w:rPr>
        <w:br/>
      </w:r>
      <w:r>
        <w:rPr>
          <w:rFonts w:hint="eastAsia"/>
        </w:rPr>
        <w:t>　　第六节 **地区半干型黄酒市场发展分析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2019-2024年中国半干型黄酒进出口分析</w:t>
      </w:r>
      <w:r>
        <w:rPr>
          <w:rFonts w:hint="eastAsia"/>
        </w:rPr>
        <w:br/>
      </w:r>
      <w:r>
        <w:rPr>
          <w:rFonts w:hint="eastAsia"/>
        </w:rPr>
        <w:t>　　第一节 半干型黄酒进口情况分析</w:t>
      </w:r>
      <w:r>
        <w:rPr>
          <w:rFonts w:hint="eastAsia"/>
        </w:rPr>
        <w:br/>
      </w:r>
      <w:r>
        <w:rPr>
          <w:rFonts w:hint="eastAsia"/>
        </w:rPr>
        <w:t>　　第二节 半干型黄酒出口情况分析</w:t>
      </w:r>
      <w:r>
        <w:rPr>
          <w:rFonts w:hint="eastAsia"/>
        </w:rPr>
        <w:br/>
      </w:r>
      <w:r>
        <w:rPr>
          <w:rFonts w:hint="eastAsia"/>
        </w:rPr>
        <w:t>　　第三节 影响半干型黄酒进出口因素分析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主要半干型黄酒生产企业及竞争格局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三、企业半干型黄酒经营状况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半干型黄酒行业投资战略研究</w:t>
      </w:r>
      <w:r>
        <w:rPr>
          <w:rFonts w:hint="eastAsia"/>
        </w:rPr>
        <w:br/>
      </w:r>
      <w:r>
        <w:rPr>
          <w:rFonts w:hint="eastAsia"/>
        </w:rPr>
        <w:t>　　第一节 半干型黄酒行业发展战略研究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对我国半干型黄酒品牌的战略思考</w:t>
      </w:r>
      <w:r>
        <w:rPr>
          <w:rFonts w:hint="eastAsia"/>
        </w:rPr>
        <w:br/>
      </w:r>
      <w:r>
        <w:rPr>
          <w:rFonts w:hint="eastAsia"/>
        </w:rPr>
        <w:t>　　　　一、半干型黄酒品牌的重要性</w:t>
      </w:r>
      <w:r>
        <w:rPr>
          <w:rFonts w:hint="eastAsia"/>
        </w:rPr>
        <w:br/>
      </w:r>
      <w:r>
        <w:rPr>
          <w:rFonts w:hint="eastAsia"/>
        </w:rPr>
        <w:t>　　　　二、半干型黄酒实施品牌战略的意义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三、半干型黄酒企业品牌的现状分析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四、我国半干型黄酒企业的品牌战略</w:t>
      </w:r>
      <w:r>
        <w:rPr>
          <w:rFonts w:hint="eastAsia"/>
        </w:rPr>
        <w:br/>
      </w:r>
      <w:r>
        <w:rPr>
          <w:rFonts w:hint="eastAsia"/>
        </w:rPr>
        <w:t>　　　　五、半干型黄酒品牌战略管理的策略</w:t>
      </w:r>
      <w:r>
        <w:rPr>
          <w:rFonts w:hint="eastAsia"/>
        </w:rPr>
        <w:br/>
      </w:r>
      <w:r>
        <w:rPr>
          <w:rFonts w:hint="eastAsia"/>
        </w:rPr>
        <w:t>　　第三节 半干型黄酒经营策略分析</w:t>
      </w:r>
      <w:r>
        <w:rPr>
          <w:rFonts w:hint="eastAsia"/>
        </w:rPr>
        <w:br/>
      </w:r>
      <w:r>
        <w:rPr>
          <w:rFonts w:hint="eastAsia"/>
        </w:rPr>
        <w:t>　　　　一、半干型黄酒市场细分策略</w:t>
      </w:r>
      <w:r>
        <w:rPr>
          <w:rFonts w:hint="eastAsia"/>
        </w:rPr>
        <w:br/>
      </w:r>
      <w:r>
        <w:rPr>
          <w:rFonts w:hint="eastAsia"/>
        </w:rPr>
        <w:t>　　　　二、半干型黄酒市场创新策略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四、半干型黄酒新产品差异化战略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2025-2031年中国半干型黄酒发展趋势预测及投资风险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2025年半干型黄酒市场前景分析</w:t>
      </w:r>
      <w:r>
        <w:rPr>
          <w:rFonts w:hint="eastAsia"/>
        </w:rPr>
        <w:br/>
      </w:r>
      <w:r>
        <w:rPr>
          <w:rFonts w:hint="eastAsia"/>
        </w:rPr>
        <w:t>　　第二节 2025年半干型黄酒行业发展趋势预测</w:t>
      </w:r>
      <w:r>
        <w:rPr>
          <w:rFonts w:hint="eastAsia"/>
        </w:rPr>
        <w:br/>
      </w:r>
      <w:r>
        <w:rPr>
          <w:rFonts w:hint="eastAsia"/>
        </w:rPr>
        <w:t>　　第三节 半干型黄酒行业投资风险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半干型黄酒投资建议</w:t>
      </w:r>
      <w:r>
        <w:rPr>
          <w:rFonts w:hint="eastAsia"/>
        </w:rPr>
        <w:br/>
      </w:r>
      <w:r>
        <w:rPr>
          <w:rFonts w:hint="eastAsia"/>
        </w:rPr>
        <w:t>　　第一节 半干型黄酒行业投资环境分析</w:t>
      </w:r>
      <w:r>
        <w:rPr>
          <w:rFonts w:hint="eastAsia"/>
        </w:rPr>
        <w:br/>
      </w:r>
      <w:r>
        <w:rPr>
          <w:rFonts w:hint="eastAsia"/>
        </w:rPr>
        <w:t>　　第二节 半干型黄酒行业投资进入壁垒分析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半干型黄酒行业历程</w:t>
      </w:r>
      <w:r>
        <w:rPr>
          <w:rFonts w:hint="eastAsia"/>
        </w:rPr>
        <w:br/>
      </w:r>
      <w:r>
        <w:rPr>
          <w:rFonts w:hint="eastAsia"/>
        </w:rPr>
        <w:t>　　图表 半干型黄酒行业生命周期</w:t>
      </w:r>
      <w:r>
        <w:rPr>
          <w:rFonts w:hint="eastAsia"/>
        </w:rPr>
        <w:br/>
      </w:r>
      <w:r>
        <w:rPr>
          <w:rFonts w:hint="eastAsia"/>
        </w:rPr>
        <w:t>　　图表 半干型黄酒行业产业链分析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2019-2024年半干型黄酒行业市场容量分析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2019-2024年中国半干型黄酒市场需求量及增速统计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2024年中国半干型黄酒行业需求领域分布格局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2019-2024年中国半干型黄酒进口数量分析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2019-2024年中国半干型黄酒进口金额分析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2019-2024年中国半干型黄酒出口数量分析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2019-2024年中国半干型黄酒出口金额分析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2024年中国半干型黄酒进口国家及地区分析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2024年中国半干型黄酒出口国家及地区分析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2019-2024年中国半干型黄酒行业企业平均规模情况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**地区半干型黄酒市场规模及增长情况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**地区半干型黄酒市场规模及增长情况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**地区半干型黄酒行业市场需求情况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半干型黄酒重点企业（三）成长能力情况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2025-2031年中国半干型黄酒市场需求量预测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2025-2031年中国半干型黄酒行业市场规模预测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2025年中国半干型黄酒市场前景分析</w:t>
      </w:r>
      <w:r>
        <w:rPr>
          <w:rFonts w:hint="eastAsia"/>
        </w:rPr>
        <w:br/>
      </w:r>
      <w:r>
        <w:rPr>
          <w:rFonts w:hint="eastAsia"/>
        </w:rPr>
        <w:t>　　图表 2025年中国半干型黄酒发展趋势预测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415afe8d34fce" w:history="1">
        <w:r>
          <w:rPr>
            <w:rStyle w:val="Hyperlink"/>
          </w:rPr>
          <w:t>全球与中国半干型黄酒行业研究分析及前景趋势报告（2025-2031年）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415afe8d34fce" w:history="1">
        <w:r>
          <w:rPr>
            <w:rStyle w:val="Hyperlink"/>
          </w:rPr>
          <w:t>https://www.20087.com/6/01/BanGanXingHuangJiuHangYeFaZhanQianJing.html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黄酒、半干型黄酒和半甜型黄酒哪个好?、半干黄酒的功效与作用、半干型黄酒怎么喝最好、干型黄酒有哪些品牌、半甜型和半干型黄酒、黄酒干型半干型的区别、女儿红半干型黄酒、黄酒喝几年陈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8e79075c4440c" w:history="1">
      <w:r>
        <w:rPr>
          <w:rStyle w:val="Hyperlink"/>
        </w:rPr>
        <w:t>全球与中国半干型黄酒行业研究分析及前景趋势报告（2025-2031年）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nGanXingHuangJiuHangYeFaZhanQianJing.html" TargetMode="External" Id="R090415afe8d3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nGanXingHuangJiuHangYeFaZhanQianJing.html" TargetMode="External" Id="Rc2d8e79075c4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2024-09-27T08:00:00Z</dcterms:created>
  <dcterms:modified xsi:type="dcterms:W3CDTF">2024-09-27T09:00:00Z</dcterms:modified>
  <dc:subject>全球与中国半干型黄酒行业研究分析及前景趋势报告（2025-2031年）</dc:subject>
  <dc:title>全球与中国半干型黄酒行业研究分析及前景趋势报告（2025-2031年）</dc:title>
  <cp:keywords>全球与中国半干型黄酒行业研究分析及前景趋势报告（2025-2031年）</cp:keywords>
  <dc:description>全球与中国半干型黄酒行业研究分析及前景趋势报告（2025-2031年）</dc:description>
</cp:coreProperties>
</file>