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5226302841a3" w:history="1">
              <w:r>
                <w:rPr>
                  <w:rStyle w:val="Hyperlink"/>
                </w:rPr>
                <w:t>2025-2031年中国杏仁露行业发展调研与前景趋势报告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5226302841a3" w:history="1">
              <w:r>
                <w:rPr>
                  <w:rStyle w:val="Hyperlink"/>
                </w:rPr>
                <w:t>2025-2031年中国杏仁露行业发展调研与前景趋势报告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45226302841a3" w:history="1">
                <w:r>
                  <w:rPr>
                    <w:rStyle w:val="Hyperlink"/>
                  </w:rPr>
                  <w:t>https://www.20087.com/6/71/XingRenLuHangYeXianZhuangJiQianJing.html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以杏仁为主要原料，经过研磨、过滤、调配等工序制成的植物基饮品，近年来随着消费者对健康、素食和乳制品替代品需求的增加，杏仁露市场迅速增长。目前，杏仁露的生产不仅限于传统工艺，还采用了现代化的加工技术和包装方式，保证了产品的口感、营养价值和保质期。同时，为了满足不同消费者的需求，市场上出现了多种口味和功能性的杏仁露产品，如无糖、低脂、添加维生素和矿物质的版本。</w:t>
      </w:r>
      <w:r>
        <w:rPr>
          <w:rFonts w:hint="eastAsia"/>
        </w:rPr>
        <w:br/>
      </w:r>
      <w:r>
        <w:rPr>
          <w:rFonts w:hint="eastAsia"/>
        </w:rPr>
        <w:t>　　未来，杏仁露的发展将更加注重品质提升和市场细分。随着消费者对天然、有机食品的追求，采用有机杏仁和非转基因成分的杏仁露将更受欢迎。同时，针对特定消费群体，如健身人士、儿童和老年人，开发高蛋白、低糖或强化营养的杏仁露产品，满足个性化需求。此外，环保包装和可持续生产实践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5226302841a3" w:history="1">
        <w:r>
          <w:rPr>
            <w:rStyle w:val="Hyperlink"/>
          </w:rPr>
          <w:t>2025-2031年中国杏仁露行业发展调研与前景趋势报告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杏仁露行业的市场规模、需求变化、产业链动态及区域发展格局。报告重点解读了杏仁露行业竞争态势与重点企业的市场表现，并通过科学研判行业趋势与前景，揭示了杏仁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杏仁露行业界定及应用</w:t>
      </w:r>
      <w:r>
        <w:rPr>
          <w:rFonts w:hint="eastAsia"/>
        </w:rPr>
        <w:br/>
      </w:r>
      <w:r>
        <w:rPr>
          <w:rFonts w:hint="eastAsia"/>
        </w:rPr>
        <w:t>　　第一节 杏仁露行业定义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杏仁露主要应用领域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2024-2025年全球杏仁露行业发展状况分析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2024-2025年全球杏仁露行业运行概况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2019-2024年全球杏仁露行业市场规模分析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全球主要地区杏仁露行业运行情况分析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2025-2031年全球杏仁露行业发展趋势预测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2024-2025年中国杏仁露发展环境分析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杏仁露行业相关政策、标准</w:t>
      </w:r>
      <w:r>
        <w:rPr>
          <w:rFonts w:hint="eastAsia"/>
        </w:rPr>
        <w:br/>
      </w:r>
      <w:r>
        <w:rPr>
          <w:rFonts w:hint="eastAsia"/>
        </w:rPr>
        <w:t>　　第三节 杏仁露行业相关发展规划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2024-2025年中国杏仁露行业现状调研分析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中国杏仁露行业发展现状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一、2024-2025年杏仁露行业品牌发展现状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二、2024-2025年杏仁露行业需求市场现状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三、2024-2025年杏仁露市场需求层次分析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四、2024-2025年中国杏仁露市场走向分析</w:t>
      </w:r>
      <w:r>
        <w:rPr>
          <w:rFonts w:hint="eastAsia"/>
        </w:rPr>
        <w:br/>
      </w:r>
      <w:r>
        <w:rPr>
          <w:rFonts w:hint="eastAsia"/>
        </w:rPr>
        <w:t>　　第二节 中国杏仁露产品技术分析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一、2024-2025年杏仁露产品技术变化特点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二、2024-2025年杏仁露产品市场的新技术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三、2024-2025年杏仁露产品市场现状分析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中国杏仁露行业存在的问题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一、2024-2025年杏仁露产品市场存在的主要问题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二、2024-2025年国内杏仁露产品市场的三大瓶颈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三、2024-2025年杏仁露产品市场遭遇的规模难题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对中国杏仁露市场的分析及思考</w:t>
      </w:r>
      <w:r>
        <w:rPr>
          <w:rFonts w:hint="eastAsia"/>
        </w:rPr>
        <w:br/>
      </w:r>
      <w:r>
        <w:rPr>
          <w:rFonts w:hint="eastAsia"/>
        </w:rPr>
        <w:t>　　　　一、杏仁露市场特点</w:t>
      </w:r>
      <w:r>
        <w:rPr>
          <w:rFonts w:hint="eastAsia"/>
        </w:rPr>
        <w:br/>
      </w:r>
      <w:r>
        <w:rPr>
          <w:rFonts w:hint="eastAsia"/>
        </w:rPr>
        <w:t>　　　　二、杏仁露市场分析</w:t>
      </w:r>
      <w:r>
        <w:rPr>
          <w:rFonts w:hint="eastAsia"/>
        </w:rPr>
        <w:br/>
      </w:r>
      <w:r>
        <w:rPr>
          <w:rFonts w:hint="eastAsia"/>
        </w:rPr>
        <w:t>　　　　三、杏仁露市场变化的方向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四、中国杏仁露行业发展的新思路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五、对中国杏仁露行业发展的思考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2024-2025年中国杏仁露市场现状分析</w:t>
      </w:r>
      <w:r>
        <w:rPr>
          <w:rFonts w:hint="eastAsia"/>
        </w:rPr>
        <w:br/>
      </w:r>
      <w:r>
        <w:rPr>
          <w:rFonts w:hint="eastAsia"/>
        </w:rPr>
        <w:t>　　第二节 中国杏仁露行业产量情况分析及预测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一、杏仁露总体产能规模</w:t>
      </w:r>
      <w:r>
        <w:rPr>
          <w:rFonts w:hint="eastAsia"/>
        </w:rPr>
        <w:br/>
      </w:r>
      <w:r>
        <w:rPr>
          <w:rFonts w:hint="eastAsia"/>
        </w:rPr>
        <w:t>　　　　二、杏仁露生产区域分布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三、2019-2024年中国杏仁露产量统计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四、2025-2031年中国杏仁露产量预测</w:t>
      </w:r>
      <w:r>
        <w:rPr>
          <w:rFonts w:hint="eastAsia"/>
        </w:rPr>
        <w:br/>
      </w:r>
      <w:r>
        <w:rPr>
          <w:rFonts w:hint="eastAsia"/>
        </w:rPr>
        <w:t>　　第三节 中国杏仁露市场需求分析及预测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一、中国杏仁露市场需求特点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二、2019-2024年中国杏仁露市场需求量统计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三、2025-2031年中国杏仁露市场需求量预测</w:t>
      </w:r>
      <w:r>
        <w:rPr>
          <w:rFonts w:hint="eastAsia"/>
        </w:rPr>
        <w:br/>
      </w:r>
      <w:r>
        <w:rPr>
          <w:rFonts w:hint="eastAsia"/>
        </w:rPr>
        <w:t>　　第四节 中国杏仁露价格趋势分析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二、2025-2031年中国杏仁露市场价格走势预测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中国杏仁露进出口分析</w:t>
      </w:r>
      <w:r>
        <w:rPr>
          <w:rFonts w:hint="eastAsia"/>
        </w:rPr>
        <w:br/>
      </w:r>
      <w:r>
        <w:rPr>
          <w:rFonts w:hint="eastAsia"/>
        </w:rPr>
        <w:t>　　第一节 杏仁露进口情况分析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杏仁露出口情况分析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影响杏仁露进出口因素分析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2019-2024年中国杏仁露行业规模情况分析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2019-2024年中国杏仁露行业财务能力分析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2024-2025年杏仁露行业细分产品调研</w:t>
      </w:r>
      <w:r>
        <w:rPr>
          <w:rFonts w:hint="eastAsia"/>
        </w:rPr>
        <w:br/>
      </w:r>
      <w:r>
        <w:rPr>
          <w:rFonts w:hint="eastAsia"/>
        </w:rPr>
        <w:t>　　第一节 杏仁露细分产品结构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2024-2025年杏仁露行业上下游发展情况分析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杏仁露行业上游产业发展分析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杏仁露行业下游产业发展分析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中国杏仁露行业重点地区发展分析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2024-2025年杏仁露行业重点区域市场结构调研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**地区杏仁露市场容量分析</w:t>
      </w:r>
      <w:r>
        <w:rPr>
          <w:rFonts w:hint="eastAsia"/>
        </w:rPr>
        <w:br/>
      </w:r>
      <w:r>
        <w:rPr>
          <w:rFonts w:hint="eastAsia"/>
        </w:rPr>
        <w:t>　　第三节 **地区杏仁露市场容量分析</w:t>
      </w:r>
      <w:r>
        <w:rPr>
          <w:rFonts w:hint="eastAsia"/>
        </w:rPr>
        <w:br/>
      </w:r>
      <w:r>
        <w:rPr>
          <w:rFonts w:hint="eastAsia"/>
        </w:rPr>
        <w:t>　　第四节 **地区杏仁露市场容量分析</w:t>
      </w:r>
      <w:r>
        <w:rPr>
          <w:rFonts w:hint="eastAsia"/>
        </w:rPr>
        <w:br/>
      </w:r>
      <w:r>
        <w:rPr>
          <w:rFonts w:hint="eastAsia"/>
        </w:rPr>
        <w:t>　　第五节 **地区杏仁露市场容量分析</w:t>
      </w:r>
      <w:r>
        <w:rPr>
          <w:rFonts w:hint="eastAsia"/>
        </w:rPr>
        <w:br/>
      </w:r>
      <w:r>
        <w:rPr>
          <w:rFonts w:hint="eastAsia"/>
        </w:rPr>
        <w:t>　　第六节 **地区杏仁露市场容量分析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2024-2025年杏仁露行业企业经营策略研究分析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杏仁露企业多样化经营策略分析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一、杏仁露企业多样化经营情况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二、现行杏仁露行业多样化经营的方向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大型杏仁露企业集团未来发展策略分析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对中小杏仁露企业生产经营的建议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2024-2025年杏仁露行业前景及投资风险预警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2025年杏仁露市场前景分析</w:t>
      </w:r>
      <w:r>
        <w:rPr>
          <w:rFonts w:hint="eastAsia"/>
        </w:rPr>
        <w:br/>
      </w:r>
      <w:r>
        <w:rPr>
          <w:rFonts w:hint="eastAsia"/>
        </w:rPr>
        <w:t>　　第二节 2025年杏仁露行业发展趋势预测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影响杏仁露行业发展的主要因素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一、2025年影响杏仁露行业运行的有利因素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二、2025年影响杏仁露行业运行的稳定因素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三、2025年影响杏仁露行业运行的不利因素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四、2025年中国杏仁露行业发展面临的挑战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五、2025年中国杏仁露行业发展面临的机遇</w:t>
      </w:r>
      <w:r>
        <w:rPr>
          <w:rFonts w:hint="eastAsia"/>
        </w:rPr>
        <w:br/>
      </w:r>
      <w:r>
        <w:rPr>
          <w:rFonts w:hint="eastAsia"/>
        </w:rPr>
        <w:t>　　第四节 杏仁露行业投资风险预警</w:t>
      </w:r>
      <w:r>
        <w:rPr>
          <w:rFonts w:hint="eastAsia"/>
        </w:rPr>
        <w:br/>
      </w:r>
      <w:r>
        <w:rPr>
          <w:rFonts w:hint="eastAsia"/>
        </w:rPr>
        <w:t>　　　　一、杏仁露行业市场风险预测</w:t>
      </w:r>
      <w:r>
        <w:rPr>
          <w:rFonts w:hint="eastAsia"/>
        </w:rPr>
        <w:br/>
      </w:r>
      <w:r>
        <w:rPr>
          <w:rFonts w:hint="eastAsia"/>
        </w:rPr>
        <w:t>　　　　二、杏仁露行业政策风险预测</w:t>
      </w:r>
      <w:r>
        <w:rPr>
          <w:rFonts w:hint="eastAsia"/>
        </w:rPr>
        <w:br/>
      </w:r>
      <w:r>
        <w:rPr>
          <w:rFonts w:hint="eastAsia"/>
        </w:rPr>
        <w:t>　　　　三、杏仁露行业经营风险预测</w:t>
      </w:r>
      <w:r>
        <w:rPr>
          <w:rFonts w:hint="eastAsia"/>
        </w:rPr>
        <w:br/>
      </w:r>
      <w:r>
        <w:rPr>
          <w:rFonts w:hint="eastAsia"/>
        </w:rPr>
        <w:t>　　　　四、杏仁露行业技术风险预测</w:t>
      </w:r>
      <w:r>
        <w:rPr>
          <w:rFonts w:hint="eastAsia"/>
        </w:rPr>
        <w:br/>
      </w:r>
      <w:r>
        <w:rPr>
          <w:rFonts w:hint="eastAsia"/>
        </w:rPr>
        <w:t>　　　　五、杏仁露行业竞争风险预测</w:t>
      </w:r>
      <w:r>
        <w:rPr>
          <w:rFonts w:hint="eastAsia"/>
        </w:rPr>
        <w:br/>
      </w:r>
      <w:r>
        <w:rPr>
          <w:rFonts w:hint="eastAsia"/>
        </w:rPr>
        <w:t>　　　　六、杏仁露行业其他风险预测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2025-2031年杏仁露投资建议</w:t>
      </w:r>
      <w:r>
        <w:rPr>
          <w:rFonts w:hint="eastAsia"/>
        </w:rPr>
        <w:br/>
      </w:r>
      <w:r>
        <w:rPr>
          <w:rFonts w:hint="eastAsia"/>
        </w:rPr>
        <w:t>　　第一节 2024-2025年杏仁露行业投资环境分析</w:t>
      </w:r>
      <w:r>
        <w:rPr>
          <w:rFonts w:hint="eastAsia"/>
        </w:rPr>
        <w:br/>
      </w:r>
      <w:r>
        <w:rPr>
          <w:rFonts w:hint="eastAsia"/>
        </w:rPr>
        <w:t>　　第二节 杏仁露行业投资进入壁垒分析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杏仁露行业历程</w:t>
      </w:r>
      <w:r>
        <w:rPr>
          <w:rFonts w:hint="eastAsia"/>
        </w:rPr>
        <w:br/>
      </w:r>
      <w:r>
        <w:rPr>
          <w:rFonts w:hint="eastAsia"/>
        </w:rPr>
        <w:t>　　图表 杏仁露行业生命周期</w:t>
      </w:r>
      <w:r>
        <w:rPr>
          <w:rFonts w:hint="eastAsia"/>
        </w:rPr>
        <w:br/>
      </w:r>
      <w:r>
        <w:rPr>
          <w:rFonts w:hint="eastAsia"/>
        </w:rPr>
        <w:t>　　图表 杏仁露行业产业链分析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2025年中国杏仁露行业需求领域分布格局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2025年中国杏仁露进口国家及地区分析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2025年中国杏仁露出口国家及地区分析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2025年中国杏仁露市场前景分析</w:t>
      </w:r>
      <w:r>
        <w:rPr>
          <w:rFonts w:hint="eastAsia"/>
        </w:rPr>
        <w:br/>
      </w:r>
      <w:r>
        <w:rPr>
          <w:rFonts w:hint="eastAsia"/>
        </w:rPr>
        <w:t>　　图表 2025年中国杏仁露发展趋势预测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5226302841a3" w:history="1">
        <w:r>
          <w:rPr>
            <w:rStyle w:val="Hyperlink"/>
          </w:rPr>
          <w:t>2025-2031年中国杏仁露行业发展调研与前景趋势报告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45226302841a3" w:history="1">
        <w:r>
          <w:rPr>
            <w:rStyle w:val="Hyperlink"/>
          </w:rPr>
          <w:t>https://www.20087.com/6/71/XingRenLuHangYeXianZhuangJiQianJing.html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热点：杏仁露有什么功效、杏仁露是哪里的特产、杏仁露是哪里的特产、杏仁露的危害和副作用、喝杏仁露的好处和坏处、杏仁露的配料表、宫灯杏仁蜜、杏仁露孕妇能喝吗、杏仁露的适宜人群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544df26254d16" w:history="1">
      <w:r>
        <w:rPr>
          <w:rStyle w:val="Hyperlink"/>
        </w:rPr>
        <w:t>2025-2031年中国杏仁露行业发展调研与前景趋势报告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ngRenLuHangYeXianZhuangJiQianJing.html" TargetMode="External" Id="R46745226302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ngRenLuHangYeXianZhuangJiQianJing.html" TargetMode="External" Id="R128544df2625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2024-10-19T02:32:00Z</dcterms:created>
  <dcterms:modified xsi:type="dcterms:W3CDTF">2024-10-19T03:32:00Z</dcterms:modified>
  <dc:subject>2025-2031年中国杏仁露行业发展调研与前景趋势报告</dc:subject>
  <dc:title>2025-2031年中国杏仁露行业发展调研与前景趋势报告</dc:title>
  <cp:keywords>2025-2031年中国杏仁露行业发展调研与前景趋势报告</cp:keywords>
  <dc:description>2025-2031年中国杏仁露行业发展调研与前景趋势报告</dc:description>
</cp:coreProperties>
</file>